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D7" w:rsidRPr="003A3E38" w:rsidRDefault="002078D7" w:rsidP="003A3E38">
      <w:pPr>
        <w:pStyle w:val="a4"/>
        <w:spacing w:after="0" w:line="240" w:lineRule="auto"/>
        <w:contextualSpacing/>
        <w:jc w:val="center"/>
        <w:rPr>
          <w:rFonts w:ascii="Times New Roman" w:hAnsi="Times New Roman" w:cs="Times New Roman"/>
          <w:b/>
          <w:sz w:val="20"/>
          <w:szCs w:val="20"/>
          <w:lang w:eastAsia="ar-SA"/>
        </w:rPr>
      </w:pPr>
    </w:p>
    <w:p w:rsidR="00631C6F" w:rsidRPr="003A3E38" w:rsidRDefault="00631C6F" w:rsidP="004B2472">
      <w:pPr>
        <w:pStyle w:val="Default"/>
        <w:contextualSpacing/>
        <w:jc w:val="center"/>
        <w:rPr>
          <w:sz w:val="20"/>
          <w:szCs w:val="20"/>
        </w:rPr>
      </w:pPr>
      <w:r w:rsidRPr="003A3E38">
        <w:rPr>
          <w:sz w:val="20"/>
          <w:szCs w:val="20"/>
        </w:rPr>
        <w:t>Основная образовательная программа</w:t>
      </w:r>
    </w:p>
    <w:p w:rsidR="00631C6F" w:rsidRPr="003A3E38" w:rsidRDefault="00631C6F" w:rsidP="004B2472">
      <w:pPr>
        <w:pStyle w:val="Default"/>
        <w:contextualSpacing/>
        <w:jc w:val="center"/>
        <w:rPr>
          <w:sz w:val="20"/>
          <w:szCs w:val="20"/>
        </w:rPr>
      </w:pPr>
      <w:r w:rsidRPr="003A3E38">
        <w:rPr>
          <w:sz w:val="20"/>
          <w:szCs w:val="20"/>
        </w:rPr>
        <w:t>начального общего образования муниципального автономного общеобразовательного учреждения</w:t>
      </w:r>
    </w:p>
    <w:p w:rsidR="00631C6F" w:rsidRPr="003A3E38" w:rsidRDefault="00631C6F" w:rsidP="004B2472">
      <w:pPr>
        <w:pStyle w:val="Default"/>
        <w:contextualSpacing/>
        <w:jc w:val="center"/>
        <w:rPr>
          <w:sz w:val="20"/>
          <w:szCs w:val="20"/>
        </w:rPr>
      </w:pPr>
      <w:r w:rsidRPr="003A3E38">
        <w:rPr>
          <w:sz w:val="20"/>
          <w:szCs w:val="20"/>
        </w:rPr>
        <w:t>«Гимназия №13» города Магадана</w:t>
      </w:r>
    </w:p>
    <w:p w:rsidR="00631C6F" w:rsidRPr="003A3E38" w:rsidRDefault="00631C6F" w:rsidP="004B2472">
      <w:pPr>
        <w:pStyle w:val="Default"/>
        <w:contextualSpacing/>
        <w:jc w:val="center"/>
        <w:rPr>
          <w:sz w:val="20"/>
          <w:szCs w:val="20"/>
        </w:rPr>
      </w:pPr>
      <w:r w:rsidRPr="003A3E38">
        <w:rPr>
          <w:b/>
          <w:bCs/>
          <w:sz w:val="20"/>
          <w:szCs w:val="20"/>
        </w:rPr>
        <w:t>на 2015-2019 годы</w:t>
      </w:r>
    </w:p>
    <w:p w:rsidR="00631C6F" w:rsidRPr="003A3E38" w:rsidRDefault="00631C6F" w:rsidP="004B2472">
      <w:pPr>
        <w:spacing w:line="240" w:lineRule="auto"/>
        <w:contextualSpacing/>
        <w:jc w:val="center"/>
        <w:rPr>
          <w:rFonts w:ascii="Times New Roman" w:hAnsi="Times New Roman" w:cs="Times New Roman"/>
          <w:sz w:val="20"/>
          <w:szCs w:val="20"/>
        </w:rPr>
      </w:pPr>
      <w:r w:rsidRPr="003A3E38">
        <w:rPr>
          <w:rFonts w:ascii="Times New Roman" w:hAnsi="Times New Roman" w:cs="Times New Roman"/>
          <w:sz w:val="20"/>
          <w:szCs w:val="20"/>
        </w:rPr>
        <w:t>( с изменениями и дополнениями)</w:t>
      </w:r>
    </w:p>
    <w:p w:rsidR="00631C6F" w:rsidRPr="003A3E38" w:rsidRDefault="00631C6F" w:rsidP="004B2472">
      <w:pPr>
        <w:pStyle w:val="Default"/>
        <w:contextualSpacing/>
        <w:jc w:val="right"/>
        <w:rPr>
          <w:sz w:val="20"/>
          <w:szCs w:val="20"/>
        </w:rPr>
      </w:pPr>
      <w:r w:rsidRPr="003A3E38">
        <w:rPr>
          <w:sz w:val="20"/>
          <w:szCs w:val="20"/>
        </w:rPr>
        <w:t xml:space="preserve">Принята на заседании </w:t>
      </w:r>
    </w:p>
    <w:p w:rsidR="00631C6F" w:rsidRPr="003A3E38" w:rsidRDefault="00631C6F" w:rsidP="004B2472">
      <w:pPr>
        <w:pStyle w:val="Default"/>
        <w:contextualSpacing/>
        <w:jc w:val="right"/>
        <w:rPr>
          <w:sz w:val="20"/>
          <w:szCs w:val="20"/>
        </w:rPr>
      </w:pPr>
      <w:r w:rsidRPr="003A3E38">
        <w:rPr>
          <w:sz w:val="20"/>
          <w:szCs w:val="20"/>
        </w:rPr>
        <w:t xml:space="preserve">педагогического совета </w:t>
      </w:r>
    </w:p>
    <w:p w:rsidR="00631C6F" w:rsidRPr="003A3E38" w:rsidRDefault="00406B56" w:rsidP="00406B56">
      <w:pPr>
        <w:pStyle w:val="Default"/>
        <w:contextualSpacing/>
        <w:jc w:val="center"/>
        <w:rPr>
          <w:sz w:val="20"/>
          <w:szCs w:val="20"/>
        </w:rPr>
      </w:pPr>
      <w:r>
        <w:rPr>
          <w:sz w:val="20"/>
          <w:szCs w:val="20"/>
        </w:rPr>
        <w:t xml:space="preserve">                                                                                                                                                             </w:t>
      </w:r>
      <w:r w:rsidR="00631C6F" w:rsidRPr="003A3E38">
        <w:rPr>
          <w:sz w:val="20"/>
          <w:szCs w:val="20"/>
        </w:rPr>
        <w:t>Протокол №</w:t>
      </w:r>
      <w:r>
        <w:rPr>
          <w:sz w:val="20"/>
          <w:szCs w:val="20"/>
        </w:rPr>
        <w:t xml:space="preserve">      </w:t>
      </w:r>
      <w:r w:rsidR="00631C6F" w:rsidRPr="003A3E38">
        <w:rPr>
          <w:sz w:val="20"/>
          <w:szCs w:val="20"/>
        </w:rPr>
        <w:t xml:space="preserve"> </w:t>
      </w:r>
    </w:p>
    <w:p w:rsidR="00631C6F" w:rsidRPr="003A3E38" w:rsidRDefault="00631C6F" w:rsidP="004B2472">
      <w:pPr>
        <w:spacing w:line="240" w:lineRule="auto"/>
        <w:contextualSpacing/>
        <w:jc w:val="right"/>
        <w:rPr>
          <w:rFonts w:ascii="Times New Roman" w:hAnsi="Times New Roman" w:cs="Times New Roman"/>
          <w:sz w:val="20"/>
          <w:szCs w:val="20"/>
        </w:rPr>
      </w:pPr>
      <w:r w:rsidRPr="003A3E38">
        <w:rPr>
          <w:rFonts w:ascii="Times New Roman" w:hAnsi="Times New Roman" w:cs="Times New Roman"/>
          <w:sz w:val="20"/>
          <w:szCs w:val="20"/>
        </w:rPr>
        <w:t>от «</w:t>
      </w:r>
      <w:r w:rsidR="00406B56">
        <w:rPr>
          <w:rFonts w:ascii="Times New Roman" w:hAnsi="Times New Roman" w:cs="Times New Roman"/>
          <w:sz w:val="20"/>
          <w:szCs w:val="20"/>
        </w:rPr>
        <w:t xml:space="preserve">    </w:t>
      </w:r>
      <w:r w:rsidRPr="003A3E38">
        <w:rPr>
          <w:rFonts w:ascii="Times New Roman" w:hAnsi="Times New Roman" w:cs="Times New Roman"/>
          <w:sz w:val="20"/>
          <w:szCs w:val="20"/>
        </w:rPr>
        <w:t xml:space="preserve">» </w:t>
      </w:r>
      <w:r w:rsidR="00406B56">
        <w:rPr>
          <w:rFonts w:ascii="Times New Roman" w:hAnsi="Times New Roman" w:cs="Times New Roman"/>
          <w:sz w:val="20"/>
          <w:szCs w:val="20"/>
        </w:rPr>
        <w:t xml:space="preserve">         </w:t>
      </w:r>
      <w:r w:rsidRPr="003A3E38">
        <w:rPr>
          <w:rFonts w:ascii="Times New Roman" w:hAnsi="Times New Roman" w:cs="Times New Roman"/>
          <w:sz w:val="20"/>
          <w:szCs w:val="20"/>
        </w:rPr>
        <w:t>2015 года</w:t>
      </w:r>
    </w:p>
    <w:p w:rsidR="00BE080C" w:rsidRPr="003A3E38" w:rsidRDefault="00BE080C" w:rsidP="003A3E38">
      <w:pPr>
        <w:pStyle w:val="Zag1"/>
        <w:spacing w:after="0" w:line="240" w:lineRule="auto"/>
        <w:ind w:left="1440"/>
        <w:contextualSpacing/>
        <w:jc w:val="left"/>
        <w:rPr>
          <w:rStyle w:val="Zag11"/>
          <w:rFonts w:eastAsia="@Arial Unicode MS"/>
          <w:sz w:val="20"/>
          <w:szCs w:val="20"/>
          <w:lang w:val="ru-RU"/>
        </w:rPr>
      </w:pPr>
      <w:r w:rsidRPr="003A3E38">
        <w:rPr>
          <w:rStyle w:val="Zag11"/>
          <w:rFonts w:eastAsia="@Arial Unicode MS"/>
          <w:sz w:val="20"/>
          <w:szCs w:val="20"/>
          <w:lang w:val="ru-RU"/>
        </w:rPr>
        <w:t>Содержание</w:t>
      </w:r>
    </w:p>
    <w:tbl>
      <w:tblPr>
        <w:tblStyle w:val="af7"/>
        <w:tblW w:w="9497" w:type="dxa"/>
        <w:tblInd w:w="108" w:type="dxa"/>
        <w:tblLayout w:type="fixed"/>
        <w:tblLook w:val="04A0"/>
      </w:tblPr>
      <w:tblGrid>
        <w:gridCol w:w="993"/>
        <w:gridCol w:w="7512"/>
        <w:gridCol w:w="992"/>
      </w:tblGrid>
      <w:tr w:rsidR="00D93E2A" w:rsidRPr="003A3E38" w:rsidTr="00744039">
        <w:tc>
          <w:tcPr>
            <w:tcW w:w="9497" w:type="dxa"/>
            <w:gridSpan w:val="3"/>
          </w:tcPr>
          <w:p w:rsidR="00D93E2A" w:rsidRPr="003A3E38" w:rsidRDefault="00D93E2A" w:rsidP="003A3E38">
            <w:pPr>
              <w:pStyle w:val="Zag1"/>
              <w:spacing w:after="0" w:line="240" w:lineRule="auto"/>
              <w:contextualSpacing/>
              <w:jc w:val="both"/>
              <w:rPr>
                <w:rStyle w:val="Zag11"/>
                <w:rFonts w:eastAsia="@Arial Unicode MS"/>
                <w:sz w:val="20"/>
                <w:szCs w:val="20"/>
                <w:lang w:val="ru-RU"/>
              </w:rPr>
            </w:pPr>
            <w:r w:rsidRPr="003A3E38">
              <w:rPr>
                <w:rStyle w:val="Zag11"/>
                <w:rFonts w:eastAsia="@Arial Unicode MS"/>
                <w:sz w:val="20"/>
                <w:szCs w:val="20"/>
              </w:rPr>
              <w:t>I</w:t>
            </w:r>
            <w:r w:rsidRPr="003A3E38">
              <w:rPr>
                <w:rStyle w:val="Zag11"/>
                <w:rFonts w:eastAsia="@Arial Unicode MS"/>
                <w:sz w:val="20"/>
                <w:szCs w:val="20"/>
                <w:lang w:val="ru-RU"/>
              </w:rPr>
              <w:t xml:space="preserve">   Целевой раздел</w:t>
            </w:r>
          </w:p>
          <w:p w:rsidR="00D93E2A" w:rsidRPr="003A3E38" w:rsidRDefault="00D93E2A" w:rsidP="003A3E38">
            <w:pPr>
              <w:pStyle w:val="Zag1"/>
              <w:spacing w:after="0" w:line="240" w:lineRule="auto"/>
              <w:contextualSpacing/>
              <w:jc w:val="left"/>
              <w:rPr>
                <w:rStyle w:val="Zag11"/>
                <w:rFonts w:eastAsia="@Arial Unicode MS"/>
                <w:sz w:val="20"/>
                <w:szCs w:val="20"/>
                <w:lang w:val="ru-RU"/>
              </w:rPr>
            </w:pPr>
          </w:p>
        </w:tc>
      </w:tr>
      <w:tr w:rsidR="00D93E2A" w:rsidRPr="003A3E38" w:rsidTr="00744039">
        <w:tc>
          <w:tcPr>
            <w:tcW w:w="993" w:type="dxa"/>
          </w:tcPr>
          <w:p w:rsidR="00D93E2A" w:rsidRPr="003A3E38" w:rsidRDefault="00D93E2A" w:rsidP="003A3E38">
            <w:pPr>
              <w:pStyle w:val="Zag1"/>
              <w:spacing w:after="0" w:line="240" w:lineRule="auto"/>
              <w:contextualSpacing/>
              <w:jc w:val="left"/>
              <w:rPr>
                <w:rStyle w:val="Zag11"/>
                <w:rFonts w:eastAsia="@Arial Unicode MS"/>
                <w:sz w:val="20"/>
                <w:szCs w:val="20"/>
                <w:lang w:val="ru-RU"/>
              </w:rPr>
            </w:pPr>
            <w:r w:rsidRPr="003A3E38">
              <w:rPr>
                <w:rStyle w:val="Zag11"/>
                <w:rFonts w:eastAsia="@Arial Unicode MS"/>
                <w:sz w:val="20"/>
                <w:szCs w:val="20"/>
              </w:rPr>
              <w:t>1.1.</w:t>
            </w:r>
          </w:p>
        </w:tc>
        <w:tc>
          <w:tcPr>
            <w:tcW w:w="7512" w:type="dxa"/>
          </w:tcPr>
          <w:p w:rsidR="00D93E2A" w:rsidRPr="003A3E38" w:rsidRDefault="00D93E2A" w:rsidP="003A3E38">
            <w:pPr>
              <w:widowControl w:val="0"/>
              <w:autoSpaceDE w:val="0"/>
              <w:contextualSpacing/>
              <w:jc w:val="both"/>
              <w:rPr>
                <w:rStyle w:val="Zag11"/>
                <w:rFonts w:ascii="Times New Roman" w:eastAsia="@Arial Unicode MS" w:hAnsi="Times New Roman" w:cs="Times New Roman"/>
                <w:b/>
                <w:color w:val="000000"/>
                <w:sz w:val="20"/>
                <w:szCs w:val="20"/>
              </w:rPr>
            </w:pPr>
            <w:r w:rsidRPr="003A3E38">
              <w:rPr>
                <w:rStyle w:val="Zag11"/>
                <w:rFonts w:ascii="Times New Roman" w:eastAsia="@Arial Unicode MS" w:hAnsi="Times New Roman" w:cs="Times New Roman"/>
                <w:b/>
                <w:color w:val="000000"/>
                <w:sz w:val="20"/>
                <w:szCs w:val="20"/>
              </w:rPr>
              <w:t>Пояснительная записка</w:t>
            </w:r>
          </w:p>
        </w:tc>
        <w:tc>
          <w:tcPr>
            <w:tcW w:w="992" w:type="dxa"/>
          </w:tcPr>
          <w:p w:rsidR="00D93E2A" w:rsidRPr="003A3E38" w:rsidRDefault="00F21214"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4-13</w:t>
            </w:r>
          </w:p>
        </w:tc>
      </w:tr>
      <w:tr w:rsidR="00D93E2A" w:rsidRPr="003A3E38" w:rsidTr="00744039">
        <w:tc>
          <w:tcPr>
            <w:tcW w:w="993"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1.1.1.</w:t>
            </w:r>
          </w:p>
        </w:tc>
        <w:tc>
          <w:tcPr>
            <w:tcW w:w="7512"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Введение</w:t>
            </w:r>
          </w:p>
        </w:tc>
        <w:tc>
          <w:tcPr>
            <w:tcW w:w="992" w:type="dxa"/>
          </w:tcPr>
          <w:p w:rsidR="00D93E2A" w:rsidRPr="00D52BE3" w:rsidRDefault="00F21214"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4-5</w:t>
            </w:r>
          </w:p>
        </w:tc>
      </w:tr>
      <w:tr w:rsidR="00D93E2A" w:rsidRPr="003A3E38" w:rsidTr="00744039">
        <w:tc>
          <w:tcPr>
            <w:tcW w:w="993"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1.1.2.</w:t>
            </w:r>
          </w:p>
        </w:tc>
        <w:tc>
          <w:tcPr>
            <w:tcW w:w="7512"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Цель и задачи реализации ООП НОО МАОУ «Гимназия №13»</w:t>
            </w:r>
          </w:p>
        </w:tc>
        <w:tc>
          <w:tcPr>
            <w:tcW w:w="992" w:type="dxa"/>
          </w:tcPr>
          <w:p w:rsidR="00D93E2A" w:rsidRPr="00D52BE3" w:rsidRDefault="00F21214"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5-6</w:t>
            </w:r>
          </w:p>
        </w:tc>
      </w:tr>
      <w:tr w:rsidR="00D93E2A" w:rsidRPr="003A3E38" w:rsidTr="00744039">
        <w:tc>
          <w:tcPr>
            <w:tcW w:w="993"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1.1.3.</w:t>
            </w:r>
          </w:p>
        </w:tc>
        <w:tc>
          <w:tcPr>
            <w:tcW w:w="7512" w:type="dxa"/>
          </w:tcPr>
          <w:p w:rsidR="00D93E2A" w:rsidRPr="003A3E38" w:rsidRDefault="00D93E2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Принципы и подходы к формированию ООП НОО МАОУ «Гимназия №13</w:t>
            </w:r>
          </w:p>
        </w:tc>
        <w:tc>
          <w:tcPr>
            <w:tcW w:w="992" w:type="dxa"/>
          </w:tcPr>
          <w:p w:rsidR="00D93E2A" w:rsidRPr="00D52BE3" w:rsidRDefault="00F21214"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6</w:t>
            </w:r>
          </w:p>
        </w:tc>
      </w:tr>
      <w:tr w:rsidR="00D93E2A" w:rsidRPr="003A3E38" w:rsidTr="00744039">
        <w:tc>
          <w:tcPr>
            <w:tcW w:w="993"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1.1.4.</w:t>
            </w:r>
          </w:p>
        </w:tc>
        <w:tc>
          <w:tcPr>
            <w:tcW w:w="7512"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Общая характеристика ООП НОО МАОУ «Гимназия №13»</w:t>
            </w:r>
          </w:p>
        </w:tc>
        <w:tc>
          <w:tcPr>
            <w:tcW w:w="992" w:type="dxa"/>
          </w:tcPr>
          <w:p w:rsidR="00D93E2A" w:rsidRPr="00D52BE3" w:rsidRDefault="00F21214"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6-8</w:t>
            </w:r>
          </w:p>
        </w:tc>
      </w:tr>
      <w:tr w:rsidR="00931919" w:rsidRPr="003A3E38" w:rsidTr="00744039">
        <w:tc>
          <w:tcPr>
            <w:tcW w:w="993" w:type="dxa"/>
          </w:tcPr>
          <w:p w:rsidR="00931919" w:rsidRPr="003A3E38" w:rsidRDefault="00931919"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1.1.5.</w:t>
            </w:r>
          </w:p>
        </w:tc>
        <w:tc>
          <w:tcPr>
            <w:tcW w:w="7512" w:type="dxa"/>
          </w:tcPr>
          <w:p w:rsidR="00931919" w:rsidRPr="003A3E38" w:rsidRDefault="00931919"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Содержание и организация образовательного процесса</w:t>
            </w:r>
          </w:p>
        </w:tc>
        <w:tc>
          <w:tcPr>
            <w:tcW w:w="992" w:type="dxa"/>
          </w:tcPr>
          <w:p w:rsidR="00931919"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8-10</w:t>
            </w:r>
          </w:p>
        </w:tc>
      </w:tr>
      <w:tr w:rsidR="00D93E2A" w:rsidRPr="003A3E38" w:rsidTr="00744039">
        <w:tc>
          <w:tcPr>
            <w:tcW w:w="993"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w:t>
            </w:r>
            <w:r w:rsidR="00931919" w:rsidRPr="003A3E38">
              <w:rPr>
                <w:rStyle w:val="Zag11"/>
                <w:rFonts w:eastAsia="@Arial Unicode MS"/>
                <w:b w:val="0"/>
                <w:sz w:val="20"/>
                <w:szCs w:val="20"/>
                <w:lang w:val="ru-RU"/>
              </w:rPr>
              <w:t>6</w:t>
            </w:r>
            <w:r w:rsidRPr="003A3E38">
              <w:rPr>
                <w:rStyle w:val="Zag11"/>
                <w:rFonts w:eastAsia="@Arial Unicode MS"/>
                <w:b w:val="0"/>
                <w:sz w:val="20"/>
                <w:szCs w:val="20"/>
                <w:lang w:val="ru-RU"/>
              </w:rPr>
              <w:t>.</w:t>
            </w:r>
          </w:p>
        </w:tc>
        <w:tc>
          <w:tcPr>
            <w:tcW w:w="7512"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Общие подходы к организации внеурочной деятельности ООП НОО МАОУ «Гимназия №13»</w:t>
            </w:r>
          </w:p>
        </w:tc>
        <w:tc>
          <w:tcPr>
            <w:tcW w:w="992" w:type="dxa"/>
          </w:tcPr>
          <w:p w:rsidR="00D93E2A"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10</w:t>
            </w:r>
          </w:p>
        </w:tc>
      </w:tr>
      <w:tr w:rsidR="008E505A" w:rsidRPr="003A3E38" w:rsidTr="00744039">
        <w:tc>
          <w:tcPr>
            <w:tcW w:w="993" w:type="dxa"/>
          </w:tcPr>
          <w:p w:rsidR="008E505A" w:rsidRPr="003A3E38" w:rsidRDefault="008E505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1.1.7.</w:t>
            </w:r>
          </w:p>
        </w:tc>
        <w:tc>
          <w:tcPr>
            <w:tcW w:w="7512" w:type="dxa"/>
          </w:tcPr>
          <w:p w:rsidR="008E505A" w:rsidRPr="003A3E38" w:rsidRDefault="008E505A"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Общие подходы к организации воспитательной работы ООП НОО МАОУ «Гимназия№13»</w:t>
            </w:r>
          </w:p>
        </w:tc>
        <w:tc>
          <w:tcPr>
            <w:tcW w:w="992" w:type="dxa"/>
          </w:tcPr>
          <w:p w:rsidR="008E505A"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10-11</w:t>
            </w:r>
          </w:p>
        </w:tc>
      </w:tr>
      <w:tr w:rsidR="00D93E2A" w:rsidRPr="003A3E38" w:rsidTr="00744039">
        <w:tc>
          <w:tcPr>
            <w:tcW w:w="993"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1.1.</w:t>
            </w:r>
            <w:r w:rsidR="008E505A" w:rsidRPr="003A3E38">
              <w:rPr>
                <w:rStyle w:val="Zag11"/>
                <w:rFonts w:eastAsia="@Arial Unicode MS"/>
                <w:b w:val="0"/>
                <w:sz w:val="20"/>
                <w:szCs w:val="20"/>
                <w:lang w:val="ru-RU"/>
              </w:rPr>
              <w:t>8</w:t>
            </w:r>
            <w:r w:rsidRPr="003A3E38">
              <w:rPr>
                <w:rStyle w:val="Zag11"/>
                <w:rFonts w:eastAsia="@Arial Unicode MS"/>
                <w:b w:val="0"/>
                <w:sz w:val="20"/>
                <w:szCs w:val="20"/>
                <w:lang w:val="ru-RU"/>
              </w:rPr>
              <w:t>.</w:t>
            </w:r>
          </w:p>
        </w:tc>
        <w:tc>
          <w:tcPr>
            <w:tcW w:w="7512" w:type="dxa"/>
          </w:tcPr>
          <w:p w:rsidR="00D93E2A" w:rsidRPr="003A3E38" w:rsidRDefault="00E4778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 xml:space="preserve">Общее назначение, цели, задачи реализации ООП НОО </w:t>
            </w:r>
            <w:proofErr w:type="gramStart"/>
            <w:r w:rsidRPr="003A3E38">
              <w:rPr>
                <w:rStyle w:val="Zag11"/>
                <w:rFonts w:eastAsia="@Arial Unicode MS"/>
                <w:b w:val="0"/>
                <w:sz w:val="20"/>
                <w:szCs w:val="20"/>
                <w:lang w:val="ru-RU"/>
              </w:rPr>
              <w:t>обучающихся</w:t>
            </w:r>
            <w:proofErr w:type="gramEnd"/>
            <w:r w:rsidRPr="003A3E38">
              <w:rPr>
                <w:rStyle w:val="Zag11"/>
                <w:rFonts w:eastAsia="@Arial Unicode MS"/>
                <w:b w:val="0"/>
                <w:sz w:val="20"/>
                <w:szCs w:val="20"/>
                <w:lang w:val="ru-RU"/>
              </w:rPr>
              <w:t xml:space="preserve"> с ЗПР  МАОУ «Гимназия №13»</w:t>
            </w:r>
          </w:p>
        </w:tc>
        <w:tc>
          <w:tcPr>
            <w:tcW w:w="992" w:type="dxa"/>
          </w:tcPr>
          <w:p w:rsidR="00D93E2A"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11-13</w:t>
            </w:r>
          </w:p>
        </w:tc>
      </w:tr>
      <w:tr w:rsidR="00E4778E" w:rsidRPr="003A3E38" w:rsidTr="00744039">
        <w:tc>
          <w:tcPr>
            <w:tcW w:w="993" w:type="dxa"/>
          </w:tcPr>
          <w:p w:rsidR="00E4778E" w:rsidRPr="003A3E38" w:rsidRDefault="00E4778E" w:rsidP="003A3E38">
            <w:pPr>
              <w:pStyle w:val="Zag1"/>
              <w:spacing w:after="0" w:line="240" w:lineRule="auto"/>
              <w:contextualSpacing/>
              <w:jc w:val="left"/>
              <w:rPr>
                <w:rStyle w:val="Zag11"/>
                <w:rFonts w:eastAsia="@Arial Unicode MS"/>
                <w:sz w:val="20"/>
                <w:szCs w:val="20"/>
                <w:lang w:val="ru-RU"/>
              </w:rPr>
            </w:pPr>
            <w:r w:rsidRPr="003A3E38">
              <w:rPr>
                <w:rStyle w:val="Zag11"/>
                <w:rFonts w:eastAsia="@Arial Unicode MS"/>
                <w:sz w:val="20"/>
                <w:szCs w:val="20"/>
                <w:lang w:val="ru-RU"/>
              </w:rPr>
              <w:t>1.2</w:t>
            </w:r>
          </w:p>
        </w:tc>
        <w:tc>
          <w:tcPr>
            <w:tcW w:w="7512" w:type="dxa"/>
          </w:tcPr>
          <w:p w:rsidR="00E4778E" w:rsidRPr="003A3E38" w:rsidRDefault="00E4778E" w:rsidP="003A3E38">
            <w:pPr>
              <w:pStyle w:val="Zag1"/>
              <w:spacing w:after="0" w:line="240" w:lineRule="auto"/>
              <w:contextualSpacing/>
              <w:jc w:val="left"/>
              <w:rPr>
                <w:rStyle w:val="Zag11"/>
                <w:rFonts w:eastAsia="@Arial Unicode MS"/>
                <w:sz w:val="20"/>
                <w:szCs w:val="20"/>
                <w:lang w:val="ru-RU"/>
              </w:rPr>
            </w:pPr>
            <w:r w:rsidRPr="003A3E38">
              <w:rPr>
                <w:rStyle w:val="Zag11"/>
                <w:rFonts w:eastAsia="@Arial Unicode MS"/>
                <w:sz w:val="20"/>
                <w:szCs w:val="20"/>
                <w:lang w:val="ru-RU"/>
              </w:rPr>
              <w:t>Планируемые результаты освоения ООП НОО МАОУ «Гимназия №13»</w:t>
            </w:r>
          </w:p>
        </w:tc>
        <w:tc>
          <w:tcPr>
            <w:tcW w:w="992" w:type="dxa"/>
          </w:tcPr>
          <w:p w:rsidR="00E4778E" w:rsidRPr="003A3E38" w:rsidRDefault="003D267C"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13-31</w:t>
            </w:r>
          </w:p>
        </w:tc>
      </w:tr>
      <w:tr w:rsidR="00E4778E" w:rsidRPr="003A3E38" w:rsidTr="00744039">
        <w:tc>
          <w:tcPr>
            <w:tcW w:w="993"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1.2.1.</w:t>
            </w:r>
          </w:p>
        </w:tc>
        <w:tc>
          <w:tcPr>
            <w:tcW w:w="7512"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Формирование универсальных учебных действий</w:t>
            </w:r>
          </w:p>
        </w:tc>
        <w:tc>
          <w:tcPr>
            <w:tcW w:w="992" w:type="dxa"/>
          </w:tcPr>
          <w:p w:rsidR="00E4778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14-18</w:t>
            </w:r>
          </w:p>
        </w:tc>
      </w:tr>
      <w:tr w:rsidR="00E4778E" w:rsidRPr="003A3E38" w:rsidTr="00744039">
        <w:tc>
          <w:tcPr>
            <w:tcW w:w="993"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1.2.1.1.</w:t>
            </w:r>
          </w:p>
        </w:tc>
        <w:tc>
          <w:tcPr>
            <w:tcW w:w="7512"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Чтение. Работа с текстом</w:t>
            </w:r>
          </w:p>
        </w:tc>
        <w:tc>
          <w:tcPr>
            <w:tcW w:w="992" w:type="dxa"/>
          </w:tcPr>
          <w:p w:rsidR="00E4778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16-17</w:t>
            </w:r>
          </w:p>
        </w:tc>
      </w:tr>
      <w:tr w:rsidR="00E4778E" w:rsidRPr="003A3E38" w:rsidTr="00744039">
        <w:tc>
          <w:tcPr>
            <w:tcW w:w="993"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1.2.1.2.</w:t>
            </w:r>
          </w:p>
        </w:tc>
        <w:tc>
          <w:tcPr>
            <w:tcW w:w="7512"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 xml:space="preserve">Формирование </w:t>
            </w:r>
            <w:proofErr w:type="spellStart"/>
            <w:r w:rsidRPr="003A3E38">
              <w:rPr>
                <w:rStyle w:val="Zag11"/>
                <w:rFonts w:eastAsia="@Arial Unicode MS"/>
                <w:b w:val="0"/>
                <w:sz w:val="20"/>
                <w:szCs w:val="20"/>
                <w:lang w:val="ru-RU"/>
              </w:rPr>
              <w:t>ИКТ-компетентности</w:t>
            </w:r>
            <w:proofErr w:type="spellEnd"/>
            <w:r w:rsidRPr="003A3E38">
              <w:rPr>
                <w:rStyle w:val="Zag11"/>
                <w:rFonts w:eastAsia="@Arial Unicode MS"/>
                <w:b w:val="0"/>
                <w:sz w:val="20"/>
                <w:szCs w:val="20"/>
                <w:lang w:val="ru-RU"/>
              </w:rPr>
              <w:t xml:space="preserve"> обучающихся</w:t>
            </w:r>
          </w:p>
        </w:tc>
        <w:tc>
          <w:tcPr>
            <w:tcW w:w="992" w:type="dxa"/>
          </w:tcPr>
          <w:p w:rsidR="00E4778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17-18</w:t>
            </w:r>
          </w:p>
        </w:tc>
      </w:tr>
      <w:tr w:rsidR="003D267C" w:rsidRPr="003A3E38" w:rsidTr="00744039">
        <w:tc>
          <w:tcPr>
            <w:tcW w:w="993" w:type="dxa"/>
          </w:tcPr>
          <w:p w:rsidR="003D267C" w:rsidRPr="003A3E38" w:rsidRDefault="003D267C" w:rsidP="003A3E38">
            <w:pPr>
              <w:pStyle w:val="Zag1"/>
              <w:spacing w:after="0" w:line="240" w:lineRule="auto"/>
              <w:contextualSpacing/>
              <w:jc w:val="left"/>
              <w:rPr>
                <w:rStyle w:val="Zag11"/>
                <w:rFonts w:eastAsia="@Arial Unicode MS"/>
                <w:b w:val="0"/>
                <w:sz w:val="20"/>
                <w:szCs w:val="20"/>
                <w:lang w:val="ru-RU"/>
              </w:rPr>
            </w:pPr>
            <w:r>
              <w:rPr>
                <w:rStyle w:val="Zag11"/>
                <w:rFonts w:eastAsia="@Arial Unicode MS"/>
                <w:b w:val="0"/>
                <w:sz w:val="20"/>
                <w:szCs w:val="20"/>
                <w:lang w:val="ru-RU"/>
              </w:rPr>
              <w:t>1.2.2.</w:t>
            </w:r>
          </w:p>
        </w:tc>
        <w:tc>
          <w:tcPr>
            <w:tcW w:w="7512" w:type="dxa"/>
          </w:tcPr>
          <w:p w:rsidR="003D267C" w:rsidRPr="003A3E38" w:rsidRDefault="003D267C" w:rsidP="003A3E38">
            <w:pPr>
              <w:pStyle w:val="Zag1"/>
              <w:spacing w:after="0" w:line="240" w:lineRule="auto"/>
              <w:contextualSpacing/>
              <w:jc w:val="left"/>
              <w:rPr>
                <w:rStyle w:val="Zag11"/>
                <w:rFonts w:eastAsia="@Arial Unicode MS"/>
                <w:b w:val="0"/>
                <w:sz w:val="20"/>
                <w:szCs w:val="20"/>
                <w:lang w:val="ru-RU"/>
              </w:rPr>
            </w:pPr>
            <w:r>
              <w:rPr>
                <w:rStyle w:val="Zag11"/>
                <w:rFonts w:eastAsia="@Arial Unicode MS"/>
                <w:b w:val="0"/>
                <w:sz w:val="20"/>
                <w:szCs w:val="20"/>
                <w:lang w:val="ru-RU"/>
              </w:rPr>
              <w:t>Планируемые результаты по всем предметам учебного плана</w:t>
            </w:r>
          </w:p>
        </w:tc>
        <w:tc>
          <w:tcPr>
            <w:tcW w:w="992" w:type="dxa"/>
          </w:tcPr>
          <w:p w:rsidR="003D267C"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18-31</w:t>
            </w:r>
          </w:p>
        </w:tc>
      </w:tr>
      <w:tr w:rsidR="00E4778E" w:rsidRPr="003A3E38" w:rsidTr="00744039">
        <w:tc>
          <w:tcPr>
            <w:tcW w:w="993"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1.2.2.</w:t>
            </w:r>
            <w:r w:rsidR="003D267C">
              <w:rPr>
                <w:rStyle w:val="Zag11"/>
                <w:rFonts w:eastAsia="@Arial Unicode MS"/>
                <w:b w:val="0"/>
                <w:sz w:val="20"/>
                <w:szCs w:val="20"/>
                <w:lang w:val="ru-RU"/>
              </w:rPr>
              <w:t>1.</w:t>
            </w:r>
          </w:p>
        </w:tc>
        <w:tc>
          <w:tcPr>
            <w:tcW w:w="7512" w:type="dxa"/>
          </w:tcPr>
          <w:p w:rsidR="00E4778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Русский язык</w:t>
            </w:r>
          </w:p>
        </w:tc>
        <w:tc>
          <w:tcPr>
            <w:tcW w:w="992" w:type="dxa"/>
          </w:tcPr>
          <w:p w:rsidR="00E4778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18-20</w:t>
            </w:r>
          </w:p>
        </w:tc>
      </w:tr>
      <w:tr w:rsidR="00384EAE" w:rsidRPr="003A3E38" w:rsidTr="00744039">
        <w:tc>
          <w:tcPr>
            <w:tcW w:w="993" w:type="dxa"/>
          </w:tcPr>
          <w:p w:rsidR="00384EAE" w:rsidRPr="003A3E38" w:rsidRDefault="00384EAE"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2.2.</w:t>
            </w:r>
          </w:p>
        </w:tc>
        <w:tc>
          <w:tcPr>
            <w:tcW w:w="7512" w:type="dxa"/>
          </w:tcPr>
          <w:p w:rsidR="00384EA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Литературное чтение</w:t>
            </w:r>
          </w:p>
        </w:tc>
        <w:tc>
          <w:tcPr>
            <w:tcW w:w="992" w:type="dxa"/>
          </w:tcPr>
          <w:p w:rsidR="00384EA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20-22</w:t>
            </w:r>
          </w:p>
        </w:tc>
      </w:tr>
      <w:tr w:rsidR="00384EAE" w:rsidRPr="003A3E38" w:rsidTr="00744039">
        <w:tc>
          <w:tcPr>
            <w:tcW w:w="993" w:type="dxa"/>
          </w:tcPr>
          <w:p w:rsidR="00384EAE" w:rsidRPr="003A3E38" w:rsidRDefault="00384EAE"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2.3.</w:t>
            </w:r>
            <w:r w:rsidRPr="003A3E38">
              <w:rPr>
                <w:rStyle w:val="Zag11"/>
                <w:rFonts w:eastAsia="@Arial Unicode MS"/>
                <w:b w:val="0"/>
                <w:sz w:val="20"/>
                <w:szCs w:val="20"/>
                <w:lang w:val="ru-RU"/>
              </w:rPr>
              <w:t>.</w:t>
            </w:r>
          </w:p>
        </w:tc>
        <w:tc>
          <w:tcPr>
            <w:tcW w:w="7512" w:type="dxa"/>
          </w:tcPr>
          <w:p w:rsidR="00384EAE" w:rsidRPr="003A3E38" w:rsidRDefault="00384EAE"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Иностранный язык (английский)</w:t>
            </w:r>
          </w:p>
        </w:tc>
        <w:tc>
          <w:tcPr>
            <w:tcW w:w="992" w:type="dxa"/>
          </w:tcPr>
          <w:p w:rsidR="00384EA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22-23</w:t>
            </w:r>
          </w:p>
        </w:tc>
      </w:tr>
      <w:tr w:rsidR="00384EAE" w:rsidRPr="003A3E38" w:rsidTr="00744039">
        <w:tc>
          <w:tcPr>
            <w:tcW w:w="993" w:type="dxa"/>
          </w:tcPr>
          <w:p w:rsidR="00384EAE"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2.4.</w:t>
            </w:r>
            <w:r w:rsidRPr="003A3E38">
              <w:rPr>
                <w:rStyle w:val="Zag11"/>
                <w:rFonts w:eastAsia="@Arial Unicode MS"/>
                <w:b w:val="0"/>
                <w:sz w:val="20"/>
                <w:szCs w:val="20"/>
                <w:lang w:val="ru-RU"/>
              </w:rPr>
              <w:t>.</w:t>
            </w:r>
          </w:p>
        </w:tc>
        <w:tc>
          <w:tcPr>
            <w:tcW w:w="7512" w:type="dxa"/>
          </w:tcPr>
          <w:p w:rsidR="00384EAE"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Математика</w:t>
            </w:r>
          </w:p>
        </w:tc>
        <w:tc>
          <w:tcPr>
            <w:tcW w:w="992" w:type="dxa"/>
          </w:tcPr>
          <w:p w:rsidR="00384EA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23-25</w:t>
            </w:r>
          </w:p>
        </w:tc>
      </w:tr>
      <w:tr w:rsidR="00384EAE" w:rsidRPr="003A3E38" w:rsidTr="00744039">
        <w:tc>
          <w:tcPr>
            <w:tcW w:w="993" w:type="dxa"/>
          </w:tcPr>
          <w:p w:rsidR="00384EAE"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2.5.</w:t>
            </w:r>
            <w:r w:rsidRPr="003A3E38">
              <w:rPr>
                <w:rStyle w:val="Zag11"/>
                <w:rFonts w:eastAsia="@Arial Unicode MS"/>
                <w:b w:val="0"/>
                <w:sz w:val="20"/>
                <w:szCs w:val="20"/>
                <w:lang w:val="ru-RU"/>
              </w:rPr>
              <w:t>.</w:t>
            </w:r>
          </w:p>
        </w:tc>
        <w:tc>
          <w:tcPr>
            <w:tcW w:w="7512" w:type="dxa"/>
          </w:tcPr>
          <w:p w:rsidR="00384EAE"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Окружающий мир</w:t>
            </w:r>
          </w:p>
        </w:tc>
        <w:tc>
          <w:tcPr>
            <w:tcW w:w="992" w:type="dxa"/>
          </w:tcPr>
          <w:p w:rsidR="00384EAE"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25-26</w:t>
            </w:r>
          </w:p>
        </w:tc>
      </w:tr>
      <w:tr w:rsidR="00F15C43" w:rsidRPr="003A3E38" w:rsidTr="00744039">
        <w:tc>
          <w:tcPr>
            <w:tcW w:w="993" w:type="dxa"/>
          </w:tcPr>
          <w:p w:rsidR="00F15C43"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2.6.</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ИЗО</w:t>
            </w:r>
          </w:p>
        </w:tc>
        <w:tc>
          <w:tcPr>
            <w:tcW w:w="992" w:type="dxa"/>
          </w:tcPr>
          <w:p w:rsidR="00F15C43"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26-27</w:t>
            </w:r>
          </w:p>
        </w:tc>
      </w:tr>
      <w:tr w:rsidR="00F15C43" w:rsidRPr="003A3E38" w:rsidTr="00744039">
        <w:tc>
          <w:tcPr>
            <w:tcW w:w="993" w:type="dxa"/>
          </w:tcPr>
          <w:p w:rsidR="00F15C43"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2.7.</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Музыка</w:t>
            </w:r>
          </w:p>
        </w:tc>
        <w:tc>
          <w:tcPr>
            <w:tcW w:w="992" w:type="dxa"/>
          </w:tcPr>
          <w:p w:rsidR="00F15C43"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28-29</w:t>
            </w:r>
          </w:p>
        </w:tc>
      </w:tr>
      <w:tr w:rsidR="00F15C43" w:rsidRPr="003A3E38" w:rsidTr="00744039">
        <w:tc>
          <w:tcPr>
            <w:tcW w:w="993" w:type="dxa"/>
          </w:tcPr>
          <w:p w:rsidR="00F15C43"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2.9</w:t>
            </w:r>
            <w:r w:rsidRPr="003A3E38">
              <w:rPr>
                <w:rStyle w:val="Zag11"/>
                <w:rFonts w:eastAsia="@Arial Unicode MS"/>
                <w:b w:val="0"/>
                <w:sz w:val="20"/>
                <w:szCs w:val="20"/>
                <w:lang w:val="ru-RU"/>
              </w:rPr>
              <w:t>.</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Технология</w:t>
            </w:r>
          </w:p>
        </w:tc>
        <w:tc>
          <w:tcPr>
            <w:tcW w:w="992" w:type="dxa"/>
          </w:tcPr>
          <w:p w:rsidR="00F15C43"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29-30</w:t>
            </w:r>
          </w:p>
        </w:tc>
      </w:tr>
      <w:tr w:rsidR="00F15C43" w:rsidRPr="003A3E38" w:rsidTr="00744039">
        <w:tc>
          <w:tcPr>
            <w:tcW w:w="993"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2.</w:t>
            </w:r>
            <w:r w:rsidRPr="003A3E38">
              <w:rPr>
                <w:rStyle w:val="Zag11"/>
                <w:rFonts w:eastAsia="@Arial Unicode MS"/>
                <w:b w:val="0"/>
                <w:sz w:val="20"/>
                <w:szCs w:val="20"/>
                <w:lang w:val="ru-RU"/>
              </w:rPr>
              <w:t>10.</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Физическая культура</w:t>
            </w:r>
          </w:p>
        </w:tc>
        <w:tc>
          <w:tcPr>
            <w:tcW w:w="992" w:type="dxa"/>
          </w:tcPr>
          <w:p w:rsidR="00F15C43"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30-31</w:t>
            </w:r>
          </w:p>
        </w:tc>
      </w:tr>
      <w:tr w:rsidR="00F15C43" w:rsidRPr="003A3E38" w:rsidTr="00744039">
        <w:tc>
          <w:tcPr>
            <w:tcW w:w="993" w:type="dxa"/>
          </w:tcPr>
          <w:p w:rsidR="00F15C43" w:rsidRPr="003A3E38" w:rsidRDefault="008078FF" w:rsidP="003D267C">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1.2.</w:t>
            </w:r>
            <w:r w:rsidR="003D267C">
              <w:rPr>
                <w:rStyle w:val="Zag11"/>
                <w:rFonts w:eastAsia="@Arial Unicode MS"/>
                <w:b w:val="0"/>
                <w:sz w:val="20"/>
                <w:szCs w:val="20"/>
                <w:lang w:val="ru-RU"/>
              </w:rPr>
              <w:t>3</w:t>
            </w:r>
            <w:r w:rsidRPr="003A3E38">
              <w:rPr>
                <w:rStyle w:val="Zag11"/>
                <w:rFonts w:eastAsia="@Arial Unicode MS"/>
                <w:b w:val="0"/>
                <w:sz w:val="20"/>
                <w:szCs w:val="20"/>
                <w:lang w:val="ru-RU"/>
              </w:rPr>
              <w:t>.</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Планируемые результаты освоения ООП обучающихся с ЗПР (вариант 7.1.)</w:t>
            </w:r>
          </w:p>
        </w:tc>
        <w:tc>
          <w:tcPr>
            <w:tcW w:w="992" w:type="dxa"/>
          </w:tcPr>
          <w:p w:rsidR="00F15C43"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31</w:t>
            </w:r>
          </w:p>
        </w:tc>
      </w:tr>
      <w:tr w:rsidR="008078FF" w:rsidRPr="003A3E38" w:rsidTr="00744039">
        <w:tc>
          <w:tcPr>
            <w:tcW w:w="993" w:type="dxa"/>
          </w:tcPr>
          <w:p w:rsidR="008078FF" w:rsidRPr="003A3E38" w:rsidRDefault="00472417" w:rsidP="003A3E38">
            <w:pPr>
              <w:pStyle w:val="Zag1"/>
              <w:spacing w:after="0" w:line="240" w:lineRule="auto"/>
              <w:contextualSpacing/>
              <w:jc w:val="left"/>
              <w:rPr>
                <w:rStyle w:val="Zag11"/>
                <w:rFonts w:eastAsia="@Arial Unicode MS"/>
                <w:sz w:val="20"/>
                <w:szCs w:val="20"/>
                <w:lang w:val="ru-RU"/>
              </w:rPr>
            </w:pPr>
            <w:r w:rsidRPr="003A3E38">
              <w:rPr>
                <w:rStyle w:val="Zag11"/>
                <w:rFonts w:eastAsia="@Arial Unicode MS"/>
                <w:sz w:val="20"/>
                <w:szCs w:val="20"/>
                <w:lang w:val="ru-RU"/>
              </w:rPr>
              <w:t>1.3</w:t>
            </w:r>
          </w:p>
        </w:tc>
        <w:tc>
          <w:tcPr>
            <w:tcW w:w="7512" w:type="dxa"/>
          </w:tcPr>
          <w:p w:rsidR="00472417" w:rsidRPr="003A3E38" w:rsidRDefault="00472417" w:rsidP="003A3E38">
            <w:pPr>
              <w:widowControl w:val="0"/>
              <w:autoSpaceDE w:val="0"/>
              <w:contextualSpacing/>
              <w:jc w:val="both"/>
              <w:rPr>
                <w:rStyle w:val="Zag11"/>
                <w:rFonts w:ascii="Times New Roman" w:eastAsia="@Arial Unicode MS" w:hAnsi="Times New Roman" w:cs="Times New Roman"/>
                <w:b/>
                <w:color w:val="000000"/>
                <w:sz w:val="20"/>
                <w:szCs w:val="20"/>
              </w:rPr>
            </w:pPr>
            <w:r w:rsidRPr="003A3E38">
              <w:rPr>
                <w:rStyle w:val="Zag11"/>
                <w:rFonts w:ascii="Times New Roman" w:eastAsia="@Arial Unicode MS" w:hAnsi="Times New Roman" w:cs="Times New Roman"/>
                <w:b/>
                <w:color w:val="000000"/>
                <w:sz w:val="20"/>
                <w:szCs w:val="20"/>
              </w:rPr>
              <w:t xml:space="preserve">Система оценки достижения планируемых результатов освоения </w:t>
            </w:r>
          </w:p>
          <w:p w:rsidR="008078FF" w:rsidRPr="003A3E38" w:rsidRDefault="00472417" w:rsidP="003A3E38">
            <w:pPr>
              <w:pStyle w:val="Zag1"/>
              <w:spacing w:after="0" w:line="240" w:lineRule="auto"/>
              <w:contextualSpacing/>
              <w:jc w:val="left"/>
              <w:rPr>
                <w:rStyle w:val="Zag11"/>
                <w:rFonts w:eastAsia="@Arial Unicode MS"/>
                <w:sz w:val="20"/>
                <w:szCs w:val="20"/>
                <w:lang w:val="ru-RU"/>
              </w:rPr>
            </w:pPr>
            <w:r w:rsidRPr="003A3E38">
              <w:rPr>
                <w:rStyle w:val="Zag11"/>
                <w:rFonts w:eastAsia="@Arial Unicode MS"/>
                <w:sz w:val="20"/>
                <w:szCs w:val="20"/>
                <w:lang w:val="ru-RU"/>
              </w:rPr>
              <w:t>ООП НОО МАОУ «Гимназия №13»</w:t>
            </w:r>
          </w:p>
        </w:tc>
        <w:tc>
          <w:tcPr>
            <w:tcW w:w="992" w:type="dxa"/>
          </w:tcPr>
          <w:p w:rsidR="008078FF" w:rsidRPr="003A3E38" w:rsidRDefault="003D267C"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31-52</w:t>
            </w:r>
          </w:p>
        </w:tc>
      </w:tr>
      <w:tr w:rsidR="008078FF" w:rsidRPr="003A3E38" w:rsidTr="00744039">
        <w:tc>
          <w:tcPr>
            <w:tcW w:w="993"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r w:rsidRPr="003A3E38">
              <w:rPr>
                <w:b w:val="0"/>
                <w:sz w:val="20"/>
                <w:szCs w:val="20"/>
              </w:rPr>
              <w:t>1.3.1.</w:t>
            </w:r>
          </w:p>
        </w:tc>
        <w:tc>
          <w:tcPr>
            <w:tcW w:w="7512"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proofErr w:type="spellStart"/>
            <w:r w:rsidRPr="003A3E38">
              <w:rPr>
                <w:b w:val="0"/>
                <w:sz w:val="20"/>
                <w:szCs w:val="20"/>
              </w:rPr>
              <w:t>Оценка</w:t>
            </w:r>
            <w:proofErr w:type="spellEnd"/>
            <w:r w:rsidRPr="003A3E38">
              <w:rPr>
                <w:b w:val="0"/>
                <w:sz w:val="20"/>
                <w:szCs w:val="20"/>
              </w:rPr>
              <w:t xml:space="preserve"> </w:t>
            </w:r>
            <w:proofErr w:type="spellStart"/>
            <w:r w:rsidRPr="003A3E38">
              <w:rPr>
                <w:b w:val="0"/>
                <w:sz w:val="20"/>
                <w:szCs w:val="20"/>
              </w:rPr>
              <w:t>личностных</w:t>
            </w:r>
            <w:proofErr w:type="spellEnd"/>
            <w:r w:rsidRPr="003A3E38">
              <w:rPr>
                <w:b w:val="0"/>
                <w:sz w:val="20"/>
                <w:szCs w:val="20"/>
              </w:rPr>
              <w:t xml:space="preserve"> </w:t>
            </w:r>
            <w:proofErr w:type="spellStart"/>
            <w:r w:rsidRPr="003A3E38">
              <w:rPr>
                <w:b w:val="0"/>
                <w:sz w:val="20"/>
                <w:szCs w:val="20"/>
              </w:rPr>
              <w:t>результатов</w:t>
            </w:r>
            <w:proofErr w:type="spellEnd"/>
          </w:p>
        </w:tc>
        <w:tc>
          <w:tcPr>
            <w:tcW w:w="992" w:type="dxa"/>
          </w:tcPr>
          <w:p w:rsidR="008078FF"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37-38</w:t>
            </w:r>
          </w:p>
        </w:tc>
      </w:tr>
      <w:tr w:rsidR="008078FF" w:rsidRPr="003A3E38" w:rsidTr="00744039">
        <w:tc>
          <w:tcPr>
            <w:tcW w:w="993"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r w:rsidRPr="003A3E38">
              <w:rPr>
                <w:b w:val="0"/>
                <w:sz w:val="20"/>
                <w:szCs w:val="20"/>
              </w:rPr>
              <w:t>1.3.2.</w:t>
            </w:r>
          </w:p>
        </w:tc>
        <w:tc>
          <w:tcPr>
            <w:tcW w:w="7512"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proofErr w:type="spellStart"/>
            <w:r w:rsidRPr="003A3E38">
              <w:rPr>
                <w:b w:val="0"/>
                <w:sz w:val="20"/>
                <w:szCs w:val="20"/>
              </w:rPr>
              <w:t>Оценка</w:t>
            </w:r>
            <w:proofErr w:type="spellEnd"/>
            <w:r w:rsidRPr="003A3E38">
              <w:rPr>
                <w:b w:val="0"/>
                <w:sz w:val="20"/>
                <w:szCs w:val="20"/>
              </w:rPr>
              <w:t xml:space="preserve"> </w:t>
            </w:r>
            <w:proofErr w:type="spellStart"/>
            <w:r w:rsidRPr="003A3E38">
              <w:rPr>
                <w:b w:val="0"/>
                <w:sz w:val="20"/>
                <w:szCs w:val="20"/>
              </w:rPr>
              <w:t>метапредметных</w:t>
            </w:r>
            <w:proofErr w:type="spellEnd"/>
            <w:r w:rsidRPr="003A3E38">
              <w:rPr>
                <w:b w:val="0"/>
                <w:sz w:val="20"/>
                <w:szCs w:val="20"/>
              </w:rPr>
              <w:t xml:space="preserve"> </w:t>
            </w:r>
            <w:proofErr w:type="spellStart"/>
            <w:r w:rsidRPr="003A3E38">
              <w:rPr>
                <w:b w:val="0"/>
                <w:sz w:val="20"/>
                <w:szCs w:val="20"/>
              </w:rPr>
              <w:t>результатов</w:t>
            </w:r>
            <w:proofErr w:type="spellEnd"/>
          </w:p>
        </w:tc>
        <w:tc>
          <w:tcPr>
            <w:tcW w:w="992" w:type="dxa"/>
          </w:tcPr>
          <w:p w:rsidR="008078FF"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38-39</w:t>
            </w:r>
          </w:p>
        </w:tc>
      </w:tr>
      <w:tr w:rsidR="008078FF" w:rsidRPr="003A3E38" w:rsidTr="00744039">
        <w:tc>
          <w:tcPr>
            <w:tcW w:w="993"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r w:rsidRPr="003A3E38">
              <w:rPr>
                <w:b w:val="0"/>
                <w:sz w:val="20"/>
                <w:szCs w:val="20"/>
              </w:rPr>
              <w:t>1.3.3.</w:t>
            </w:r>
          </w:p>
        </w:tc>
        <w:tc>
          <w:tcPr>
            <w:tcW w:w="7512" w:type="dxa"/>
          </w:tcPr>
          <w:p w:rsidR="008078FF" w:rsidRPr="003A3E38" w:rsidRDefault="00472417" w:rsidP="003A3E38">
            <w:pPr>
              <w:pStyle w:val="Zag1"/>
              <w:spacing w:after="0" w:line="240" w:lineRule="auto"/>
              <w:contextualSpacing/>
              <w:jc w:val="left"/>
              <w:rPr>
                <w:rStyle w:val="Zag11"/>
                <w:rFonts w:eastAsia="@Arial Unicode MS"/>
                <w:b w:val="0"/>
                <w:sz w:val="20"/>
                <w:szCs w:val="20"/>
                <w:lang w:val="ru-RU"/>
              </w:rPr>
            </w:pPr>
            <w:proofErr w:type="spellStart"/>
            <w:r w:rsidRPr="003A3E38">
              <w:rPr>
                <w:b w:val="0"/>
                <w:sz w:val="20"/>
                <w:szCs w:val="20"/>
              </w:rPr>
              <w:t>Оценка</w:t>
            </w:r>
            <w:proofErr w:type="spellEnd"/>
            <w:r w:rsidRPr="003A3E38">
              <w:rPr>
                <w:b w:val="0"/>
                <w:sz w:val="20"/>
                <w:szCs w:val="20"/>
              </w:rPr>
              <w:t xml:space="preserve"> </w:t>
            </w:r>
            <w:proofErr w:type="spellStart"/>
            <w:r w:rsidRPr="003A3E38">
              <w:rPr>
                <w:b w:val="0"/>
                <w:sz w:val="20"/>
                <w:szCs w:val="20"/>
              </w:rPr>
              <w:t>предметных</w:t>
            </w:r>
            <w:proofErr w:type="spellEnd"/>
            <w:r w:rsidRPr="003A3E38">
              <w:rPr>
                <w:b w:val="0"/>
                <w:sz w:val="20"/>
                <w:szCs w:val="20"/>
              </w:rPr>
              <w:t xml:space="preserve"> </w:t>
            </w:r>
            <w:proofErr w:type="spellStart"/>
            <w:r w:rsidRPr="003A3E38">
              <w:rPr>
                <w:b w:val="0"/>
                <w:sz w:val="20"/>
                <w:szCs w:val="20"/>
              </w:rPr>
              <w:t>результатов</w:t>
            </w:r>
            <w:proofErr w:type="spellEnd"/>
          </w:p>
        </w:tc>
        <w:tc>
          <w:tcPr>
            <w:tcW w:w="992" w:type="dxa"/>
          </w:tcPr>
          <w:p w:rsidR="008078FF"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39-47</w:t>
            </w:r>
          </w:p>
        </w:tc>
      </w:tr>
      <w:tr w:rsidR="003D267C" w:rsidRPr="003A3E38" w:rsidTr="00744039">
        <w:tc>
          <w:tcPr>
            <w:tcW w:w="993" w:type="dxa"/>
          </w:tcPr>
          <w:p w:rsidR="003D267C" w:rsidRPr="003D267C" w:rsidRDefault="003D267C" w:rsidP="003A3E38">
            <w:pPr>
              <w:pStyle w:val="Zag1"/>
              <w:spacing w:after="0" w:line="240" w:lineRule="auto"/>
              <w:contextualSpacing/>
              <w:jc w:val="left"/>
              <w:rPr>
                <w:b w:val="0"/>
                <w:sz w:val="20"/>
                <w:szCs w:val="20"/>
                <w:lang w:val="ru-RU"/>
              </w:rPr>
            </w:pPr>
            <w:r>
              <w:rPr>
                <w:b w:val="0"/>
                <w:sz w:val="20"/>
                <w:szCs w:val="20"/>
                <w:lang w:val="ru-RU"/>
              </w:rPr>
              <w:t>1.3.3.1.</w:t>
            </w:r>
          </w:p>
        </w:tc>
        <w:tc>
          <w:tcPr>
            <w:tcW w:w="7512" w:type="dxa"/>
          </w:tcPr>
          <w:p w:rsidR="003D267C" w:rsidRPr="003D267C" w:rsidRDefault="003D267C" w:rsidP="003A3E38">
            <w:pPr>
              <w:pStyle w:val="Zag1"/>
              <w:spacing w:after="0" w:line="240" w:lineRule="auto"/>
              <w:contextualSpacing/>
              <w:jc w:val="left"/>
              <w:rPr>
                <w:b w:val="0"/>
                <w:sz w:val="20"/>
                <w:szCs w:val="20"/>
                <w:lang w:val="ru-RU"/>
              </w:rPr>
            </w:pPr>
            <w:r>
              <w:rPr>
                <w:b w:val="0"/>
                <w:sz w:val="20"/>
                <w:szCs w:val="20"/>
                <w:lang w:val="ru-RU"/>
              </w:rPr>
              <w:t>Русский язык</w:t>
            </w:r>
          </w:p>
        </w:tc>
        <w:tc>
          <w:tcPr>
            <w:tcW w:w="992" w:type="dxa"/>
          </w:tcPr>
          <w:p w:rsidR="003D267C" w:rsidRPr="00D52BE3" w:rsidRDefault="003D267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39-41</w:t>
            </w:r>
          </w:p>
        </w:tc>
      </w:tr>
      <w:tr w:rsidR="003D267C" w:rsidRPr="003A3E38" w:rsidTr="00744039">
        <w:tc>
          <w:tcPr>
            <w:tcW w:w="993" w:type="dxa"/>
          </w:tcPr>
          <w:p w:rsidR="003D267C" w:rsidRDefault="003D267C" w:rsidP="003A3E38">
            <w:pPr>
              <w:pStyle w:val="Zag1"/>
              <w:spacing w:after="0" w:line="240" w:lineRule="auto"/>
              <w:contextualSpacing/>
              <w:jc w:val="left"/>
              <w:rPr>
                <w:b w:val="0"/>
                <w:sz w:val="20"/>
                <w:szCs w:val="20"/>
                <w:lang w:val="ru-RU"/>
              </w:rPr>
            </w:pPr>
            <w:r>
              <w:rPr>
                <w:b w:val="0"/>
                <w:sz w:val="20"/>
                <w:szCs w:val="20"/>
                <w:lang w:val="ru-RU"/>
              </w:rPr>
              <w:t>1.3.3.2.</w:t>
            </w:r>
          </w:p>
        </w:tc>
        <w:tc>
          <w:tcPr>
            <w:tcW w:w="7512" w:type="dxa"/>
          </w:tcPr>
          <w:p w:rsidR="003D267C" w:rsidRDefault="003D267C" w:rsidP="003A3E38">
            <w:pPr>
              <w:pStyle w:val="Zag1"/>
              <w:spacing w:after="0" w:line="240" w:lineRule="auto"/>
              <w:contextualSpacing/>
              <w:jc w:val="left"/>
              <w:rPr>
                <w:b w:val="0"/>
                <w:sz w:val="20"/>
                <w:szCs w:val="20"/>
                <w:lang w:val="ru-RU"/>
              </w:rPr>
            </w:pPr>
            <w:r>
              <w:rPr>
                <w:b w:val="0"/>
                <w:sz w:val="20"/>
                <w:szCs w:val="20"/>
                <w:lang w:val="ru-RU"/>
              </w:rPr>
              <w:t>Литературное чтение</w:t>
            </w:r>
          </w:p>
        </w:tc>
        <w:tc>
          <w:tcPr>
            <w:tcW w:w="992" w:type="dxa"/>
          </w:tcPr>
          <w:p w:rsidR="003D267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41-42</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1.3.3.3.</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Иностранный язык (английский)</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44</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1.3.3.4.</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Изобразительное искусство</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44</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1.3.3.5.</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Технология</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44-45</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1.3.3.6.</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Музыка</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45</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1.3.3.7.</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Окружающий мир</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45-46</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1.3.3.8.</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Физическая культура</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46-47</w:t>
            </w:r>
          </w:p>
        </w:tc>
      </w:tr>
      <w:tr w:rsidR="00E72BAC" w:rsidRPr="003A3E38" w:rsidTr="00744039">
        <w:tc>
          <w:tcPr>
            <w:tcW w:w="993"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1.3.4.</w:t>
            </w:r>
          </w:p>
        </w:tc>
        <w:tc>
          <w:tcPr>
            <w:tcW w:w="7512" w:type="dxa"/>
          </w:tcPr>
          <w:p w:rsidR="00E72BAC" w:rsidRDefault="00E72BAC" w:rsidP="003A3E38">
            <w:pPr>
              <w:pStyle w:val="Zag1"/>
              <w:spacing w:after="0" w:line="240" w:lineRule="auto"/>
              <w:contextualSpacing/>
              <w:jc w:val="left"/>
              <w:rPr>
                <w:b w:val="0"/>
                <w:sz w:val="20"/>
                <w:szCs w:val="20"/>
                <w:lang w:val="ru-RU"/>
              </w:rPr>
            </w:pPr>
            <w:r>
              <w:rPr>
                <w:b w:val="0"/>
                <w:sz w:val="20"/>
                <w:szCs w:val="20"/>
                <w:lang w:val="ru-RU"/>
              </w:rPr>
              <w:t>Итоговое оценивание и сохранение результатов</w:t>
            </w:r>
          </w:p>
        </w:tc>
        <w:tc>
          <w:tcPr>
            <w:tcW w:w="992" w:type="dxa"/>
          </w:tcPr>
          <w:p w:rsidR="00E72BAC"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47-48</w:t>
            </w:r>
          </w:p>
        </w:tc>
      </w:tr>
      <w:tr w:rsidR="00472417" w:rsidRPr="003A3E38" w:rsidTr="00744039">
        <w:tc>
          <w:tcPr>
            <w:tcW w:w="993" w:type="dxa"/>
          </w:tcPr>
          <w:p w:rsidR="00472417" w:rsidRPr="003A3E38" w:rsidRDefault="00472417" w:rsidP="00E72BAC">
            <w:pPr>
              <w:pStyle w:val="Zag1"/>
              <w:spacing w:after="0" w:line="240" w:lineRule="auto"/>
              <w:contextualSpacing/>
              <w:jc w:val="left"/>
              <w:rPr>
                <w:b w:val="0"/>
                <w:sz w:val="20"/>
                <w:szCs w:val="20"/>
                <w:lang w:val="ru-RU"/>
              </w:rPr>
            </w:pPr>
            <w:r w:rsidRPr="003A3E38">
              <w:rPr>
                <w:b w:val="0"/>
                <w:sz w:val="20"/>
                <w:szCs w:val="20"/>
                <w:lang w:val="ru-RU"/>
              </w:rPr>
              <w:t>1.3.</w:t>
            </w:r>
            <w:r w:rsidR="00E72BAC">
              <w:rPr>
                <w:b w:val="0"/>
                <w:sz w:val="20"/>
                <w:szCs w:val="20"/>
                <w:lang w:val="ru-RU"/>
              </w:rPr>
              <w:t>5</w:t>
            </w:r>
            <w:r w:rsidRPr="003A3E38">
              <w:rPr>
                <w:b w:val="0"/>
                <w:sz w:val="20"/>
                <w:szCs w:val="20"/>
                <w:lang w:val="ru-RU"/>
              </w:rPr>
              <w:t>.</w:t>
            </w:r>
          </w:p>
        </w:tc>
        <w:tc>
          <w:tcPr>
            <w:tcW w:w="7512" w:type="dxa"/>
          </w:tcPr>
          <w:p w:rsidR="00472417" w:rsidRPr="003A3E38" w:rsidRDefault="00472417" w:rsidP="003A3E38">
            <w:pPr>
              <w:pStyle w:val="Zag1"/>
              <w:spacing w:after="0" w:line="240" w:lineRule="auto"/>
              <w:contextualSpacing/>
              <w:jc w:val="left"/>
              <w:rPr>
                <w:b w:val="0"/>
                <w:sz w:val="20"/>
                <w:szCs w:val="20"/>
                <w:lang w:val="ru-RU"/>
              </w:rPr>
            </w:pPr>
            <w:r w:rsidRPr="003A3E38">
              <w:rPr>
                <w:b w:val="0"/>
                <w:sz w:val="20"/>
                <w:szCs w:val="20"/>
                <w:lang w:val="ru-RU"/>
              </w:rPr>
              <w:t>Портфель достижений как инструмент оценки динамики индивидуальных образовательных достижений</w:t>
            </w:r>
          </w:p>
        </w:tc>
        <w:tc>
          <w:tcPr>
            <w:tcW w:w="992" w:type="dxa"/>
          </w:tcPr>
          <w:p w:rsidR="00472417"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48-49</w:t>
            </w:r>
          </w:p>
        </w:tc>
      </w:tr>
      <w:tr w:rsidR="00472417" w:rsidRPr="003A3E38" w:rsidTr="00744039">
        <w:tc>
          <w:tcPr>
            <w:tcW w:w="993" w:type="dxa"/>
          </w:tcPr>
          <w:p w:rsidR="00472417" w:rsidRPr="003A3E38" w:rsidRDefault="00472417" w:rsidP="003A3E38">
            <w:pPr>
              <w:pStyle w:val="Zag1"/>
              <w:spacing w:after="0" w:line="240" w:lineRule="auto"/>
              <w:contextualSpacing/>
              <w:jc w:val="left"/>
              <w:rPr>
                <w:b w:val="0"/>
                <w:sz w:val="20"/>
                <w:szCs w:val="20"/>
                <w:lang w:val="ru-RU"/>
              </w:rPr>
            </w:pPr>
            <w:r w:rsidRPr="003A3E38">
              <w:rPr>
                <w:b w:val="0"/>
                <w:sz w:val="20"/>
                <w:szCs w:val="20"/>
                <w:lang w:val="ru-RU"/>
              </w:rPr>
              <w:t>1.3.6.</w:t>
            </w:r>
          </w:p>
        </w:tc>
        <w:tc>
          <w:tcPr>
            <w:tcW w:w="7512" w:type="dxa"/>
          </w:tcPr>
          <w:p w:rsidR="00472417" w:rsidRPr="003A3E38" w:rsidRDefault="00472417"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Инструментарий для оценки планируемых результатов освоения</w:t>
            </w:r>
          </w:p>
        </w:tc>
        <w:tc>
          <w:tcPr>
            <w:tcW w:w="992" w:type="dxa"/>
          </w:tcPr>
          <w:p w:rsidR="00472417"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50</w:t>
            </w:r>
          </w:p>
        </w:tc>
      </w:tr>
      <w:tr w:rsidR="00F15C43" w:rsidRPr="003A3E38" w:rsidTr="00744039">
        <w:tc>
          <w:tcPr>
            <w:tcW w:w="993" w:type="dxa"/>
          </w:tcPr>
          <w:p w:rsidR="00F15C43" w:rsidRPr="003A3E38" w:rsidRDefault="00472417" w:rsidP="003A3E38">
            <w:pPr>
              <w:pStyle w:val="Zag1"/>
              <w:spacing w:after="0" w:line="240" w:lineRule="auto"/>
              <w:contextualSpacing/>
              <w:jc w:val="left"/>
              <w:rPr>
                <w:rStyle w:val="Zag11"/>
                <w:rFonts w:eastAsia="@Arial Unicode MS"/>
                <w:b w:val="0"/>
                <w:sz w:val="20"/>
                <w:szCs w:val="20"/>
                <w:lang w:val="ru-RU"/>
              </w:rPr>
            </w:pPr>
            <w:r w:rsidRPr="003A3E38">
              <w:rPr>
                <w:rStyle w:val="Zag11"/>
                <w:rFonts w:eastAsia="@Arial Unicode MS"/>
                <w:b w:val="0"/>
                <w:sz w:val="20"/>
                <w:szCs w:val="20"/>
                <w:lang w:val="ru-RU"/>
              </w:rPr>
              <w:t>1.3.7.</w:t>
            </w:r>
          </w:p>
        </w:tc>
        <w:tc>
          <w:tcPr>
            <w:tcW w:w="7512" w:type="dxa"/>
          </w:tcPr>
          <w:p w:rsidR="00F15C43" w:rsidRPr="003A3E38" w:rsidRDefault="008078FF" w:rsidP="003A3E38">
            <w:pPr>
              <w:pStyle w:val="Zag1"/>
              <w:spacing w:after="0" w:line="240" w:lineRule="auto"/>
              <w:contextualSpacing/>
              <w:jc w:val="left"/>
              <w:rPr>
                <w:rStyle w:val="Zag11"/>
                <w:rFonts w:eastAsia="@Arial Unicode MS"/>
                <w:b w:val="0"/>
                <w:sz w:val="20"/>
                <w:szCs w:val="20"/>
                <w:lang w:val="ru-RU"/>
              </w:rPr>
            </w:pPr>
            <w:r w:rsidRPr="003A3E38">
              <w:rPr>
                <w:b w:val="0"/>
                <w:sz w:val="20"/>
                <w:szCs w:val="20"/>
                <w:lang w:val="ru-RU"/>
              </w:rPr>
              <w:t xml:space="preserve">Система </w:t>
            </w:r>
            <w:r w:rsidR="00472417" w:rsidRPr="003A3E38">
              <w:rPr>
                <w:b w:val="0"/>
                <w:sz w:val="20"/>
                <w:szCs w:val="20"/>
                <w:lang w:val="ru-RU"/>
              </w:rPr>
              <w:t xml:space="preserve">оценки достижения </w:t>
            </w:r>
            <w:proofErr w:type="gramStart"/>
            <w:r w:rsidR="00472417" w:rsidRPr="003A3E38">
              <w:rPr>
                <w:b w:val="0"/>
                <w:sz w:val="20"/>
                <w:szCs w:val="20"/>
                <w:lang w:val="ru-RU"/>
              </w:rPr>
              <w:t>обучающимися</w:t>
            </w:r>
            <w:proofErr w:type="gramEnd"/>
            <w:r w:rsidR="00472417" w:rsidRPr="003A3E38">
              <w:rPr>
                <w:b w:val="0"/>
                <w:sz w:val="20"/>
                <w:szCs w:val="20"/>
                <w:lang w:val="ru-RU"/>
              </w:rPr>
              <w:t xml:space="preserve"> </w:t>
            </w:r>
            <w:r w:rsidRPr="003A3E38">
              <w:rPr>
                <w:b w:val="0"/>
                <w:sz w:val="20"/>
                <w:szCs w:val="20"/>
                <w:lang w:val="ru-RU"/>
              </w:rPr>
              <w:t xml:space="preserve">с </w:t>
            </w:r>
            <w:r w:rsidR="00472417" w:rsidRPr="003A3E38">
              <w:rPr>
                <w:b w:val="0"/>
                <w:sz w:val="20"/>
                <w:szCs w:val="20"/>
                <w:lang w:val="ru-RU"/>
              </w:rPr>
              <w:t xml:space="preserve">ЗПР планируемых результатов освоения адаптированной ООП НОО </w:t>
            </w:r>
            <w:r w:rsidR="00472417" w:rsidRPr="003A3E38">
              <w:rPr>
                <w:rStyle w:val="Zag11"/>
                <w:rFonts w:eastAsia="@Arial Unicode MS"/>
                <w:b w:val="0"/>
                <w:sz w:val="20"/>
                <w:szCs w:val="20"/>
                <w:lang w:val="ru-RU"/>
              </w:rPr>
              <w:t>МАОУ «Гимназия №13»</w:t>
            </w:r>
            <w:r w:rsidR="00472417" w:rsidRPr="003A3E38">
              <w:rPr>
                <w:b w:val="0"/>
                <w:sz w:val="20"/>
                <w:szCs w:val="20"/>
                <w:lang w:val="ru-RU"/>
              </w:rPr>
              <w:tab/>
            </w:r>
            <w:r w:rsidR="00472417" w:rsidRPr="003A3E38">
              <w:rPr>
                <w:b w:val="0"/>
                <w:sz w:val="20"/>
                <w:szCs w:val="20"/>
                <w:lang w:val="ru-RU"/>
              </w:rPr>
              <w:tab/>
            </w:r>
            <w:r w:rsidR="00472417" w:rsidRPr="003A3E38">
              <w:rPr>
                <w:b w:val="0"/>
                <w:sz w:val="20"/>
                <w:szCs w:val="20"/>
                <w:lang w:val="ru-RU"/>
              </w:rPr>
              <w:tab/>
            </w:r>
          </w:p>
        </w:tc>
        <w:tc>
          <w:tcPr>
            <w:tcW w:w="992" w:type="dxa"/>
          </w:tcPr>
          <w:p w:rsidR="00F15C43" w:rsidRPr="00D52BE3" w:rsidRDefault="00E72BAC" w:rsidP="003A3E38">
            <w:pPr>
              <w:pStyle w:val="Zag1"/>
              <w:spacing w:after="0" w:line="240" w:lineRule="auto"/>
              <w:contextualSpacing/>
              <w:jc w:val="left"/>
              <w:rPr>
                <w:rStyle w:val="Zag11"/>
                <w:rFonts w:eastAsia="@Arial Unicode MS"/>
                <w:b w:val="0"/>
                <w:sz w:val="20"/>
                <w:szCs w:val="20"/>
                <w:lang w:val="ru-RU"/>
              </w:rPr>
            </w:pPr>
            <w:r w:rsidRPr="00D52BE3">
              <w:rPr>
                <w:rStyle w:val="Zag11"/>
                <w:rFonts w:eastAsia="@Arial Unicode MS"/>
                <w:b w:val="0"/>
                <w:sz w:val="20"/>
                <w:szCs w:val="20"/>
                <w:lang w:val="ru-RU"/>
              </w:rPr>
              <w:t>50-52</w:t>
            </w:r>
          </w:p>
        </w:tc>
      </w:tr>
      <w:tr w:rsidR="00472417" w:rsidRPr="003A3E38" w:rsidTr="00744039">
        <w:tc>
          <w:tcPr>
            <w:tcW w:w="9497" w:type="dxa"/>
            <w:gridSpan w:val="3"/>
          </w:tcPr>
          <w:p w:rsidR="00472417" w:rsidRPr="003A3E38" w:rsidRDefault="00472417" w:rsidP="003A3E38">
            <w:pPr>
              <w:pStyle w:val="Zag1"/>
              <w:spacing w:after="0" w:line="240" w:lineRule="auto"/>
              <w:contextualSpacing/>
              <w:jc w:val="both"/>
              <w:rPr>
                <w:rStyle w:val="Zag11"/>
                <w:rFonts w:eastAsia="@Arial Unicode MS"/>
                <w:sz w:val="20"/>
                <w:szCs w:val="20"/>
                <w:lang w:val="ru-RU"/>
              </w:rPr>
            </w:pPr>
            <w:r w:rsidRPr="003A3E38">
              <w:rPr>
                <w:rStyle w:val="Zag11"/>
                <w:rFonts w:eastAsia="@Arial Unicode MS"/>
                <w:sz w:val="20"/>
                <w:szCs w:val="20"/>
              </w:rPr>
              <w:lastRenderedPageBreak/>
              <w:t>II</w:t>
            </w:r>
            <w:r w:rsidRPr="003A3E38">
              <w:rPr>
                <w:rStyle w:val="Zag11"/>
                <w:rFonts w:eastAsia="@Arial Unicode MS"/>
                <w:sz w:val="20"/>
                <w:szCs w:val="20"/>
                <w:lang w:val="ru-RU"/>
              </w:rPr>
              <w:t xml:space="preserve">   Содержательный раздел</w:t>
            </w:r>
          </w:p>
        </w:tc>
      </w:tr>
      <w:tr w:rsidR="00F15C43" w:rsidRPr="003A3E38" w:rsidTr="00744039">
        <w:tc>
          <w:tcPr>
            <w:tcW w:w="993" w:type="dxa"/>
          </w:tcPr>
          <w:p w:rsidR="00F15C43" w:rsidRPr="00E72BAC" w:rsidRDefault="008A729A" w:rsidP="003A3E38">
            <w:pPr>
              <w:pStyle w:val="Zag1"/>
              <w:spacing w:after="0" w:line="240" w:lineRule="auto"/>
              <w:contextualSpacing/>
              <w:jc w:val="left"/>
              <w:rPr>
                <w:rStyle w:val="Zag11"/>
                <w:rFonts w:eastAsia="@Arial Unicode MS"/>
                <w:sz w:val="20"/>
                <w:szCs w:val="20"/>
                <w:lang w:val="ru-RU"/>
              </w:rPr>
            </w:pPr>
            <w:r w:rsidRPr="00E72BAC">
              <w:rPr>
                <w:rStyle w:val="Zag11"/>
                <w:rFonts w:eastAsia="@Arial Unicode MS"/>
                <w:sz w:val="20"/>
                <w:szCs w:val="20"/>
                <w:lang w:val="ru-RU"/>
              </w:rPr>
              <w:t>2.1.</w:t>
            </w:r>
          </w:p>
        </w:tc>
        <w:tc>
          <w:tcPr>
            <w:tcW w:w="7512" w:type="dxa"/>
          </w:tcPr>
          <w:p w:rsidR="008A729A" w:rsidRPr="00E72BAC" w:rsidRDefault="008A729A" w:rsidP="003A3E38">
            <w:pPr>
              <w:widowControl w:val="0"/>
              <w:autoSpaceDE w:val="0"/>
              <w:contextualSpacing/>
              <w:jc w:val="both"/>
              <w:rPr>
                <w:rStyle w:val="Zag11"/>
                <w:rFonts w:ascii="Times New Roman" w:eastAsia="@Arial Unicode MS" w:hAnsi="Times New Roman" w:cs="Times New Roman"/>
                <w:color w:val="000000"/>
                <w:sz w:val="20"/>
                <w:szCs w:val="20"/>
              </w:rPr>
            </w:pPr>
            <w:r w:rsidRPr="00E72BAC">
              <w:rPr>
                <w:rStyle w:val="Zag11"/>
                <w:rFonts w:ascii="Times New Roman" w:eastAsia="@Arial Unicode MS" w:hAnsi="Times New Roman" w:cs="Times New Roman"/>
                <w:color w:val="000000"/>
                <w:sz w:val="20"/>
                <w:szCs w:val="20"/>
              </w:rPr>
              <w:t>Программа формирования универсальных учебных действий</w:t>
            </w:r>
          </w:p>
          <w:p w:rsidR="00F15C43" w:rsidRPr="00E72BAC" w:rsidRDefault="008A729A"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у обучающихся на ступени начального общего образования</w:t>
            </w:r>
          </w:p>
        </w:tc>
        <w:tc>
          <w:tcPr>
            <w:tcW w:w="992" w:type="dxa"/>
          </w:tcPr>
          <w:p w:rsidR="00F15C43"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53-65</w:t>
            </w:r>
          </w:p>
        </w:tc>
      </w:tr>
      <w:tr w:rsidR="00F15C43" w:rsidRPr="003A3E38" w:rsidTr="00744039">
        <w:tc>
          <w:tcPr>
            <w:tcW w:w="993" w:type="dxa"/>
          </w:tcPr>
          <w:p w:rsidR="00F15C43"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b w:val="0"/>
                <w:sz w:val="20"/>
                <w:szCs w:val="20"/>
              </w:rPr>
              <w:t>2.1.1</w:t>
            </w:r>
            <w:r w:rsidRPr="00E72BAC">
              <w:rPr>
                <w:b w:val="0"/>
                <w:sz w:val="20"/>
                <w:szCs w:val="20"/>
                <w:lang w:val="ru-RU"/>
              </w:rPr>
              <w:t>.</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 xml:space="preserve">Ценностные ориентиры содержания образования на ступени </w:t>
            </w:r>
          </w:p>
          <w:p w:rsidR="00F15C43" w:rsidRPr="00E72BAC" w:rsidRDefault="00E72BAC" w:rsidP="00E72BAC">
            <w:pPr>
              <w:pStyle w:val="Zag1"/>
              <w:spacing w:after="0" w:line="240" w:lineRule="auto"/>
              <w:contextualSpacing/>
              <w:jc w:val="left"/>
              <w:rPr>
                <w:rStyle w:val="Zag11"/>
                <w:rFonts w:eastAsia="@Arial Unicode MS"/>
                <w:b w:val="0"/>
                <w:sz w:val="20"/>
                <w:szCs w:val="20"/>
                <w:lang w:val="ru-RU"/>
              </w:rPr>
            </w:pPr>
            <w:proofErr w:type="spellStart"/>
            <w:r w:rsidRPr="00E72BAC">
              <w:rPr>
                <w:b w:val="0"/>
                <w:sz w:val="20"/>
                <w:szCs w:val="20"/>
              </w:rPr>
              <w:t>начального</w:t>
            </w:r>
            <w:proofErr w:type="spellEnd"/>
            <w:r w:rsidRPr="00E72BAC">
              <w:rPr>
                <w:b w:val="0"/>
                <w:sz w:val="20"/>
                <w:szCs w:val="20"/>
              </w:rPr>
              <w:t xml:space="preserve"> </w:t>
            </w:r>
            <w:proofErr w:type="spellStart"/>
            <w:r w:rsidRPr="00E72BAC">
              <w:rPr>
                <w:b w:val="0"/>
                <w:sz w:val="20"/>
                <w:szCs w:val="20"/>
              </w:rPr>
              <w:t>общего</w:t>
            </w:r>
            <w:proofErr w:type="spellEnd"/>
            <w:r w:rsidRPr="00E72BAC">
              <w:rPr>
                <w:b w:val="0"/>
                <w:sz w:val="20"/>
                <w:szCs w:val="20"/>
              </w:rPr>
              <w:t xml:space="preserve"> </w:t>
            </w:r>
            <w:proofErr w:type="spellStart"/>
            <w:r w:rsidRPr="00E72BAC">
              <w:rPr>
                <w:b w:val="0"/>
                <w:sz w:val="20"/>
                <w:szCs w:val="20"/>
              </w:rPr>
              <w:t>образования</w:t>
            </w:r>
            <w:proofErr w:type="spellEnd"/>
            <w:r w:rsidRPr="00E72BAC">
              <w:rPr>
                <w:b w:val="0"/>
                <w:sz w:val="20"/>
                <w:szCs w:val="20"/>
              </w:rPr>
              <w:tab/>
            </w:r>
            <w:r w:rsidRPr="00E72BAC">
              <w:rPr>
                <w:b w:val="0"/>
                <w:sz w:val="20"/>
                <w:szCs w:val="20"/>
              </w:rPr>
              <w:tab/>
            </w:r>
            <w:r w:rsidRPr="00E72BAC">
              <w:rPr>
                <w:b w:val="0"/>
                <w:sz w:val="20"/>
                <w:szCs w:val="20"/>
              </w:rPr>
              <w:tab/>
            </w:r>
          </w:p>
        </w:tc>
        <w:tc>
          <w:tcPr>
            <w:tcW w:w="992" w:type="dxa"/>
          </w:tcPr>
          <w:p w:rsidR="00F15C43"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53-54</w:t>
            </w:r>
          </w:p>
        </w:tc>
      </w:tr>
      <w:tr w:rsidR="00F15C43" w:rsidRPr="003A3E38" w:rsidTr="00744039">
        <w:tc>
          <w:tcPr>
            <w:tcW w:w="993" w:type="dxa"/>
          </w:tcPr>
          <w:p w:rsidR="00F15C43"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b w:val="0"/>
                <w:sz w:val="20"/>
                <w:szCs w:val="20"/>
              </w:rPr>
              <w:t>2.1.2</w:t>
            </w:r>
            <w:r w:rsidRPr="00E72BAC">
              <w:rPr>
                <w:b w:val="0"/>
                <w:sz w:val="20"/>
                <w:szCs w:val="20"/>
                <w:lang w:val="ru-RU"/>
              </w:rPr>
              <w:t>.</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 xml:space="preserve"> Характеристика результатов формирования универсальных учебных</w:t>
            </w:r>
          </w:p>
          <w:p w:rsidR="00F15C43" w:rsidRPr="00E72BAC" w:rsidRDefault="00E72BAC" w:rsidP="00E72BAC">
            <w:pPr>
              <w:pStyle w:val="Zag1"/>
              <w:spacing w:after="0" w:line="240" w:lineRule="auto"/>
              <w:contextualSpacing/>
              <w:jc w:val="left"/>
              <w:rPr>
                <w:rStyle w:val="Zag11"/>
                <w:rFonts w:eastAsia="@Arial Unicode MS"/>
                <w:b w:val="0"/>
                <w:sz w:val="20"/>
                <w:szCs w:val="20"/>
                <w:lang w:val="ru-RU"/>
              </w:rPr>
            </w:pPr>
            <w:r w:rsidRPr="00744039">
              <w:rPr>
                <w:b w:val="0"/>
                <w:sz w:val="20"/>
                <w:szCs w:val="20"/>
                <w:lang w:val="ru-RU"/>
              </w:rPr>
              <w:t>действий на разных этапах обучения</w:t>
            </w:r>
          </w:p>
        </w:tc>
        <w:tc>
          <w:tcPr>
            <w:tcW w:w="992" w:type="dxa"/>
          </w:tcPr>
          <w:p w:rsidR="00F15C43"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54-56</w:t>
            </w:r>
          </w:p>
        </w:tc>
      </w:tr>
      <w:tr w:rsidR="00E72BAC" w:rsidRPr="003A3E38" w:rsidTr="00744039">
        <w:tc>
          <w:tcPr>
            <w:tcW w:w="993" w:type="dxa"/>
          </w:tcPr>
          <w:p w:rsidR="00E72BAC" w:rsidRPr="00E72BAC" w:rsidRDefault="00E72BAC" w:rsidP="003A3E38">
            <w:pPr>
              <w:pStyle w:val="Zag1"/>
              <w:spacing w:after="0" w:line="240" w:lineRule="auto"/>
              <w:contextualSpacing/>
              <w:jc w:val="left"/>
              <w:rPr>
                <w:b w:val="0"/>
                <w:sz w:val="20"/>
                <w:szCs w:val="20"/>
                <w:lang w:val="ru-RU"/>
              </w:rPr>
            </w:pPr>
            <w:r w:rsidRPr="00E72BAC">
              <w:rPr>
                <w:b w:val="0"/>
                <w:sz w:val="20"/>
                <w:szCs w:val="20"/>
                <w:lang w:val="ru-RU"/>
              </w:rPr>
              <w:t>2.1.3.</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Связь с содержанием учебных предметов</w:t>
            </w:r>
          </w:p>
        </w:tc>
        <w:tc>
          <w:tcPr>
            <w:tcW w:w="992" w:type="dxa"/>
          </w:tcPr>
          <w:p w:rsidR="00E72BAC"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54-61</w:t>
            </w:r>
          </w:p>
        </w:tc>
      </w:tr>
      <w:tr w:rsidR="00E72BAC" w:rsidRPr="003A3E38" w:rsidTr="00744039">
        <w:tc>
          <w:tcPr>
            <w:tcW w:w="993" w:type="dxa"/>
          </w:tcPr>
          <w:p w:rsidR="00E72BAC" w:rsidRPr="00E72BAC" w:rsidRDefault="00E72BAC" w:rsidP="003A3E38">
            <w:pPr>
              <w:pStyle w:val="Zag1"/>
              <w:spacing w:after="0" w:line="240" w:lineRule="auto"/>
              <w:contextualSpacing/>
              <w:jc w:val="left"/>
              <w:rPr>
                <w:b w:val="0"/>
                <w:sz w:val="20"/>
                <w:szCs w:val="20"/>
                <w:lang w:val="ru-RU"/>
              </w:rPr>
            </w:pPr>
            <w:r w:rsidRPr="00E72BAC">
              <w:rPr>
                <w:b w:val="0"/>
                <w:sz w:val="20"/>
                <w:szCs w:val="20"/>
                <w:lang w:val="ru-RU"/>
              </w:rPr>
              <w:t>2.1.4.</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Условия, обеспечивающие развитие УУД</w:t>
            </w:r>
          </w:p>
        </w:tc>
        <w:tc>
          <w:tcPr>
            <w:tcW w:w="992" w:type="dxa"/>
          </w:tcPr>
          <w:p w:rsidR="00E72BAC"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62-63</w:t>
            </w:r>
          </w:p>
        </w:tc>
      </w:tr>
      <w:tr w:rsidR="00E72BAC" w:rsidRPr="003A3E38" w:rsidTr="00744039">
        <w:tc>
          <w:tcPr>
            <w:tcW w:w="993" w:type="dxa"/>
          </w:tcPr>
          <w:p w:rsidR="00E72BAC" w:rsidRPr="00E72BAC" w:rsidRDefault="00E72BAC" w:rsidP="003A3E38">
            <w:pPr>
              <w:pStyle w:val="Zag1"/>
              <w:spacing w:after="0" w:line="240" w:lineRule="auto"/>
              <w:contextualSpacing/>
              <w:jc w:val="left"/>
              <w:rPr>
                <w:b w:val="0"/>
                <w:sz w:val="20"/>
                <w:szCs w:val="20"/>
                <w:lang w:val="ru-RU"/>
              </w:rPr>
            </w:pPr>
            <w:r w:rsidRPr="00E72BAC">
              <w:rPr>
                <w:b w:val="0"/>
                <w:sz w:val="20"/>
                <w:szCs w:val="20"/>
                <w:lang w:val="ru-RU"/>
              </w:rPr>
              <w:t>2.1.5.</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Методика и инструментарий оценки успешности освоения программы</w:t>
            </w:r>
          </w:p>
        </w:tc>
        <w:tc>
          <w:tcPr>
            <w:tcW w:w="992" w:type="dxa"/>
          </w:tcPr>
          <w:p w:rsidR="00E72BAC"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63</w:t>
            </w:r>
          </w:p>
        </w:tc>
      </w:tr>
      <w:tr w:rsidR="00E72BAC" w:rsidRPr="003A3E38" w:rsidTr="00744039">
        <w:tc>
          <w:tcPr>
            <w:tcW w:w="993" w:type="dxa"/>
          </w:tcPr>
          <w:p w:rsidR="00E72BAC" w:rsidRPr="00E72BAC" w:rsidRDefault="00E72BAC" w:rsidP="003A3E38">
            <w:pPr>
              <w:pStyle w:val="Zag1"/>
              <w:spacing w:after="0" w:line="240" w:lineRule="auto"/>
              <w:contextualSpacing/>
              <w:jc w:val="left"/>
              <w:rPr>
                <w:b w:val="0"/>
                <w:sz w:val="20"/>
                <w:szCs w:val="20"/>
                <w:lang w:val="ru-RU"/>
              </w:rPr>
            </w:pPr>
            <w:r w:rsidRPr="00E72BAC">
              <w:rPr>
                <w:b w:val="0"/>
                <w:sz w:val="20"/>
                <w:szCs w:val="20"/>
                <w:lang w:val="ru-RU"/>
              </w:rPr>
              <w:t>2.1.6.</w:t>
            </w:r>
          </w:p>
        </w:tc>
        <w:tc>
          <w:tcPr>
            <w:tcW w:w="7512" w:type="dxa"/>
          </w:tcPr>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 xml:space="preserve">Обеспечение преемственности программы формирования </w:t>
            </w:r>
          </w:p>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универсальных учебных действий при переходе от дошкольного</w:t>
            </w:r>
          </w:p>
          <w:p w:rsidR="00E72BAC" w:rsidRPr="00E72BAC" w:rsidRDefault="00E72BAC" w:rsidP="00E72BAC">
            <w:pPr>
              <w:contextualSpacing/>
              <w:jc w:val="both"/>
              <w:rPr>
                <w:rFonts w:ascii="Times New Roman" w:hAnsi="Times New Roman" w:cs="Times New Roman"/>
                <w:sz w:val="20"/>
                <w:szCs w:val="20"/>
              </w:rPr>
            </w:pPr>
            <w:r w:rsidRPr="00E72BAC">
              <w:rPr>
                <w:rFonts w:ascii="Times New Roman" w:hAnsi="Times New Roman" w:cs="Times New Roman"/>
                <w:sz w:val="20"/>
                <w:szCs w:val="20"/>
              </w:rPr>
              <w:t xml:space="preserve"> к начальному и основному общему образованию</w:t>
            </w:r>
          </w:p>
        </w:tc>
        <w:tc>
          <w:tcPr>
            <w:tcW w:w="992" w:type="dxa"/>
          </w:tcPr>
          <w:p w:rsidR="00E72BAC" w:rsidRPr="00E72BAC" w:rsidRDefault="00E72BAC" w:rsidP="003A3E38">
            <w:pPr>
              <w:pStyle w:val="Zag1"/>
              <w:spacing w:after="0" w:line="240" w:lineRule="auto"/>
              <w:contextualSpacing/>
              <w:jc w:val="left"/>
              <w:rPr>
                <w:rStyle w:val="Zag11"/>
                <w:rFonts w:eastAsia="@Arial Unicode MS"/>
                <w:b w:val="0"/>
                <w:sz w:val="20"/>
                <w:szCs w:val="20"/>
                <w:lang w:val="ru-RU"/>
              </w:rPr>
            </w:pPr>
            <w:r w:rsidRPr="00E72BAC">
              <w:rPr>
                <w:rStyle w:val="Zag11"/>
                <w:rFonts w:eastAsia="@Arial Unicode MS"/>
                <w:b w:val="0"/>
                <w:sz w:val="20"/>
                <w:szCs w:val="20"/>
                <w:lang w:val="ru-RU"/>
              </w:rPr>
              <w:t>63-65</w:t>
            </w:r>
          </w:p>
        </w:tc>
      </w:tr>
      <w:tr w:rsidR="00E72BAC" w:rsidRPr="003A3E38" w:rsidTr="00744039">
        <w:tc>
          <w:tcPr>
            <w:tcW w:w="993" w:type="dxa"/>
          </w:tcPr>
          <w:p w:rsidR="00E72BAC" w:rsidRPr="00E72BAC" w:rsidRDefault="00E72BAC" w:rsidP="003A3E38">
            <w:pPr>
              <w:pStyle w:val="Zag1"/>
              <w:spacing w:after="0" w:line="240" w:lineRule="auto"/>
              <w:contextualSpacing/>
              <w:jc w:val="left"/>
              <w:rPr>
                <w:sz w:val="20"/>
                <w:szCs w:val="20"/>
                <w:lang w:val="ru-RU"/>
              </w:rPr>
            </w:pPr>
            <w:r>
              <w:rPr>
                <w:sz w:val="20"/>
                <w:szCs w:val="20"/>
                <w:lang w:val="ru-RU"/>
              </w:rPr>
              <w:t>2.2.</w:t>
            </w:r>
          </w:p>
        </w:tc>
        <w:tc>
          <w:tcPr>
            <w:tcW w:w="7512" w:type="dxa"/>
          </w:tcPr>
          <w:p w:rsidR="00E72BAC" w:rsidRPr="00E72BAC" w:rsidRDefault="00E72BAC" w:rsidP="00E72BAC">
            <w:pPr>
              <w:widowControl w:val="0"/>
              <w:autoSpaceDE w:val="0"/>
              <w:contextualSpacing/>
              <w:jc w:val="both"/>
              <w:rPr>
                <w:rStyle w:val="Zag11"/>
                <w:rFonts w:ascii="Times New Roman" w:eastAsia="@Arial Unicode MS" w:hAnsi="Times New Roman" w:cs="Times New Roman"/>
                <w:sz w:val="20"/>
                <w:szCs w:val="20"/>
              </w:rPr>
            </w:pPr>
            <w:r w:rsidRPr="00E72BAC">
              <w:rPr>
                <w:rStyle w:val="Zag11"/>
                <w:rFonts w:ascii="Times New Roman" w:eastAsia="@Arial Unicode MS" w:hAnsi="Times New Roman" w:cs="Times New Roman"/>
                <w:sz w:val="20"/>
                <w:szCs w:val="20"/>
              </w:rPr>
              <w:t>Программы отдельных учебных предметов, курсов и курсов</w:t>
            </w:r>
          </w:p>
          <w:p w:rsidR="00E72BAC" w:rsidRPr="003A3E38" w:rsidRDefault="00E72BAC" w:rsidP="00E72BAC">
            <w:pPr>
              <w:contextualSpacing/>
              <w:jc w:val="both"/>
              <w:rPr>
                <w:rFonts w:ascii="Times New Roman" w:hAnsi="Times New Roman" w:cs="Times New Roman"/>
                <w:sz w:val="20"/>
                <w:szCs w:val="20"/>
              </w:rPr>
            </w:pPr>
            <w:r w:rsidRPr="003A3E38">
              <w:rPr>
                <w:rStyle w:val="Zag11"/>
                <w:rFonts w:ascii="Times New Roman" w:eastAsia="@Arial Unicode MS" w:hAnsi="Times New Roman" w:cs="Times New Roman"/>
                <w:sz w:val="20"/>
                <w:szCs w:val="20"/>
              </w:rPr>
              <w:t xml:space="preserve"> внеурочной деятельности</w:t>
            </w:r>
          </w:p>
        </w:tc>
        <w:tc>
          <w:tcPr>
            <w:tcW w:w="992" w:type="dxa"/>
          </w:tcPr>
          <w:p w:rsidR="00E72BAC" w:rsidRDefault="00E72BAC"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65-82</w:t>
            </w:r>
          </w:p>
        </w:tc>
      </w:tr>
      <w:tr w:rsidR="00E72BAC" w:rsidRPr="003A3E38" w:rsidTr="00744039">
        <w:tc>
          <w:tcPr>
            <w:tcW w:w="993" w:type="dxa"/>
          </w:tcPr>
          <w:p w:rsidR="00E72BAC"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2.2.1.</w:t>
            </w:r>
          </w:p>
        </w:tc>
        <w:tc>
          <w:tcPr>
            <w:tcW w:w="7512" w:type="dxa"/>
          </w:tcPr>
          <w:p w:rsidR="00E72BAC"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Программа учебных предметов начального общего образования</w:t>
            </w:r>
          </w:p>
        </w:tc>
        <w:tc>
          <w:tcPr>
            <w:tcW w:w="992" w:type="dxa"/>
          </w:tcPr>
          <w:p w:rsidR="00E72BAC"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64-79</w:t>
            </w:r>
          </w:p>
        </w:tc>
      </w:tr>
      <w:tr w:rsidR="00E72BAC" w:rsidRPr="003A3E38" w:rsidTr="00744039">
        <w:tc>
          <w:tcPr>
            <w:tcW w:w="993" w:type="dxa"/>
          </w:tcPr>
          <w:p w:rsidR="00E72BAC"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2.2.2.1.</w:t>
            </w:r>
          </w:p>
        </w:tc>
        <w:tc>
          <w:tcPr>
            <w:tcW w:w="7512" w:type="dxa"/>
          </w:tcPr>
          <w:p w:rsidR="00E72BAC"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Русский язык</w:t>
            </w:r>
          </w:p>
        </w:tc>
        <w:tc>
          <w:tcPr>
            <w:tcW w:w="992" w:type="dxa"/>
          </w:tcPr>
          <w:p w:rsidR="00E72BAC"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66-69</w:t>
            </w:r>
          </w:p>
        </w:tc>
      </w:tr>
      <w:tr w:rsidR="00E72BAC" w:rsidRPr="003A3E38" w:rsidTr="00744039">
        <w:tc>
          <w:tcPr>
            <w:tcW w:w="993" w:type="dxa"/>
          </w:tcPr>
          <w:p w:rsidR="00E72BAC"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2.2.2.2.</w:t>
            </w:r>
          </w:p>
        </w:tc>
        <w:tc>
          <w:tcPr>
            <w:tcW w:w="7512" w:type="dxa"/>
          </w:tcPr>
          <w:p w:rsidR="00E72BAC"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Литературное чтение</w:t>
            </w:r>
          </w:p>
        </w:tc>
        <w:tc>
          <w:tcPr>
            <w:tcW w:w="992" w:type="dxa"/>
          </w:tcPr>
          <w:p w:rsidR="00E72BAC"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69-71</w:t>
            </w:r>
          </w:p>
        </w:tc>
      </w:tr>
      <w:tr w:rsidR="00E72BAC" w:rsidRPr="003A3E38" w:rsidTr="00744039">
        <w:tc>
          <w:tcPr>
            <w:tcW w:w="993" w:type="dxa"/>
          </w:tcPr>
          <w:p w:rsidR="00E72BAC"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2.2.2.3.</w:t>
            </w:r>
          </w:p>
        </w:tc>
        <w:tc>
          <w:tcPr>
            <w:tcW w:w="7512" w:type="dxa"/>
          </w:tcPr>
          <w:p w:rsidR="00E72BAC"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Иностранный язык (английский)</w:t>
            </w:r>
          </w:p>
        </w:tc>
        <w:tc>
          <w:tcPr>
            <w:tcW w:w="992" w:type="dxa"/>
          </w:tcPr>
          <w:p w:rsidR="00E72BAC"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71-72</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2.2.2.4.</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Математика</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72-73</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2.2.2.5.</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Окружающий мир</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73-75</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2.2.2.6.</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ОРКСЭ</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75</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2.2.2.7.</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Изобразительное искусство</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75-76</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2.2.2.8.</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Музыка</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76-77</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2.2.2.9.</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Технология</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74-78</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2.2.2.10.</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Физическая культура</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78-79</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2.2.2.</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Рабочие программы</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79-80</w:t>
            </w:r>
          </w:p>
        </w:tc>
      </w:tr>
      <w:tr w:rsidR="00873410" w:rsidRPr="003A3E38" w:rsidTr="00744039">
        <w:tc>
          <w:tcPr>
            <w:tcW w:w="993" w:type="dxa"/>
          </w:tcPr>
          <w:p w:rsidR="00873410" w:rsidRPr="00873410" w:rsidRDefault="00873410" w:rsidP="003A3E38">
            <w:pPr>
              <w:pStyle w:val="Zag1"/>
              <w:spacing w:after="0" w:line="240" w:lineRule="auto"/>
              <w:contextualSpacing/>
              <w:jc w:val="left"/>
              <w:rPr>
                <w:b w:val="0"/>
                <w:sz w:val="20"/>
                <w:szCs w:val="20"/>
                <w:lang w:val="ru-RU"/>
              </w:rPr>
            </w:pPr>
            <w:r w:rsidRPr="00873410">
              <w:rPr>
                <w:b w:val="0"/>
                <w:sz w:val="20"/>
                <w:szCs w:val="20"/>
                <w:lang w:val="ru-RU"/>
              </w:rPr>
              <w:t>2.2.3.</w:t>
            </w:r>
          </w:p>
        </w:tc>
        <w:tc>
          <w:tcPr>
            <w:tcW w:w="7512" w:type="dxa"/>
          </w:tcPr>
          <w:p w:rsidR="00873410" w:rsidRPr="00873410" w:rsidRDefault="00873410" w:rsidP="00E72BAC">
            <w:pPr>
              <w:contextualSpacing/>
              <w:jc w:val="both"/>
              <w:rPr>
                <w:rFonts w:ascii="Times New Roman" w:hAnsi="Times New Roman" w:cs="Times New Roman"/>
                <w:sz w:val="20"/>
                <w:szCs w:val="20"/>
              </w:rPr>
            </w:pPr>
            <w:r w:rsidRPr="00873410">
              <w:rPr>
                <w:rFonts w:ascii="Times New Roman" w:hAnsi="Times New Roman" w:cs="Times New Roman"/>
                <w:sz w:val="20"/>
                <w:szCs w:val="20"/>
              </w:rPr>
              <w:t>Программа курсов внеурочной деятельности</w:t>
            </w:r>
          </w:p>
        </w:tc>
        <w:tc>
          <w:tcPr>
            <w:tcW w:w="992" w:type="dxa"/>
          </w:tcPr>
          <w:p w:rsidR="00873410" w:rsidRPr="00873410" w:rsidRDefault="00873410" w:rsidP="003A3E38">
            <w:pPr>
              <w:pStyle w:val="Zag1"/>
              <w:spacing w:after="0" w:line="240" w:lineRule="auto"/>
              <w:contextualSpacing/>
              <w:jc w:val="left"/>
              <w:rPr>
                <w:rStyle w:val="Zag11"/>
                <w:rFonts w:eastAsia="@Arial Unicode MS"/>
                <w:b w:val="0"/>
                <w:sz w:val="20"/>
                <w:szCs w:val="20"/>
                <w:lang w:val="ru-RU"/>
              </w:rPr>
            </w:pPr>
            <w:r w:rsidRPr="00873410">
              <w:rPr>
                <w:rStyle w:val="Zag11"/>
                <w:rFonts w:eastAsia="@Arial Unicode MS"/>
                <w:b w:val="0"/>
                <w:sz w:val="20"/>
                <w:szCs w:val="20"/>
                <w:lang w:val="ru-RU"/>
              </w:rPr>
              <w:t>80-82</w:t>
            </w:r>
          </w:p>
        </w:tc>
      </w:tr>
      <w:tr w:rsidR="00873410" w:rsidRPr="003A3E38" w:rsidTr="00744039">
        <w:tc>
          <w:tcPr>
            <w:tcW w:w="993" w:type="dxa"/>
          </w:tcPr>
          <w:p w:rsidR="00873410" w:rsidRDefault="00873410" w:rsidP="003A3E38">
            <w:pPr>
              <w:pStyle w:val="Zag1"/>
              <w:spacing w:after="0" w:line="240" w:lineRule="auto"/>
              <w:contextualSpacing/>
              <w:jc w:val="left"/>
              <w:rPr>
                <w:sz w:val="20"/>
                <w:szCs w:val="20"/>
                <w:lang w:val="ru-RU"/>
              </w:rPr>
            </w:pPr>
            <w:r>
              <w:rPr>
                <w:sz w:val="20"/>
                <w:szCs w:val="20"/>
                <w:lang w:val="ru-RU"/>
              </w:rPr>
              <w:t>2.3.</w:t>
            </w:r>
          </w:p>
        </w:tc>
        <w:tc>
          <w:tcPr>
            <w:tcW w:w="7512" w:type="dxa"/>
          </w:tcPr>
          <w:p w:rsidR="00873410" w:rsidRPr="00873410" w:rsidRDefault="00873410" w:rsidP="00873410">
            <w:pPr>
              <w:widowControl w:val="0"/>
              <w:autoSpaceDE w:val="0"/>
              <w:contextualSpacing/>
              <w:jc w:val="both"/>
              <w:rPr>
                <w:rFonts w:ascii="Times New Roman" w:eastAsia="@Arial Unicode MS" w:hAnsi="Times New Roman" w:cs="Times New Roman"/>
                <w:sz w:val="20"/>
                <w:szCs w:val="20"/>
              </w:rPr>
            </w:pPr>
            <w:r w:rsidRPr="00873410">
              <w:rPr>
                <w:rStyle w:val="Zag11"/>
                <w:rFonts w:ascii="Times New Roman" w:eastAsia="@Arial Unicode MS" w:hAnsi="Times New Roman" w:cs="Times New Roman"/>
                <w:sz w:val="20"/>
                <w:szCs w:val="20"/>
              </w:rPr>
              <w:t>Программа духовно-нравственного развития, воспитания учащихся уровня начального общего образования</w:t>
            </w:r>
          </w:p>
        </w:tc>
        <w:tc>
          <w:tcPr>
            <w:tcW w:w="992" w:type="dxa"/>
          </w:tcPr>
          <w:p w:rsidR="00873410" w:rsidRDefault="00873410"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83-100</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lang w:val="ru-RU"/>
              </w:rPr>
              <w:t>2.3.1.</w:t>
            </w:r>
          </w:p>
        </w:tc>
        <w:tc>
          <w:tcPr>
            <w:tcW w:w="7512" w:type="dxa"/>
          </w:tcPr>
          <w:p w:rsidR="00873410" w:rsidRPr="00F21C7C" w:rsidRDefault="00873410"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 xml:space="preserve">Цель и задачи </w:t>
            </w:r>
            <w:proofErr w:type="spellStart"/>
            <w:r w:rsidRPr="00F21C7C">
              <w:rPr>
                <w:rFonts w:ascii="Times New Roman" w:hAnsi="Times New Roman" w:cs="Times New Roman"/>
                <w:sz w:val="20"/>
                <w:szCs w:val="20"/>
              </w:rPr>
              <w:t>духовно-нравственногоразвития</w:t>
            </w:r>
            <w:proofErr w:type="spellEnd"/>
            <w:r w:rsidRPr="00F21C7C">
              <w:rPr>
                <w:rFonts w:ascii="Times New Roman" w:hAnsi="Times New Roman" w:cs="Times New Roman"/>
                <w:sz w:val="20"/>
                <w:szCs w:val="20"/>
              </w:rPr>
              <w:t xml:space="preserve"> и воспитания</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83-85</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lang w:val="ru-RU"/>
              </w:rPr>
              <w:t>2.3.2.</w:t>
            </w:r>
          </w:p>
        </w:tc>
        <w:tc>
          <w:tcPr>
            <w:tcW w:w="7512" w:type="dxa"/>
          </w:tcPr>
          <w:p w:rsidR="00873410" w:rsidRPr="00F21C7C" w:rsidRDefault="00873410"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Ценностные установки духовно-нравственного развития воспитания</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85</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lang w:val="ru-RU"/>
              </w:rPr>
              <w:t>2.3.3.</w:t>
            </w:r>
          </w:p>
        </w:tc>
        <w:tc>
          <w:tcPr>
            <w:tcW w:w="7512" w:type="dxa"/>
          </w:tcPr>
          <w:p w:rsidR="00873410" w:rsidRPr="00F21C7C" w:rsidRDefault="00873410" w:rsidP="00873410">
            <w:pPr>
              <w:contextualSpacing/>
              <w:jc w:val="both"/>
              <w:rPr>
                <w:rFonts w:ascii="Times New Roman" w:hAnsi="Times New Roman" w:cs="Times New Roman"/>
                <w:sz w:val="20"/>
                <w:szCs w:val="20"/>
              </w:rPr>
            </w:pPr>
            <w:r w:rsidRPr="00F21C7C">
              <w:rPr>
                <w:rFonts w:ascii="Times New Roman" w:hAnsi="Times New Roman" w:cs="Times New Roman"/>
                <w:sz w:val="20"/>
                <w:szCs w:val="20"/>
              </w:rPr>
              <w:t xml:space="preserve">Основные направления и ценностные основы </w:t>
            </w:r>
            <w:proofErr w:type="spellStart"/>
            <w:r w:rsidRPr="00F21C7C">
              <w:rPr>
                <w:rFonts w:ascii="Times New Roman" w:hAnsi="Times New Roman" w:cs="Times New Roman"/>
                <w:sz w:val="20"/>
                <w:szCs w:val="20"/>
              </w:rPr>
              <w:t>духовно-нравственногоразвития</w:t>
            </w:r>
            <w:proofErr w:type="spellEnd"/>
            <w:r w:rsidRPr="00F21C7C">
              <w:rPr>
                <w:rFonts w:ascii="Times New Roman" w:hAnsi="Times New Roman" w:cs="Times New Roman"/>
                <w:sz w:val="20"/>
                <w:szCs w:val="20"/>
              </w:rPr>
              <w:t xml:space="preserve"> и воспитания</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85-86</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rPr>
              <w:t>2.3.4.</w:t>
            </w:r>
          </w:p>
        </w:tc>
        <w:tc>
          <w:tcPr>
            <w:tcW w:w="7512" w:type="dxa"/>
          </w:tcPr>
          <w:p w:rsidR="00873410" w:rsidRPr="00F21C7C" w:rsidRDefault="00873410"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Содержание духовно-нравственного развития и воспитания</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86-94</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rPr>
              <w:t>2.3.5.</w:t>
            </w:r>
          </w:p>
        </w:tc>
        <w:tc>
          <w:tcPr>
            <w:tcW w:w="7512" w:type="dxa"/>
          </w:tcPr>
          <w:p w:rsidR="00873410" w:rsidRPr="00F21C7C" w:rsidRDefault="00873410" w:rsidP="00873410">
            <w:pPr>
              <w:contextualSpacing/>
              <w:jc w:val="both"/>
              <w:rPr>
                <w:rFonts w:ascii="Times New Roman" w:hAnsi="Times New Roman" w:cs="Times New Roman"/>
                <w:sz w:val="20"/>
                <w:szCs w:val="20"/>
              </w:rPr>
            </w:pPr>
            <w:r w:rsidRPr="00F21C7C">
              <w:rPr>
                <w:rFonts w:ascii="Times New Roman" w:hAnsi="Times New Roman" w:cs="Times New Roman"/>
                <w:sz w:val="20"/>
                <w:szCs w:val="20"/>
              </w:rPr>
              <w:t>Совместная деятельность школы, семьи и общественности в духовно-нравственном развитии и воспитании</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94-97</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lang w:val="ru-RU"/>
              </w:rPr>
              <w:t>2.3.5.1.</w:t>
            </w:r>
          </w:p>
        </w:tc>
        <w:tc>
          <w:tcPr>
            <w:tcW w:w="7512" w:type="dxa"/>
          </w:tcPr>
          <w:p w:rsidR="00873410" w:rsidRPr="00F21C7C" w:rsidRDefault="00873410"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Взаимодействие школы и общественности</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94-96</w:t>
            </w:r>
          </w:p>
        </w:tc>
      </w:tr>
      <w:tr w:rsidR="00873410" w:rsidRPr="003A3E38" w:rsidTr="00744039">
        <w:tc>
          <w:tcPr>
            <w:tcW w:w="993" w:type="dxa"/>
          </w:tcPr>
          <w:p w:rsidR="00873410" w:rsidRPr="00F21C7C" w:rsidRDefault="00873410" w:rsidP="003A3E38">
            <w:pPr>
              <w:pStyle w:val="Zag1"/>
              <w:spacing w:after="0" w:line="240" w:lineRule="auto"/>
              <w:contextualSpacing/>
              <w:jc w:val="left"/>
              <w:rPr>
                <w:b w:val="0"/>
                <w:sz w:val="20"/>
                <w:szCs w:val="20"/>
                <w:lang w:val="ru-RU"/>
              </w:rPr>
            </w:pPr>
            <w:r w:rsidRPr="00F21C7C">
              <w:rPr>
                <w:b w:val="0"/>
                <w:sz w:val="20"/>
                <w:szCs w:val="20"/>
                <w:lang w:val="ru-RU"/>
              </w:rPr>
              <w:t>2.3.5.2.</w:t>
            </w:r>
          </w:p>
        </w:tc>
        <w:tc>
          <w:tcPr>
            <w:tcW w:w="7512" w:type="dxa"/>
          </w:tcPr>
          <w:p w:rsidR="00873410" w:rsidRPr="00F21C7C" w:rsidRDefault="00873410"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Повышение педагогической культуры родителей</w:t>
            </w:r>
          </w:p>
        </w:tc>
        <w:tc>
          <w:tcPr>
            <w:tcW w:w="992" w:type="dxa"/>
          </w:tcPr>
          <w:p w:rsidR="00873410" w:rsidRPr="00F21C7C" w:rsidRDefault="00873410"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96-97</w:t>
            </w:r>
          </w:p>
        </w:tc>
      </w:tr>
      <w:tr w:rsidR="00873410" w:rsidRPr="003A3E38" w:rsidTr="00744039">
        <w:tc>
          <w:tcPr>
            <w:tcW w:w="993" w:type="dxa"/>
          </w:tcPr>
          <w:p w:rsidR="00873410" w:rsidRPr="00F21C7C" w:rsidRDefault="00F21C7C" w:rsidP="003A3E38">
            <w:pPr>
              <w:pStyle w:val="Zag1"/>
              <w:spacing w:after="0" w:line="240" w:lineRule="auto"/>
              <w:contextualSpacing/>
              <w:jc w:val="left"/>
              <w:rPr>
                <w:b w:val="0"/>
                <w:sz w:val="20"/>
                <w:szCs w:val="20"/>
                <w:lang w:val="ru-RU"/>
              </w:rPr>
            </w:pPr>
            <w:r w:rsidRPr="00F21C7C">
              <w:rPr>
                <w:b w:val="0"/>
                <w:sz w:val="20"/>
                <w:szCs w:val="20"/>
              </w:rPr>
              <w:t>2.3.6.</w:t>
            </w:r>
          </w:p>
        </w:tc>
        <w:tc>
          <w:tcPr>
            <w:tcW w:w="7512" w:type="dxa"/>
          </w:tcPr>
          <w:p w:rsidR="00873410" w:rsidRPr="00F21C7C" w:rsidRDefault="00F21C7C" w:rsidP="00F21C7C">
            <w:pPr>
              <w:contextualSpacing/>
              <w:jc w:val="both"/>
              <w:rPr>
                <w:rFonts w:ascii="Times New Roman" w:hAnsi="Times New Roman" w:cs="Times New Roman"/>
                <w:sz w:val="20"/>
                <w:szCs w:val="20"/>
              </w:rPr>
            </w:pPr>
            <w:r w:rsidRPr="00F21C7C">
              <w:rPr>
                <w:rFonts w:ascii="Times New Roman" w:hAnsi="Times New Roman" w:cs="Times New Roman"/>
                <w:sz w:val="20"/>
                <w:szCs w:val="20"/>
              </w:rPr>
              <w:t>Планируемые результаты духовно-нравственного развития и воспитания</w:t>
            </w:r>
          </w:p>
        </w:tc>
        <w:tc>
          <w:tcPr>
            <w:tcW w:w="992" w:type="dxa"/>
          </w:tcPr>
          <w:p w:rsidR="00873410" w:rsidRPr="00F21C7C" w:rsidRDefault="00F21C7C"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97-98</w:t>
            </w:r>
          </w:p>
        </w:tc>
      </w:tr>
      <w:tr w:rsidR="00873410" w:rsidRPr="003A3E38" w:rsidTr="00744039">
        <w:tc>
          <w:tcPr>
            <w:tcW w:w="993" w:type="dxa"/>
          </w:tcPr>
          <w:p w:rsidR="00873410" w:rsidRPr="00F21C7C" w:rsidRDefault="00F21C7C" w:rsidP="003A3E38">
            <w:pPr>
              <w:pStyle w:val="Zag1"/>
              <w:spacing w:after="0" w:line="240" w:lineRule="auto"/>
              <w:contextualSpacing/>
              <w:jc w:val="left"/>
              <w:rPr>
                <w:b w:val="0"/>
                <w:sz w:val="20"/>
                <w:szCs w:val="20"/>
                <w:lang w:val="ru-RU"/>
              </w:rPr>
            </w:pPr>
            <w:r w:rsidRPr="00F21C7C">
              <w:rPr>
                <w:b w:val="0"/>
                <w:sz w:val="20"/>
                <w:szCs w:val="20"/>
                <w:lang w:val="ru-RU"/>
              </w:rPr>
              <w:t>2.3.7.</w:t>
            </w:r>
          </w:p>
        </w:tc>
        <w:tc>
          <w:tcPr>
            <w:tcW w:w="7512" w:type="dxa"/>
          </w:tcPr>
          <w:p w:rsidR="00873410" w:rsidRPr="00F21C7C" w:rsidRDefault="00F21C7C" w:rsidP="00E72BAC">
            <w:pPr>
              <w:contextualSpacing/>
              <w:jc w:val="both"/>
              <w:rPr>
                <w:rFonts w:ascii="Times New Roman" w:hAnsi="Times New Roman" w:cs="Times New Roman"/>
                <w:sz w:val="20"/>
                <w:szCs w:val="20"/>
              </w:rPr>
            </w:pPr>
            <w:r w:rsidRPr="00F21C7C">
              <w:rPr>
                <w:rFonts w:ascii="Times New Roman" w:hAnsi="Times New Roman" w:cs="Times New Roman"/>
                <w:sz w:val="20"/>
                <w:szCs w:val="20"/>
              </w:rPr>
              <w:t>Основные подходы к системе оценки результатов программы</w:t>
            </w:r>
          </w:p>
        </w:tc>
        <w:tc>
          <w:tcPr>
            <w:tcW w:w="992" w:type="dxa"/>
          </w:tcPr>
          <w:p w:rsidR="00873410" w:rsidRPr="00F21C7C" w:rsidRDefault="00F21C7C" w:rsidP="003A3E38">
            <w:pPr>
              <w:pStyle w:val="Zag1"/>
              <w:spacing w:after="0" w:line="240" w:lineRule="auto"/>
              <w:contextualSpacing/>
              <w:jc w:val="left"/>
              <w:rPr>
                <w:rStyle w:val="Zag11"/>
                <w:rFonts w:eastAsia="@Arial Unicode MS"/>
                <w:b w:val="0"/>
                <w:sz w:val="20"/>
                <w:szCs w:val="20"/>
                <w:lang w:val="ru-RU"/>
              </w:rPr>
            </w:pPr>
            <w:r w:rsidRPr="00F21C7C">
              <w:rPr>
                <w:rStyle w:val="Zag11"/>
                <w:rFonts w:eastAsia="@Arial Unicode MS"/>
                <w:b w:val="0"/>
                <w:sz w:val="20"/>
                <w:szCs w:val="20"/>
                <w:lang w:val="ru-RU"/>
              </w:rPr>
              <w:t>99-100</w:t>
            </w:r>
          </w:p>
        </w:tc>
      </w:tr>
      <w:tr w:rsidR="00F21C7C" w:rsidRPr="003A3E38" w:rsidTr="00744039">
        <w:tc>
          <w:tcPr>
            <w:tcW w:w="993" w:type="dxa"/>
          </w:tcPr>
          <w:p w:rsidR="00F21C7C" w:rsidRDefault="00F21C7C" w:rsidP="003A3E38">
            <w:pPr>
              <w:pStyle w:val="Zag1"/>
              <w:spacing w:after="0" w:line="240" w:lineRule="auto"/>
              <w:contextualSpacing/>
              <w:jc w:val="left"/>
              <w:rPr>
                <w:sz w:val="20"/>
                <w:szCs w:val="20"/>
                <w:lang w:val="ru-RU"/>
              </w:rPr>
            </w:pPr>
            <w:r>
              <w:rPr>
                <w:sz w:val="20"/>
                <w:szCs w:val="20"/>
                <w:lang w:val="ru-RU"/>
              </w:rPr>
              <w:t>2.4.</w:t>
            </w:r>
          </w:p>
        </w:tc>
        <w:tc>
          <w:tcPr>
            <w:tcW w:w="7512" w:type="dxa"/>
          </w:tcPr>
          <w:p w:rsidR="00F21C7C" w:rsidRPr="00F21C7C" w:rsidRDefault="00F21C7C" w:rsidP="00F21C7C">
            <w:pPr>
              <w:widowControl w:val="0"/>
              <w:autoSpaceDE w:val="0"/>
              <w:contextualSpacing/>
              <w:jc w:val="both"/>
              <w:rPr>
                <w:rFonts w:ascii="Times New Roman" w:eastAsia="@Arial Unicode MS" w:hAnsi="Times New Roman" w:cs="Times New Roman"/>
                <w:color w:val="000000"/>
                <w:sz w:val="20"/>
                <w:szCs w:val="20"/>
              </w:rPr>
            </w:pPr>
            <w:r w:rsidRPr="00F21C7C">
              <w:rPr>
                <w:rStyle w:val="Zag11"/>
                <w:rFonts w:ascii="Times New Roman" w:eastAsia="@Arial Unicode MS" w:hAnsi="Times New Roman" w:cs="Times New Roman"/>
                <w:color w:val="000000"/>
                <w:sz w:val="20"/>
                <w:szCs w:val="20"/>
              </w:rPr>
              <w:t xml:space="preserve">Программа формирования экологической культуры, </w:t>
            </w:r>
            <w:proofErr w:type="spellStart"/>
            <w:r w:rsidRPr="00F21C7C">
              <w:rPr>
                <w:rStyle w:val="Zag11"/>
                <w:rFonts w:ascii="Times New Roman" w:eastAsia="@Arial Unicode MS" w:hAnsi="Times New Roman" w:cs="Times New Roman"/>
                <w:color w:val="000000"/>
                <w:sz w:val="20"/>
                <w:szCs w:val="20"/>
              </w:rPr>
              <w:t>здорового</w:t>
            </w:r>
            <w:r w:rsidRPr="003A3E38">
              <w:rPr>
                <w:rStyle w:val="Zag11"/>
                <w:rFonts w:ascii="Times New Roman" w:eastAsia="@Arial Unicode MS" w:hAnsi="Times New Roman" w:cs="Times New Roman"/>
                <w:color w:val="000000"/>
                <w:sz w:val="20"/>
                <w:szCs w:val="20"/>
              </w:rPr>
              <w:t>и</w:t>
            </w:r>
            <w:proofErr w:type="spellEnd"/>
            <w:r w:rsidRPr="003A3E38">
              <w:rPr>
                <w:rStyle w:val="Zag11"/>
                <w:rFonts w:ascii="Times New Roman" w:eastAsia="@Arial Unicode MS" w:hAnsi="Times New Roman" w:cs="Times New Roman"/>
                <w:color w:val="000000"/>
                <w:sz w:val="20"/>
                <w:szCs w:val="20"/>
              </w:rPr>
              <w:t xml:space="preserve"> безопасного образа жизни</w:t>
            </w:r>
            <w:r w:rsidRPr="003A3E38">
              <w:rPr>
                <w:rStyle w:val="Zag11"/>
                <w:rFonts w:ascii="Times New Roman" w:eastAsia="@Arial Unicode MS" w:hAnsi="Times New Roman" w:cs="Times New Roman"/>
                <w:color w:val="000000"/>
                <w:sz w:val="20"/>
                <w:szCs w:val="20"/>
              </w:rPr>
              <w:tab/>
            </w:r>
          </w:p>
        </w:tc>
        <w:tc>
          <w:tcPr>
            <w:tcW w:w="992" w:type="dxa"/>
          </w:tcPr>
          <w:p w:rsidR="00F21C7C" w:rsidRDefault="00F21C7C"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101-114</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2.4.1.</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Цель, задачи и планируемые результаты программы</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101-109</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2.4.2.</w:t>
            </w:r>
          </w:p>
        </w:tc>
        <w:tc>
          <w:tcPr>
            <w:tcW w:w="7512" w:type="dxa"/>
          </w:tcPr>
          <w:p w:rsidR="00F21C7C" w:rsidRDefault="00F21C7C" w:rsidP="00F21C7C">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Направления деятельности по </w:t>
            </w:r>
            <w:proofErr w:type="spellStart"/>
            <w:r w:rsidRPr="003A3E38">
              <w:rPr>
                <w:rFonts w:ascii="Times New Roman" w:hAnsi="Times New Roman" w:cs="Times New Roman"/>
                <w:sz w:val="20"/>
                <w:szCs w:val="20"/>
              </w:rPr>
              <w:t>здоровьесбережению</w:t>
            </w:r>
            <w:proofErr w:type="spellEnd"/>
            <w:r w:rsidRPr="003A3E38">
              <w:rPr>
                <w:rFonts w:ascii="Times New Roman" w:hAnsi="Times New Roman" w:cs="Times New Roman"/>
                <w:sz w:val="20"/>
                <w:szCs w:val="20"/>
              </w:rPr>
              <w:t xml:space="preserve">,  обеспечению безопасности и формированию </w:t>
            </w:r>
            <w:proofErr w:type="spellStart"/>
            <w:r w:rsidRPr="003A3E38">
              <w:rPr>
                <w:rFonts w:ascii="Times New Roman" w:hAnsi="Times New Roman" w:cs="Times New Roman"/>
                <w:sz w:val="20"/>
                <w:szCs w:val="20"/>
              </w:rPr>
              <w:t>экологическойкультуры</w:t>
            </w:r>
            <w:proofErr w:type="spellEnd"/>
            <w:r w:rsidRPr="003A3E38">
              <w:rPr>
                <w:rFonts w:ascii="Times New Roman" w:hAnsi="Times New Roman" w:cs="Times New Roman"/>
                <w:sz w:val="20"/>
                <w:szCs w:val="20"/>
              </w:rPr>
              <w:t xml:space="preserve"> учащихся, отражающие </w:t>
            </w:r>
            <w:proofErr w:type="spellStart"/>
            <w:r w:rsidRPr="003A3E38">
              <w:rPr>
                <w:rFonts w:ascii="Times New Roman" w:hAnsi="Times New Roman" w:cs="Times New Roman"/>
                <w:sz w:val="20"/>
                <w:szCs w:val="20"/>
              </w:rPr>
              <w:t>спецификуобразовательногоучреждения</w:t>
            </w:r>
            <w:proofErr w:type="spellEnd"/>
            <w:r w:rsidRPr="003A3E38">
              <w:rPr>
                <w:rFonts w:ascii="Times New Roman" w:hAnsi="Times New Roman" w:cs="Times New Roman"/>
                <w:sz w:val="20"/>
                <w:szCs w:val="20"/>
              </w:rPr>
              <w:t>, запросы участников образовательного процесса</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102-104</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2.4.3.</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Содержание деятельности</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104-105</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2.4.4.</w:t>
            </w:r>
          </w:p>
        </w:tc>
        <w:tc>
          <w:tcPr>
            <w:tcW w:w="7512" w:type="dxa"/>
          </w:tcPr>
          <w:p w:rsidR="00F21C7C" w:rsidRPr="00F21C7C" w:rsidRDefault="00F21C7C" w:rsidP="00F21C7C">
            <w:pPr>
              <w:widowControl w:val="0"/>
              <w:autoSpaceDE w:val="0"/>
              <w:contextualSpacing/>
              <w:jc w:val="both"/>
              <w:rPr>
                <w:rFonts w:ascii="Times New Roman" w:hAnsi="Times New Roman" w:cs="Times New Roman"/>
                <w:sz w:val="20"/>
                <w:szCs w:val="20"/>
              </w:rPr>
            </w:pPr>
            <w:r w:rsidRPr="00F21C7C">
              <w:rPr>
                <w:rFonts w:ascii="Times New Roman" w:hAnsi="Times New Roman" w:cs="Times New Roman"/>
                <w:sz w:val="20"/>
                <w:szCs w:val="20"/>
              </w:rPr>
              <w:t xml:space="preserve">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w:t>
            </w:r>
            <w:proofErr w:type="spellStart"/>
            <w:r w:rsidRPr="00F21C7C">
              <w:rPr>
                <w:rFonts w:ascii="Times New Roman" w:hAnsi="Times New Roman" w:cs="Times New Roman"/>
                <w:sz w:val="20"/>
                <w:szCs w:val="20"/>
              </w:rPr>
              <w:t>жизни</w:t>
            </w:r>
            <w:proofErr w:type="gramStart"/>
            <w:r w:rsidRPr="00F21C7C">
              <w:rPr>
                <w:rFonts w:ascii="Times New Roman" w:hAnsi="Times New Roman" w:cs="Times New Roman"/>
                <w:sz w:val="20"/>
                <w:szCs w:val="20"/>
              </w:rPr>
              <w:t>,п</w:t>
            </w:r>
            <w:proofErr w:type="gramEnd"/>
            <w:r w:rsidRPr="00F21C7C">
              <w:rPr>
                <w:rFonts w:ascii="Times New Roman" w:hAnsi="Times New Roman" w:cs="Times New Roman"/>
                <w:sz w:val="20"/>
                <w:szCs w:val="20"/>
              </w:rPr>
              <w:t>оведения</w:t>
            </w:r>
            <w:proofErr w:type="spellEnd"/>
            <w:r w:rsidRPr="00F21C7C">
              <w:rPr>
                <w:rFonts w:ascii="Times New Roman" w:hAnsi="Times New Roman" w:cs="Times New Roman"/>
                <w:sz w:val="20"/>
                <w:szCs w:val="20"/>
              </w:rPr>
              <w:t xml:space="preserve">: физкультурно-спортивной и оздоровительной работе, </w:t>
            </w:r>
          </w:p>
          <w:p w:rsidR="00F21C7C" w:rsidRDefault="00F21C7C" w:rsidP="00F21C7C">
            <w:pPr>
              <w:widowControl w:val="0"/>
              <w:autoSpaceDE w:val="0"/>
              <w:contextualSpacing/>
              <w:jc w:val="both"/>
              <w:rPr>
                <w:rFonts w:ascii="Times New Roman" w:hAnsi="Times New Roman" w:cs="Times New Roman"/>
                <w:sz w:val="20"/>
                <w:szCs w:val="20"/>
              </w:rPr>
            </w:pPr>
            <w:r w:rsidRPr="00F21C7C">
              <w:rPr>
                <w:rFonts w:ascii="Times New Roman" w:hAnsi="Times New Roman" w:cs="Times New Roman"/>
                <w:sz w:val="20"/>
                <w:szCs w:val="20"/>
              </w:rPr>
              <w:t xml:space="preserve">профилактике употребления </w:t>
            </w:r>
            <w:proofErr w:type="spellStart"/>
            <w:r w:rsidRPr="00F21C7C">
              <w:rPr>
                <w:rFonts w:ascii="Times New Roman" w:hAnsi="Times New Roman" w:cs="Times New Roman"/>
                <w:sz w:val="20"/>
                <w:szCs w:val="20"/>
              </w:rPr>
              <w:t>психоактивных</w:t>
            </w:r>
            <w:proofErr w:type="spellEnd"/>
            <w:r w:rsidRPr="00F21C7C">
              <w:rPr>
                <w:rFonts w:ascii="Times New Roman" w:hAnsi="Times New Roman" w:cs="Times New Roman"/>
                <w:sz w:val="20"/>
                <w:szCs w:val="20"/>
              </w:rPr>
              <w:t xml:space="preserve"> </w:t>
            </w:r>
            <w:proofErr w:type="spellStart"/>
            <w:r w:rsidRPr="00F21C7C">
              <w:rPr>
                <w:rFonts w:ascii="Times New Roman" w:hAnsi="Times New Roman" w:cs="Times New Roman"/>
                <w:sz w:val="20"/>
                <w:szCs w:val="20"/>
              </w:rPr>
              <w:t>веществобучающимися</w:t>
            </w:r>
            <w:proofErr w:type="spellEnd"/>
            <w:r w:rsidRPr="00F21C7C">
              <w:rPr>
                <w:rFonts w:ascii="Times New Roman" w:hAnsi="Times New Roman" w:cs="Times New Roman"/>
                <w:sz w:val="20"/>
                <w:szCs w:val="20"/>
              </w:rPr>
              <w:t xml:space="preserve">, профилактике детского дорожно-транспортного </w:t>
            </w:r>
            <w:r w:rsidRPr="003A3E38">
              <w:rPr>
                <w:rFonts w:ascii="Times New Roman" w:hAnsi="Times New Roman" w:cs="Times New Roman"/>
                <w:sz w:val="20"/>
                <w:szCs w:val="20"/>
              </w:rPr>
              <w:t>травматизма</w:t>
            </w:r>
            <w:r w:rsidRPr="003A3E38">
              <w:rPr>
                <w:rFonts w:ascii="Times New Roman" w:hAnsi="Times New Roman" w:cs="Times New Roman"/>
                <w:sz w:val="20"/>
                <w:szCs w:val="20"/>
              </w:rPr>
              <w:tab/>
            </w:r>
            <w:r w:rsidRPr="003A3E38">
              <w:rPr>
                <w:rFonts w:ascii="Times New Roman" w:hAnsi="Times New Roman" w:cs="Times New Roman"/>
                <w:sz w:val="20"/>
                <w:szCs w:val="20"/>
              </w:rPr>
              <w:tab/>
            </w:r>
            <w:r w:rsidRPr="003A3E38">
              <w:rPr>
                <w:rFonts w:ascii="Times New Roman" w:hAnsi="Times New Roman" w:cs="Times New Roman"/>
                <w:sz w:val="20"/>
                <w:szCs w:val="20"/>
              </w:rPr>
              <w:tab/>
            </w:r>
            <w:r w:rsidRPr="003A3E38">
              <w:rPr>
                <w:rFonts w:ascii="Times New Roman" w:hAnsi="Times New Roman" w:cs="Times New Roman"/>
                <w:sz w:val="20"/>
                <w:szCs w:val="20"/>
              </w:rPr>
              <w:tab/>
            </w:r>
            <w:r w:rsidRPr="003A3E38">
              <w:rPr>
                <w:rFonts w:ascii="Times New Roman" w:hAnsi="Times New Roman" w:cs="Times New Roman"/>
                <w:sz w:val="20"/>
                <w:szCs w:val="20"/>
              </w:rPr>
              <w:tab/>
            </w:r>
            <w:r w:rsidRPr="003A3E38">
              <w:rPr>
                <w:rFonts w:ascii="Times New Roman" w:hAnsi="Times New Roman" w:cs="Times New Roman"/>
                <w:sz w:val="20"/>
                <w:szCs w:val="20"/>
              </w:rPr>
              <w:tab/>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105-111</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2.4.4.1.</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Охрана и укрепление физического и психического здоровья</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105-107</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2.4.4.2.</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Профилактика дорожно-транспортного травматизма</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107-108</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2.4.4.3.</w:t>
            </w:r>
          </w:p>
        </w:tc>
        <w:tc>
          <w:tcPr>
            <w:tcW w:w="7512" w:type="dxa"/>
          </w:tcPr>
          <w:p w:rsidR="00F21C7C" w:rsidRPr="003A3E38" w:rsidRDefault="00F21C7C" w:rsidP="00F21C7C">
            <w:pPr>
              <w:ind w:left="709" w:hanging="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Программа по формированию культуры здорового питания </w:t>
            </w:r>
          </w:p>
          <w:p w:rsidR="00F21C7C" w:rsidRDefault="00F21C7C" w:rsidP="00F21C7C">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обучающихся уровня начального общего образования</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108-111</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2.4.5.</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Критерии и показатели эффективности</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111</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t>2.4.6.</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Инструментарий мониторинга достижения планируемых результатов</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111-112</w:t>
            </w:r>
          </w:p>
        </w:tc>
      </w:tr>
      <w:tr w:rsidR="00F21C7C" w:rsidRPr="003A3E38" w:rsidTr="00744039">
        <w:tc>
          <w:tcPr>
            <w:tcW w:w="993" w:type="dxa"/>
          </w:tcPr>
          <w:p w:rsidR="00F21C7C" w:rsidRPr="00927A1F" w:rsidRDefault="00F21C7C" w:rsidP="003A3E38">
            <w:pPr>
              <w:pStyle w:val="Zag1"/>
              <w:spacing w:after="0" w:line="240" w:lineRule="auto"/>
              <w:contextualSpacing/>
              <w:jc w:val="left"/>
              <w:rPr>
                <w:b w:val="0"/>
                <w:sz w:val="20"/>
                <w:szCs w:val="20"/>
                <w:lang w:val="ru-RU"/>
              </w:rPr>
            </w:pPr>
            <w:r w:rsidRPr="00927A1F">
              <w:rPr>
                <w:b w:val="0"/>
                <w:sz w:val="20"/>
                <w:szCs w:val="20"/>
                <w:lang w:val="ru-RU"/>
              </w:rPr>
              <w:lastRenderedPageBreak/>
              <w:t>2.4.7.</w:t>
            </w:r>
          </w:p>
        </w:tc>
        <w:tc>
          <w:tcPr>
            <w:tcW w:w="7512" w:type="dxa"/>
          </w:tcPr>
          <w:p w:rsidR="00F21C7C" w:rsidRDefault="00F21C7C" w:rsidP="00E72BAC">
            <w:pPr>
              <w:contextualSpacing/>
              <w:jc w:val="both"/>
              <w:rPr>
                <w:rFonts w:ascii="Times New Roman" w:hAnsi="Times New Roman" w:cs="Times New Roman"/>
                <w:sz w:val="20"/>
                <w:szCs w:val="20"/>
              </w:rPr>
            </w:pPr>
            <w:r>
              <w:rPr>
                <w:rFonts w:ascii="Times New Roman" w:hAnsi="Times New Roman" w:cs="Times New Roman"/>
                <w:sz w:val="20"/>
                <w:szCs w:val="20"/>
              </w:rPr>
              <w:t>Использование возможностей УМК в реализации программы</w:t>
            </w:r>
          </w:p>
        </w:tc>
        <w:tc>
          <w:tcPr>
            <w:tcW w:w="992" w:type="dxa"/>
          </w:tcPr>
          <w:p w:rsidR="00F21C7C" w:rsidRPr="00927A1F" w:rsidRDefault="00F21C7C"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112-113</w:t>
            </w:r>
          </w:p>
        </w:tc>
      </w:tr>
      <w:tr w:rsidR="00F21C7C" w:rsidRPr="003A3E38" w:rsidTr="00744039">
        <w:tc>
          <w:tcPr>
            <w:tcW w:w="993" w:type="dxa"/>
          </w:tcPr>
          <w:p w:rsidR="00F21C7C"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2.4.8.</w:t>
            </w:r>
          </w:p>
        </w:tc>
        <w:tc>
          <w:tcPr>
            <w:tcW w:w="7512" w:type="dxa"/>
          </w:tcPr>
          <w:p w:rsidR="00F21C7C" w:rsidRPr="00927A1F" w:rsidRDefault="00927A1F" w:rsidP="00927A1F">
            <w:pPr>
              <w:contextualSpacing/>
              <w:jc w:val="both"/>
              <w:rPr>
                <w:rFonts w:ascii="Times New Roman" w:eastAsia="Calibri" w:hAnsi="Times New Roman" w:cs="Times New Roman"/>
                <w:sz w:val="20"/>
                <w:szCs w:val="20"/>
              </w:rPr>
            </w:pPr>
            <w:r w:rsidRPr="003A3E38">
              <w:rPr>
                <w:rFonts w:ascii="Times New Roman" w:eastAsia="Calibri" w:hAnsi="Times New Roman" w:cs="Times New Roman"/>
                <w:sz w:val="20"/>
                <w:szCs w:val="20"/>
              </w:rPr>
              <w:t xml:space="preserve">Рациональная организация учебной и </w:t>
            </w:r>
            <w:proofErr w:type="spellStart"/>
            <w:r w:rsidRPr="003A3E38">
              <w:rPr>
                <w:rFonts w:ascii="Times New Roman" w:eastAsia="Calibri" w:hAnsi="Times New Roman" w:cs="Times New Roman"/>
                <w:sz w:val="20"/>
                <w:szCs w:val="20"/>
              </w:rPr>
              <w:t>внеучебнойдеятельности</w:t>
            </w:r>
            <w:proofErr w:type="spellEnd"/>
            <w:r w:rsidRPr="003A3E38">
              <w:rPr>
                <w:rFonts w:ascii="Times New Roman" w:eastAsia="Calibri" w:hAnsi="Times New Roman" w:cs="Times New Roman"/>
                <w:sz w:val="20"/>
                <w:szCs w:val="20"/>
              </w:rPr>
              <w:t xml:space="preserve"> обучающихся</w:t>
            </w:r>
          </w:p>
        </w:tc>
        <w:tc>
          <w:tcPr>
            <w:tcW w:w="992" w:type="dxa"/>
          </w:tcPr>
          <w:p w:rsidR="00F21C7C"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113-114</w:t>
            </w:r>
          </w:p>
        </w:tc>
      </w:tr>
      <w:tr w:rsidR="00F21C7C" w:rsidRPr="003A3E38" w:rsidTr="00744039">
        <w:tc>
          <w:tcPr>
            <w:tcW w:w="993" w:type="dxa"/>
          </w:tcPr>
          <w:p w:rsidR="00F21C7C"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2.4.9.</w:t>
            </w:r>
          </w:p>
        </w:tc>
        <w:tc>
          <w:tcPr>
            <w:tcW w:w="7512" w:type="dxa"/>
          </w:tcPr>
          <w:p w:rsidR="00F21C7C" w:rsidRDefault="00927A1F" w:rsidP="00E72BAC">
            <w:pPr>
              <w:contextualSpacing/>
              <w:jc w:val="both"/>
              <w:rPr>
                <w:rFonts w:ascii="Times New Roman" w:hAnsi="Times New Roman" w:cs="Times New Roman"/>
                <w:sz w:val="20"/>
                <w:szCs w:val="20"/>
              </w:rPr>
            </w:pPr>
            <w:r w:rsidRPr="003A3E38">
              <w:rPr>
                <w:rFonts w:ascii="Times New Roman" w:eastAsia="Calibri" w:hAnsi="Times New Roman" w:cs="Times New Roman"/>
                <w:sz w:val="20"/>
                <w:szCs w:val="20"/>
              </w:rPr>
              <w:t xml:space="preserve">Создание </w:t>
            </w:r>
            <w:proofErr w:type="spellStart"/>
            <w:r w:rsidRPr="003A3E38">
              <w:rPr>
                <w:rFonts w:ascii="Times New Roman" w:eastAsia="Calibri" w:hAnsi="Times New Roman" w:cs="Times New Roman"/>
                <w:sz w:val="20"/>
                <w:szCs w:val="20"/>
              </w:rPr>
              <w:t>здоровьесберегающей</w:t>
            </w:r>
            <w:proofErr w:type="spellEnd"/>
            <w:r w:rsidRPr="003A3E38">
              <w:rPr>
                <w:rFonts w:ascii="Times New Roman" w:eastAsia="Calibri" w:hAnsi="Times New Roman" w:cs="Times New Roman"/>
                <w:sz w:val="20"/>
                <w:szCs w:val="20"/>
              </w:rPr>
              <w:t xml:space="preserve"> инфраструктуры</w:t>
            </w:r>
          </w:p>
        </w:tc>
        <w:tc>
          <w:tcPr>
            <w:tcW w:w="992" w:type="dxa"/>
          </w:tcPr>
          <w:p w:rsidR="00F21C7C"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114</w:t>
            </w:r>
          </w:p>
        </w:tc>
      </w:tr>
      <w:tr w:rsidR="00927A1F" w:rsidRPr="003A3E38" w:rsidTr="00744039">
        <w:trPr>
          <w:trHeight w:val="269"/>
        </w:trPr>
        <w:tc>
          <w:tcPr>
            <w:tcW w:w="993" w:type="dxa"/>
          </w:tcPr>
          <w:p w:rsidR="00927A1F" w:rsidRDefault="00927A1F" w:rsidP="003A3E38">
            <w:pPr>
              <w:pStyle w:val="Zag1"/>
              <w:spacing w:after="0" w:line="240" w:lineRule="auto"/>
              <w:contextualSpacing/>
              <w:jc w:val="left"/>
              <w:rPr>
                <w:sz w:val="20"/>
                <w:szCs w:val="20"/>
                <w:lang w:val="ru-RU"/>
              </w:rPr>
            </w:pPr>
            <w:r w:rsidRPr="003A3E38">
              <w:rPr>
                <w:rStyle w:val="Zag11"/>
                <w:rFonts w:eastAsia="@Arial Unicode MS"/>
                <w:sz w:val="20"/>
                <w:szCs w:val="20"/>
              </w:rPr>
              <w:t>2.5.</w:t>
            </w:r>
          </w:p>
        </w:tc>
        <w:tc>
          <w:tcPr>
            <w:tcW w:w="7512" w:type="dxa"/>
          </w:tcPr>
          <w:p w:rsidR="00927A1F" w:rsidRPr="00927A1F" w:rsidRDefault="00927A1F" w:rsidP="00927A1F">
            <w:pPr>
              <w:widowControl w:val="0"/>
              <w:autoSpaceDE w:val="0"/>
              <w:contextualSpacing/>
              <w:jc w:val="both"/>
              <w:rPr>
                <w:rFonts w:ascii="Times New Roman" w:eastAsia="@Arial Unicode MS" w:hAnsi="Times New Roman" w:cs="Times New Roman"/>
                <w:color w:val="000000"/>
                <w:sz w:val="20"/>
                <w:szCs w:val="20"/>
              </w:rPr>
            </w:pPr>
            <w:r w:rsidRPr="00927A1F">
              <w:rPr>
                <w:rStyle w:val="Zag11"/>
                <w:rFonts w:ascii="Times New Roman" w:eastAsia="@Arial Unicode MS" w:hAnsi="Times New Roman" w:cs="Times New Roman"/>
                <w:color w:val="000000"/>
                <w:sz w:val="20"/>
                <w:szCs w:val="20"/>
              </w:rPr>
              <w:t>Программа коррекционной работы</w:t>
            </w:r>
          </w:p>
        </w:tc>
        <w:tc>
          <w:tcPr>
            <w:tcW w:w="992" w:type="dxa"/>
          </w:tcPr>
          <w:p w:rsidR="00927A1F" w:rsidRDefault="00927A1F"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115-124</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2.5.1.</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Пояснительная записка</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115-116</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2.5.2.</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Содержание программы</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116</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2.5.3.</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Этапы и механизмы реализации программы</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116-120</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2.5.4.</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Корекционная</w:t>
            </w:r>
            <w:proofErr w:type="spellEnd"/>
            <w:r>
              <w:rPr>
                <w:rFonts w:ascii="Times New Roman" w:eastAsia="Calibri" w:hAnsi="Times New Roman" w:cs="Times New Roman"/>
                <w:sz w:val="20"/>
                <w:szCs w:val="20"/>
              </w:rPr>
              <w:t xml:space="preserve"> работа средствами УМК «Школа России»</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120-122</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2.5.5.</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творческого потенциала учащихся</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122-123</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2.5.6.</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Планируемые результаты освоения программы</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123</w:t>
            </w:r>
          </w:p>
        </w:tc>
      </w:tr>
      <w:tr w:rsidR="00927A1F" w:rsidRPr="003A3E38" w:rsidTr="00744039">
        <w:tc>
          <w:tcPr>
            <w:tcW w:w="993" w:type="dxa"/>
          </w:tcPr>
          <w:p w:rsidR="00927A1F" w:rsidRPr="00927A1F" w:rsidRDefault="00927A1F" w:rsidP="003A3E38">
            <w:pPr>
              <w:pStyle w:val="Zag1"/>
              <w:spacing w:after="0" w:line="240" w:lineRule="auto"/>
              <w:contextualSpacing/>
              <w:jc w:val="left"/>
              <w:rPr>
                <w:b w:val="0"/>
                <w:sz w:val="20"/>
                <w:szCs w:val="20"/>
                <w:lang w:val="ru-RU"/>
              </w:rPr>
            </w:pPr>
            <w:r w:rsidRPr="00927A1F">
              <w:rPr>
                <w:b w:val="0"/>
                <w:sz w:val="20"/>
                <w:szCs w:val="20"/>
                <w:lang w:val="ru-RU"/>
              </w:rPr>
              <w:t>2.5.7.</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Условия реализации программы</w:t>
            </w:r>
          </w:p>
        </w:tc>
        <w:tc>
          <w:tcPr>
            <w:tcW w:w="992" w:type="dxa"/>
          </w:tcPr>
          <w:p w:rsidR="00927A1F" w:rsidRPr="00927A1F" w:rsidRDefault="00927A1F" w:rsidP="003A3E38">
            <w:pPr>
              <w:pStyle w:val="Zag1"/>
              <w:spacing w:after="0" w:line="240" w:lineRule="auto"/>
              <w:contextualSpacing/>
              <w:jc w:val="left"/>
              <w:rPr>
                <w:rStyle w:val="Zag11"/>
                <w:rFonts w:eastAsia="@Arial Unicode MS"/>
                <w:b w:val="0"/>
                <w:sz w:val="20"/>
                <w:szCs w:val="20"/>
                <w:lang w:val="ru-RU"/>
              </w:rPr>
            </w:pPr>
            <w:r w:rsidRPr="00927A1F">
              <w:rPr>
                <w:rStyle w:val="Zag11"/>
                <w:rFonts w:eastAsia="@Arial Unicode MS"/>
                <w:b w:val="0"/>
                <w:sz w:val="20"/>
                <w:szCs w:val="20"/>
                <w:lang w:val="ru-RU"/>
              </w:rPr>
              <w:t>123-124</w:t>
            </w:r>
          </w:p>
        </w:tc>
      </w:tr>
      <w:tr w:rsidR="00927A1F" w:rsidRPr="003A3E38" w:rsidTr="00744039">
        <w:tc>
          <w:tcPr>
            <w:tcW w:w="993" w:type="dxa"/>
          </w:tcPr>
          <w:p w:rsidR="00927A1F" w:rsidRDefault="00927A1F" w:rsidP="003A3E38">
            <w:pPr>
              <w:pStyle w:val="Zag1"/>
              <w:spacing w:after="0" w:line="240" w:lineRule="auto"/>
              <w:contextualSpacing/>
              <w:jc w:val="left"/>
              <w:rPr>
                <w:sz w:val="20"/>
                <w:szCs w:val="20"/>
                <w:lang w:val="ru-RU"/>
              </w:rPr>
            </w:pPr>
            <w:r>
              <w:rPr>
                <w:sz w:val="20"/>
                <w:szCs w:val="20"/>
                <w:lang w:val="ru-RU"/>
              </w:rPr>
              <w:t>2.6.</w:t>
            </w:r>
          </w:p>
        </w:tc>
        <w:tc>
          <w:tcPr>
            <w:tcW w:w="7512" w:type="dxa"/>
          </w:tcPr>
          <w:p w:rsidR="00927A1F" w:rsidRPr="00927A1F" w:rsidRDefault="00927A1F" w:rsidP="00E72BAC">
            <w:pPr>
              <w:contextualSpacing/>
              <w:jc w:val="both"/>
              <w:rPr>
                <w:rFonts w:ascii="Times New Roman" w:eastAsia="Calibri" w:hAnsi="Times New Roman" w:cs="Times New Roman"/>
                <w:sz w:val="20"/>
                <w:szCs w:val="20"/>
              </w:rPr>
            </w:pPr>
            <w:r w:rsidRPr="00927A1F">
              <w:rPr>
                <w:rStyle w:val="Zag11"/>
                <w:rFonts w:ascii="Times New Roman" w:eastAsia="@Arial Unicode MS" w:hAnsi="Times New Roman" w:cs="Times New Roman"/>
                <w:sz w:val="20"/>
                <w:szCs w:val="20"/>
              </w:rPr>
              <w:t>Общее назначение, цели, задачи реализации ООП НОО обучающихся с ЗПР  МАОУ «Гимназия №13»</w:t>
            </w:r>
            <w:r>
              <w:rPr>
                <w:rStyle w:val="Zag11"/>
                <w:rFonts w:ascii="Times New Roman" w:eastAsia="@Arial Unicode MS" w:hAnsi="Times New Roman" w:cs="Times New Roman"/>
                <w:sz w:val="20"/>
                <w:szCs w:val="20"/>
              </w:rPr>
              <w:t xml:space="preserve"> (вариант 7.1.)</w:t>
            </w:r>
          </w:p>
        </w:tc>
        <w:tc>
          <w:tcPr>
            <w:tcW w:w="992" w:type="dxa"/>
          </w:tcPr>
          <w:p w:rsidR="00927A1F" w:rsidRDefault="00927A1F"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124-131</w:t>
            </w:r>
          </w:p>
        </w:tc>
      </w:tr>
      <w:tr w:rsidR="00927A1F" w:rsidRPr="003A3E38" w:rsidTr="00744039">
        <w:tc>
          <w:tcPr>
            <w:tcW w:w="993" w:type="dxa"/>
          </w:tcPr>
          <w:p w:rsidR="00927A1F" w:rsidRDefault="00927A1F" w:rsidP="003A3E38">
            <w:pPr>
              <w:pStyle w:val="Zag1"/>
              <w:spacing w:after="0" w:line="240" w:lineRule="auto"/>
              <w:contextualSpacing/>
              <w:jc w:val="left"/>
              <w:rPr>
                <w:sz w:val="20"/>
                <w:szCs w:val="20"/>
                <w:lang w:val="ru-RU"/>
              </w:rPr>
            </w:pPr>
            <w:r>
              <w:rPr>
                <w:sz w:val="20"/>
                <w:szCs w:val="20"/>
                <w:lang w:val="ru-RU"/>
              </w:rPr>
              <w:t>2.6.1.</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sidRPr="003A3E38">
              <w:rPr>
                <w:rStyle w:val="Zag11"/>
                <w:rFonts w:ascii="Times New Roman" w:eastAsia="@Arial Unicode MS" w:hAnsi="Times New Roman" w:cs="Times New Roman"/>
                <w:color w:val="000000"/>
                <w:sz w:val="20"/>
                <w:szCs w:val="20"/>
              </w:rPr>
              <w:t xml:space="preserve">Направление и содержание программы обучающихся с </w:t>
            </w:r>
            <w:r w:rsidRPr="003A3E38">
              <w:rPr>
                <w:rStyle w:val="Zag11"/>
                <w:rFonts w:ascii="Times New Roman" w:eastAsia="@Arial Unicode MS" w:hAnsi="Times New Roman" w:cs="Times New Roman"/>
                <w:b/>
                <w:color w:val="000000"/>
                <w:sz w:val="20"/>
                <w:szCs w:val="20"/>
              </w:rPr>
              <w:t>ЗП</w:t>
            </w:r>
            <w:proofErr w:type="gramStart"/>
            <w:r w:rsidRPr="003A3E38">
              <w:rPr>
                <w:rStyle w:val="Zag11"/>
                <w:rFonts w:ascii="Times New Roman" w:eastAsia="@Arial Unicode MS" w:hAnsi="Times New Roman" w:cs="Times New Roman"/>
                <w:b/>
                <w:color w:val="000000"/>
                <w:sz w:val="20"/>
                <w:szCs w:val="20"/>
              </w:rPr>
              <w:t>Р</w:t>
            </w:r>
            <w:r w:rsidRPr="003A3E38">
              <w:rPr>
                <w:rStyle w:val="Zag11"/>
                <w:rFonts w:ascii="Times New Roman" w:eastAsia="@Arial Unicode MS" w:hAnsi="Times New Roman" w:cs="Times New Roman"/>
                <w:color w:val="000000"/>
                <w:sz w:val="20"/>
                <w:szCs w:val="20"/>
              </w:rPr>
              <w:t>(</w:t>
            </w:r>
            <w:proofErr w:type="gramEnd"/>
            <w:r w:rsidRPr="003A3E38">
              <w:rPr>
                <w:rStyle w:val="Zag11"/>
                <w:rFonts w:ascii="Times New Roman" w:eastAsia="@Arial Unicode MS" w:hAnsi="Times New Roman" w:cs="Times New Roman"/>
                <w:color w:val="000000"/>
                <w:sz w:val="20"/>
                <w:szCs w:val="20"/>
              </w:rPr>
              <w:t>вариант 7.1.)</w:t>
            </w:r>
          </w:p>
        </w:tc>
        <w:tc>
          <w:tcPr>
            <w:tcW w:w="992" w:type="dxa"/>
          </w:tcPr>
          <w:p w:rsidR="00927A1F" w:rsidRDefault="00927A1F"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124-126</w:t>
            </w:r>
          </w:p>
        </w:tc>
      </w:tr>
      <w:tr w:rsidR="00927A1F" w:rsidRPr="003A3E38" w:rsidTr="00744039">
        <w:tc>
          <w:tcPr>
            <w:tcW w:w="993" w:type="dxa"/>
          </w:tcPr>
          <w:p w:rsidR="00927A1F" w:rsidRDefault="00927A1F" w:rsidP="003A3E38">
            <w:pPr>
              <w:pStyle w:val="Zag1"/>
              <w:spacing w:after="0" w:line="240" w:lineRule="auto"/>
              <w:contextualSpacing/>
              <w:jc w:val="left"/>
              <w:rPr>
                <w:sz w:val="20"/>
                <w:szCs w:val="20"/>
                <w:lang w:val="ru-RU"/>
              </w:rPr>
            </w:pPr>
            <w:r>
              <w:rPr>
                <w:sz w:val="20"/>
                <w:szCs w:val="20"/>
                <w:lang w:val="ru-RU"/>
              </w:rPr>
              <w:t>2.6.2.</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Система условий реализации программы</w:t>
            </w:r>
          </w:p>
        </w:tc>
        <w:tc>
          <w:tcPr>
            <w:tcW w:w="992" w:type="dxa"/>
          </w:tcPr>
          <w:p w:rsidR="00927A1F" w:rsidRDefault="00927A1F"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126</w:t>
            </w:r>
          </w:p>
        </w:tc>
      </w:tr>
      <w:tr w:rsidR="00927A1F" w:rsidRPr="003A3E38" w:rsidTr="00744039">
        <w:tc>
          <w:tcPr>
            <w:tcW w:w="993" w:type="dxa"/>
          </w:tcPr>
          <w:p w:rsidR="00927A1F" w:rsidRDefault="00927A1F" w:rsidP="003A3E38">
            <w:pPr>
              <w:pStyle w:val="Zag1"/>
              <w:spacing w:after="0" w:line="240" w:lineRule="auto"/>
              <w:contextualSpacing/>
              <w:jc w:val="left"/>
              <w:rPr>
                <w:sz w:val="20"/>
                <w:szCs w:val="20"/>
                <w:lang w:val="ru-RU"/>
              </w:rPr>
            </w:pPr>
            <w:r>
              <w:rPr>
                <w:sz w:val="20"/>
                <w:szCs w:val="20"/>
                <w:lang w:val="ru-RU"/>
              </w:rPr>
              <w:t>2.6.2.1.</w:t>
            </w:r>
          </w:p>
        </w:tc>
        <w:tc>
          <w:tcPr>
            <w:tcW w:w="7512" w:type="dxa"/>
          </w:tcPr>
          <w:p w:rsidR="00927A1F" w:rsidRPr="003A3E38" w:rsidRDefault="00927A1F"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Кадровые</w:t>
            </w:r>
          </w:p>
        </w:tc>
        <w:tc>
          <w:tcPr>
            <w:tcW w:w="992" w:type="dxa"/>
          </w:tcPr>
          <w:p w:rsidR="00927A1F" w:rsidRDefault="00927A1F"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126-127</w:t>
            </w:r>
          </w:p>
        </w:tc>
      </w:tr>
      <w:tr w:rsidR="00927A1F" w:rsidRPr="003A3E38" w:rsidTr="00744039">
        <w:tc>
          <w:tcPr>
            <w:tcW w:w="993" w:type="dxa"/>
          </w:tcPr>
          <w:p w:rsidR="00927A1F" w:rsidRDefault="00927A1F" w:rsidP="003A3E38">
            <w:pPr>
              <w:pStyle w:val="Zag1"/>
              <w:spacing w:after="0" w:line="240" w:lineRule="auto"/>
              <w:contextualSpacing/>
              <w:jc w:val="left"/>
              <w:rPr>
                <w:sz w:val="20"/>
                <w:szCs w:val="20"/>
                <w:lang w:val="ru-RU"/>
              </w:rPr>
            </w:pPr>
            <w:r>
              <w:rPr>
                <w:sz w:val="20"/>
                <w:szCs w:val="20"/>
                <w:lang w:val="ru-RU"/>
              </w:rPr>
              <w:t>2.6.2.2.</w:t>
            </w:r>
          </w:p>
        </w:tc>
        <w:tc>
          <w:tcPr>
            <w:tcW w:w="7512" w:type="dxa"/>
          </w:tcPr>
          <w:p w:rsidR="00927A1F" w:rsidRDefault="00744039"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Финансовые</w:t>
            </w:r>
          </w:p>
        </w:tc>
        <w:tc>
          <w:tcPr>
            <w:tcW w:w="992" w:type="dxa"/>
          </w:tcPr>
          <w:p w:rsidR="00927A1F"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128-129</w:t>
            </w:r>
          </w:p>
        </w:tc>
      </w:tr>
      <w:tr w:rsidR="00927A1F" w:rsidRPr="003A3E38" w:rsidTr="00744039">
        <w:tc>
          <w:tcPr>
            <w:tcW w:w="993" w:type="dxa"/>
          </w:tcPr>
          <w:p w:rsidR="00927A1F" w:rsidRDefault="00744039" w:rsidP="003A3E38">
            <w:pPr>
              <w:pStyle w:val="Zag1"/>
              <w:spacing w:after="0" w:line="240" w:lineRule="auto"/>
              <w:contextualSpacing/>
              <w:jc w:val="left"/>
              <w:rPr>
                <w:sz w:val="20"/>
                <w:szCs w:val="20"/>
                <w:lang w:val="ru-RU"/>
              </w:rPr>
            </w:pPr>
            <w:r>
              <w:rPr>
                <w:sz w:val="20"/>
                <w:szCs w:val="20"/>
                <w:lang w:val="ru-RU"/>
              </w:rPr>
              <w:t>2.6.2.3.</w:t>
            </w:r>
          </w:p>
        </w:tc>
        <w:tc>
          <w:tcPr>
            <w:tcW w:w="7512" w:type="dxa"/>
          </w:tcPr>
          <w:p w:rsidR="00927A1F" w:rsidRDefault="00744039" w:rsidP="00E72BAC">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Материально-технические</w:t>
            </w:r>
          </w:p>
        </w:tc>
        <w:tc>
          <w:tcPr>
            <w:tcW w:w="992" w:type="dxa"/>
          </w:tcPr>
          <w:p w:rsidR="00927A1F"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129-131</w:t>
            </w:r>
          </w:p>
        </w:tc>
      </w:tr>
      <w:tr w:rsidR="00744039" w:rsidRPr="003A3E38" w:rsidTr="00744039">
        <w:tc>
          <w:tcPr>
            <w:tcW w:w="9497" w:type="dxa"/>
            <w:gridSpan w:val="3"/>
          </w:tcPr>
          <w:p w:rsidR="00744039" w:rsidRPr="00744039" w:rsidRDefault="00744039" w:rsidP="00744039">
            <w:pPr>
              <w:pStyle w:val="a6"/>
              <w:ind w:left="0"/>
              <w:contextualSpacing/>
              <w:jc w:val="both"/>
              <w:rPr>
                <w:rStyle w:val="Zag11"/>
                <w:rFonts w:ascii="Times New Roman" w:eastAsia="@Arial Unicode MS" w:hAnsi="Times New Roman" w:cs="Times New Roman"/>
                <w:b/>
                <w:color w:val="000000"/>
                <w:sz w:val="20"/>
                <w:szCs w:val="20"/>
              </w:rPr>
            </w:pPr>
            <w:r>
              <w:rPr>
                <w:rStyle w:val="Zag11"/>
                <w:rFonts w:ascii="Times New Roman" w:eastAsia="@Arial Unicode MS" w:hAnsi="Times New Roman" w:cs="Times New Roman"/>
                <w:b/>
                <w:color w:val="000000"/>
                <w:sz w:val="20"/>
                <w:szCs w:val="20"/>
              </w:rPr>
              <w:t>III Организационный раздел</w:t>
            </w:r>
          </w:p>
        </w:tc>
      </w:tr>
      <w:tr w:rsidR="00927A1F" w:rsidRPr="003A3E38" w:rsidTr="00744039">
        <w:tc>
          <w:tcPr>
            <w:tcW w:w="993" w:type="dxa"/>
          </w:tcPr>
          <w:p w:rsidR="00927A1F" w:rsidRDefault="00744039" w:rsidP="003A3E38">
            <w:pPr>
              <w:pStyle w:val="Zag1"/>
              <w:spacing w:after="0" w:line="240" w:lineRule="auto"/>
              <w:contextualSpacing/>
              <w:jc w:val="left"/>
              <w:rPr>
                <w:sz w:val="20"/>
                <w:szCs w:val="20"/>
                <w:lang w:val="ru-RU"/>
              </w:rPr>
            </w:pPr>
            <w:r>
              <w:rPr>
                <w:sz w:val="20"/>
                <w:szCs w:val="20"/>
                <w:lang w:val="ru-RU"/>
              </w:rPr>
              <w:t>3.1.</w:t>
            </w:r>
          </w:p>
        </w:tc>
        <w:tc>
          <w:tcPr>
            <w:tcW w:w="7512" w:type="dxa"/>
          </w:tcPr>
          <w:p w:rsidR="00927A1F" w:rsidRDefault="00744039" w:rsidP="00E72BAC">
            <w:pPr>
              <w:contextualSpacing/>
              <w:jc w:val="both"/>
              <w:rPr>
                <w:rFonts w:ascii="Times New Roman" w:eastAsia="Calibri" w:hAnsi="Times New Roman" w:cs="Times New Roman"/>
                <w:sz w:val="20"/>
                <w:szCs w:val="20"/>
              </w:rPr>
            </w:pPr>
            <w:r w:rsidRPr="003A3E38">
              <w:rPr>
                <w:rStyle w:val="Zag11"/>
                <w:rFonts w:ascii="Times New Roman" w:eastAsia="@Arial Unicode MS" w:hAnsi="Times New Roman" w:cs="Times New Roman"/>
                <w:color w:val="000000"/>
                <w:sz w:val="20"/>
                <w:szCs w:val="20"/>
              </w:rPr>
              <w:t>Учебный план начального общего образования</w:t>
            </w:r>
          </w:p>
        </w:tc>
        <w:tc>
          <w:tcPr>
            <w:tcW w:w="992" w:type="dxa"/>
          </w:tcPr>
          <w:p w:rsidR="00927A1F"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131-134</w:t>
            </w:r>
          </w:p>
        </w:tc>
      </w:tr>
      <w:tr w:rsidR="00927A1F" w:rsidRPr="003A3E38" w:rsidTr="00744039">
        <w:tc>
          <w:tcPr>
            <w:tcW w:w="993" w:type="dxa"/>
          </w:tcPr>
          <w:p w:rsidR="00927A1F" w:rsidRDefault="00744039" w:rsidP="003A3E38">
            <w:pPr>
              <w:pStyle w:val="Zag1"/>
              <w:spacing w:after="0" w:line="240" w:lineRule="auto"/>
              <w:contextualSpacing/>
              <w:jc w:val="left"/>
              <w:rPr>
                <w:sz w:val="20"/>
                <w:szCs w:val="20"/>
                <w:lang w:val="ru-RU"/>
              </w:rPr>
            </w:pPr>
            <w:r>
              <w:rPr>
                <w:sz w:val="20"/>
                <w:szCs w:val="20"/>
                <w:lang w:val="ru-RU"/>
              </w:rPr>
              <w:t>3.2.</w:t>
            </w:r>
          </w:p>
        </w:tc>
        <w:tc>
          <w:tcPr>
            <w:tcW w:w="7512" w:type="dxa"/>
          </w:tcPr>
          <w:p w:rsidR="00927A1F" w:rsidRPr="00744039" w:rsidRDefault="00744039" w:rsidP="00744039">
            <w:pPr>
              <w:widowControl w:val="0"/>
              <w:tabs>
                <w:tab w:val="left" w:pos="360"/>
              </w:tabs>
              <w:autoSpaceDE w:val="0"/>
              <w:contextualSpacing/>
              <w:jc w:val="both"/>
              <w:rPr>
                <w:rFonts w:ascii="Times New Roman" w:eastAsia="@Arial Unicode MS" w:hAnsi="Times New Roman" w:cs="Times New Roman"/>
                <w:color w:val="000000"/>
                <w:sz w:val="20"/>
                <w:szCs w:val="20"/>
              </w:rPr>
            </w:pPr>
            <w:r w:rsidRPr="00744039">
              <w:rPr>
                <w:rStyle w:val="Zag11"/>
                <w:rFonts w:ascii="Times New Roman" w:eastAsia="@Arial Unicode MS" w:hAnsi="Times New Roman" w:cs="Times New Roman"/>
                <w:color w:val="000000"/>
                <w:sz w:val="20"/>
                <w:szCs w:val="20"/>
              </w:rPr>
              <w:t>Система условий реализации основной образовательной программы</w:t>
            </w:r>
            <w:r w:rsidRPr="003A3E38">
              <w:rPr>
                <w:rStyle w:val="Zag11"/>
                <w:rFonts w:ascii="Times New Roman" w:eastAsia="@Arial Unicode MS" w:hAnsi="Times New Roman" w:cs="Times New Roman"/>
                <w:color w:val="000000"/>
                <w:sz w:val="20"/>
                <w:szCs w:val="20"/>
              </w:rPr>
              <w:t xml:space="preserve"> в соответствии с требованиями Стандарта</w:t>
            </w:r>
            <w:r w:rsidRPr="003A3E38">
              <w:rPr>
                <w:rStyle w:val="Zag11"/>
                <w:rFonts w:ascii="Times New Roman" w:eastAsia="@Arial Unicode MS" w:hAnsi="Times New Roman" w:cs="Times New Roman"/>
                <w:color w:val="000000"/>
                <w:sz w:val="20"/>
                <w:szCs w:val="20"/>
              </w:rPr>
              <w:tab/>
            </w:r>
          </w:p>
        </w:tc>
        <w:tc>
          <w:tcPr>
            <w:tcW w:w="992" w:type="dxa"/>
          </w:tcPr>
          <w:p w:rsidR="00927A1F"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134</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3.2.1.</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sidRPr="003A3E38">
              <w:rPr>
                <w:rFonts w:ascii="Times New Roman" w:hAnsi="Times New Roman" w:cs="Times New Roman"/>
                <w:sz w:val="20"/>
                <w:szCs w:val="20"/>
              </w:rPr>
              <w:t>Кадровые условия реализации программы</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134-136</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3.2.2.</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sidRPr="003A3E38">
              <w:rPr>
                <w:rFonts w:ascii="Times New Roman" w:hAnsi="Times New Roman" w:cs="Times New Roman"/>
                <w:sz w:val="20"/>
                <w:szCs w:val="20"/>
              </w:rPr>
              <w:t>Психолого-педагогические условия реализации программы</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136-137</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3.2.3.</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sidRPr="003A3E38">
              <w:rPr>
                <w:rStyle w:val="af0"/>
                <w:rFonts w:ascii="Times New Roman" w:hAnsi="Times New Roman" w:cs="Times New Roman"/>
                <w:b w:val="0"/>
                <w:sz w:val="20"/>
                <w:szCs w:val="20"/>
              </w:rPr>
              <w:t>Финансово-экономическое обеспечение образовательного процесса</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137</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3.2.4.</w:t>
            </w:r>
          </w:p>
        </w:tc>
        <w:tc>
          <w:tcPr>
            <w:tcW w:w="7512" w:type="dxa"/>
          </w:tcPr>
          <w:p w:rsidR="00744039" w:rsidRPr="00744039" w:rsidRDefault="00744039" w:rsidP="00744039">
            <w:pPr>
              <w:pStyle w:val="a4"/>
              <w:spacing w:after="0"/>
              <w:contextualSpacing/>
              <w:jc w:val="both"/>
              <w:rPr>
                <w:rStyle w:val="Zag11"/>
                <w:rFonts w:ascii="Times New Roman" w:hAnsi="Times New Roman" w:cs="Times New Roman"/>
                <w:sz w:val="20"/>
                <w:szCs w:val="20"/>
              </w:rPr>
            </w:pPr>
            <w:r w:rsidRPr="003A3E38">
              <w:rPr>
                <w:rFonts w:ascii="Times New Roman" w:hAnsi="Times New Roman" w:cs="Times New Roman"/>
                <w:sz w:val="20"/>
                <w:szCs w:val="20"/>
              </w:rPr>
              <w:t>Материально-технические условия реализации программы и и</w:t>
            </w:r>
            <w:r w:rsidRPr="003A3E38">
              <w:rPr>
                <w:rFonts w:ascii="Times New Roman" w:hAnsi="Times New Roman" w:cs="Times New Roman"/>
                <w:bCs/>
                <w:sz w:val="20"/>
                <w:szCs w:val="20"/>
              </w:rPr>
              <w:t>нформационно-образовательная среда</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137-138</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3.2.5.</w:t>
            </w:r>
          </w:p>
        </w:tc>
        <w:tc>
          <w:tcPr>
            <w:tcW w:w="7512" w:type="dxa"/>
          </w:tcPr>
          <w:p w:rsidR="00744039" w:rsidRPr="00744039" w:rsidRDefault="00744039" w:rsidP="00744039">
            <w:pPr>
              <w:tabs>
                <w:tab w:val="left" w:pos="0"/>
                <w:tab w:val="left" w:pos="180"/>
              </w:tabs>
              <w:contextualSpacing/>
              <w:jc w:val="both"/>
              <w:rPr>
                <w:rStyle w:val="Zag11"/>
                <w:rFonts w:ascii="Times New Roman" w:hAnsi="Times New Roman" w:cs="Times New Roman"/>
                <w:sz w:val="20"/>
                <w:szCs w:val="20"/>
              </w:rPr>
            </w:pPr>
            <w:r w:rsidRPr="003A3E38">
              <w:rPr>
                <w:rFonts w:ascii="Times New Roman" w:hAnsi="Times New Roman" w:cs="Times New Roman"/>
                <w:sz w:val="20"/>
                <w:szCs w:val="20"/>
              </w:rPr>
              <w:t>Учебно-методическое и информационное обеспечение реализации программы</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138-140</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3.2.6.</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Механизмы реализации программы</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140-142</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3.2.7.</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Сетевой график реализации</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142-145</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3.2.8.</w:t>
            </w:r>
          </w:p>
        </w:tc>
        <w:tc>
          <w:tcPr>
            <w:tcW w:w="7512" w:type="dxa"/>
          </w:tcPr>
          <w:p w:rsidR="00744039" w:rsidRP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Программа управления</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145-147</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3.2.9</w:t>
            </w:r>
          </w:p>
        </w:tc>
        <w:tc>
          <w:tcPr>
            <w:tcW w:w="7512" w:type="dxa"/>
          </w:tcPr>
          <w:p w:rsid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 xml:space="preserve">Контроль за состоянием системы сопровождения </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147-148</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r>
              <w:rPr>
                <w:sz w:val="20"/>
                <w:szCs w:val="20"/>
                <w:lang w:val="ru-RU"/>
              </w:rPr>
              <w:t>3.3.</w:t>
            </w:r>
          </w:p>
        </w:tc>
        <w:tc>
          <w:tcPr>
            <w:tcW w:w="7512" w:type="dxa"/>
          </w:tcPr>
          <w:p w:rsidR="00744039" w:rsidRDefault="00744039"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Особенности ООП НОО МАОУ «Гимназия №13» и взаимодействие с социальными партнёрами</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r>
              <w:rPr>
                <w:rStyle w:val="Zag11"/>
                <w:rFonts w:eastAsia="@Arial Unicode MS"/>
                <w:sz w:val="20"/>
                <w:szCs w:val="20"/>
                <w:lang w:val="ru-RU"/>
              </w:rPr>
              <w:t>148-149</w:t>
            </w:r>
          </w:p>
        </w:tc>
      </w:tr>
      <w:tr w:rsidR="00744039" w:rsidRPr="003A3E38" w:rsidTr="00744039">
        <w:tc>
          <w:tcPr>
            <w:tcW w:w="993" w:type="dxa"/>
          </w:tcPr>
          <w:p w:rsidR="00744039" w:rsidRDefault="00744039" w:rsidP="003A3E38">
            <w:pPr>
              <w:pStyle w:val="Zag1"/>
              <w:spacing w:after="0" w:line="240" w:lineRule="auto"/>
              <w:contextualSpacing/>
              <w:jc w:val="left"/>
              <w:rPr>
                <w:sz w:val="20"/>
                <w:szCs w:val="20"/>
                <w:lang w:val="ru-RU"/>
              </w:rPr>
            </w:pPr>
          </w:p>
        </w:tc>
        <w:tc>
          <w:tcPr>
            <w:tcW w:w="7512" w:type="dxa"/>
          </w:tcPr>
          <w:p w:rsidR="00744039" w:rsidRDefault="00683926"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Приложение 1</w:t>
            </w:r>
            <w:r w:rsidR="004B2472">
              <w:rPr>
                <w:rStyle w:val="Zag11"/>
                <w:rFonts w:ascii="Times New Roman" w:eastAsia="@Arial Unicode MS" w:hAnsi="Times New Roman" w:cs="Times New Roman"/>
                <w:color w:val="000000"/>
                <w:sz w:val="20"/>
                <w:szCs w:val="20"/>
              </w:rPr>
              <w:t>.Характеристика результатов формирования УУД на разных этапах обучения</w:t>
            </w:r>
          </w:p>
        </w:tc>
        <w:tc>
          <w:tcPr>
            <w:tcW w:w="992" w:type="dxa"/>
          </w:tcPr>
          <w:p w:rsidR="00744039" w:rsidRDefault="00744039" w:rsidP="003A3E38">
            <w:pPr>
              <w:pStyle w:val="Zag1"/>
              <w:spacing w:after="0" w:line="240" w:lineRule="auto"/>
              <w:contextualSpacing/>
              <w:jc w:val="left"/>
              <w:rPr>
                <w:rStyle w:val="Zag11"/>
                <w:rFonts w:eastAsia="@Arial Unicode MS"/>
                <w:sz w:val="20"/>
                <w:szCs w:val="20"/>
                <w:lang w:val="ru-RU"/>
              </w:rPr>
            </w:pPr>
          </w:p>
        </w:tc>
      </w:tr>
      <w:tr w:rsidR="00683926" w:rsidRPr="003A3E38" w:rsidTr="00744039">
        <w:tc>
          <w:tcPr>
            <w:tcW w:w="993" w:type="dxa"/>
          </w:tcPr>
          <w:p w:rsidR="00683926" w:rsidRDefault="00683926" w:rsidP="003A3E38">
            <w:pPr>
              <w:pStyle w:val="Zag1"/>
              <w:spacing w:after="0" w:line="240" w:lineRule="auto"/>
              <w:contextualSpacing/>
              <w:jc w:val="left"/>
              <w:rPr>
                <w:sz w:val="20"/>
                <w:szCs w:val="20"/>
                <w:lang w:val="ru-RU"/>
              </w:rPr>
            </w:pPr>
          </w:p>
        </w:tc>
        <w:tc>
          <w:tcPr>
            <w:tcW w:w="7512" w:type="dxa"/>
          </w:tcPr>
          <w:p w:rsidR="00683926" w:rsidRDefault="00683926"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Приложение 2</w:t>
            </w:r>
            <w:r w:rsidR="004B2472">
              <w:rPr>
                <w:rStyle w:val="Zag11"/>
                <w:rFonts w:ascii="Times New Roman" w:eastAsia="@Arial Unicode MS" w:hAnsi="Times New Roman" w:cs="Times New Roman"/>
                <w:color w:val="000000"/>
                <w:sz w:val="20"/>
                <w:szCs w:val="20"/>
              </w:rPr>
              <w:t>.</w:t>
            </w:r>
            <w:r>
              <w:rPr>
                <w:rStyle w:val="Zag11"/>
                <w:rFonts w:ascii="Times New Roman" w:eastAsia="@Arial Unicode MS" w:hAnsi="Times New Roman" w:cs="Times New Roman"/>
                <w:color w:val="000000"/>
                <w:sz w:val="20"/>
                <w:szCs w:val="20"/>
              </w:rPr>
              <w:t xml:space="preserve">Достижение личностных и </w:t>
            </w:r>
            <w:proofErr w:type="spellStart"/>
            <w:r>
              <w:rPr>
                <w:rStyle w:val="Zag11"/>
                <w:rFonts w:ascii="Times New Roman" w:eastAsia="@Arial Unicode MS" w:hAnsi="Times New Roman" w:cs="Times New Roman"/>
                <w:color w:val="000000"/>
                <w:sz w:val="20"/>
                <w:szCs w:val="20"/>
              </w:rPr>
              <w:t>метапредметных</w:t>
            </w:r>
            <w:proofErr w:type="spellEnd"/>
            <w:r>
              <w:rPr>
                <w:rStyle w:val="Zag11"/>
                <w:rFonts w:ascii="Times New Roman" w:eastAsia="@Arial Unicode MS" w:hAnsi="Times New Roman" w:cs="Times New Roman"/>
                <w:color w:val="000000"/>
                <w:sz w:val="20"/>
                <w:szCs w:val="20"/>
              </w:rPr>
              <w:t xml:space="preserve"> результатов в процессе освоения предметного содержания УМК «Школа России»</w:t>
            </w:r>
          </w:p>
        </w:tc>
        <w:tc>
          <w:tcPr>
            <w:tcW w:w="992" w:type="dxa"/>
          </w:tcPr>
          <w:p w:rsidR="00683926" w:rsidRDefault="00683926" w:rsidP="003A3E38">
            <w:pPr>
              <w:pStyle w:val="Zag1"/>
              <w:spacing w:after="0" w:line="240" w:lineRule="auto"/>
              <w:contextualSpacing/>
              <w:jc w:val="left"/>
              <w:rPr>
                <w:rStyle w:val="Zag11"/>
                <w:rFonts w:eastAsia="@Arial Unicode MS"/>
                <w:sz w:val="20"/>
                <w:szCs w:val="20"/>
                <w:lang w:val="ru-RU"/>
              </w:rPr>
            </w:pPr>
          </w:p>
        </w:tc>
      </w:tr>
      <w:tr w:rsidR="00683926" w:rsidRPr="003A3E38" w:rsidTr="00744039">
        <w:tc>
          <w:tcPr>
            <w:tcW w:w="993" w:type="dxa"/>
          </w:tcPr>
          <w:p w:rsidR="00683926" w:rsidRDefault="00683926" w:rsidP="003A3E38">
            <w:pPr>
              <w:pStyle w:val="Zag1"/>
              <w:spacing w:after="0" w:line="240" w:lineRule="auto"/>
              <w:contextualSpacing/>
              <w:jc w:val="left"/>
              <w:rPr>
                <w:sz w:val="20"/>
                <w:szCs w:val="20"/>
                <w:lang w:val="ru-RU"/>
              </w:rPr>
            </w:pPr>
          </w:p>
        </w:tc>
        <w:tc>
          <w:tcPr>
            <w:tcW w:w="7512" w:type="dxa"/>
          </w:tcPr>
          <w:p w:rsidR="00683926" w:rsidRDefault="00683926"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Приложение 3</w:t>
            </w:r>
            <w:r w:rsidR="004B2472">
              <w:rPr>
                <w:rStyle w:val="Zag11"/>
                <w:rFonts w:ascii="Times New Roman" w:eastAsia="@Arial Unicode MS" w:hAnsi="Times New Roman" w:cs="Times New Roman"/>
                <w:color w:val="000000"/>
                <w:sz w:val="20"/>
                <w:szCs w:val="20"/>
              </w:rPr>
              <w:t>.</w:t>
            </w:r>
            <w:r>
              <w:rPr>
                <w:rStyle w:val="Zag11"/>
                <w:rFonts w:ascii="Times New Roman" w:eastAsia="@Arial Unicode MS" w:hAnsi="Times New Roman" w:cs="Times New Roman"/>
                <w:color w:val="000000"/>
                <w:sz w:val="20"/>
                <w:szCs w:val="20"/>
              </w:rPr>
              <w:t xml:space="preserve"> ПМО внеурочной деятельности</w:t>
            </w:r>
          </w:p>
        </w:tc>
        <w:tc>
          <w:tcPr>
            <w:tcW w:w="992" w:type="dxa"/>
          </w:tcPr>
          <w:p w:rsidR="00683926" w:rsidRDefault="00683926" w:rsidP="003A3E38">
            <w:pPr>
              <w:pStyle w:val="Zag1"/>
              <w:spacing w:after="0" w:line="240" w:lineRule="auto"/>
              <w:contextualSpacing/>
              <w:jc w:val="left"/>
              <w:rPr>
                <w:rStyle w:val="Zag11"/>
                <w:rFonts w:eastAsia="@Arial Unicode MS"/>
                <w:sz w:val="20"/>
                <w:szCs w:val="20"/>
                <w:lang w:val="ru-RU"/>
              </w:rPr>
            </w:pPr>
          </w:p>
        </w:tc>
      </w:tr>
      <w:tr w:rsidR="00683926" w:rsidRPr="003A3E38" w:rsidTr="00744039">
        <w:tc>
          <w:tcPr>
            <w:tcW w:w="993" w:type="dxa"/>
          </w:tcPr>
          <w:p w:rsidR="00683926" w:rsidRDefault="00683926" w:rsidP="003A3E38">
            <w:pPr>
              <w:pStyle w:val="Zag1"/>
              <w:spacing w:after="0" w:line="240" w:lineRule="auto"/>
              <w:contextualSpacing/>
              <w:jc w:val="left"/>
              <w:rPr>
                <w:sz w:val="20"/>
                <w:szCs w:val="20"/>
                <w:lang w:val="ru-RU"/>
              </w:rPr>
            </w:pPr>
          </w:p>
        </w:tc>
        <w:tc>
          <w:tcPr>
            <w:tcW w:w="7512" w:type="dxa"/>
          </w:tcPr>
          <w:p w:rsidR="00683926" w:rsidRDefault="00683926"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Приложение 4</w:t>
            </w:r>
            <w:r w:rsidR="004B2472">
              <w:rPr>
                <w:rStyle w:val="Zag11"/>
                <w:rFonts w:ascii="Times New Roman" w:eastAsia="@Arial Unicode MS" w:hAnsi="Times New Roman" w:cs="Times New Roman"/>
                <w:color w:val="000000"/>
                <w:sz w:val="20"/>
                <w:szCs w:val="20"/>
              </w:rPr>
              <w:t>.</w:t>
            </w:r>
            <w:r>
              <w:rPr>
                <w:rStyle w:val="Zag11"/>
                <w:rFonts w:ascii="Times New Roman" w:eastAsia="@Arial Unicode MS" w:hAnsi="Times New Roman" w:cs="Times New Roman"/>
                <w:color w:val="000000"/>
                <w:sz w:val="20"/>
                <w:szCs w:val="20"/>
              </w:rPr>
              <w:t xml:space="preserve"> Учебный план МАОУ «Гимназия №13»</w:t>
            </w:r>
          </w:p>
        </w:tc>
        <w:tc>
          <w:tcPr>
            <w:tcW w:w="992" w:type="dxa"/>
          </w:tcPr>
          <w:p w:rsidR="00683926" w:rsidRDefault="00683926" w:rsidP="003A3E38">
            <w:pPr>
              <w:pStyle w:val="Zag1"/>
              <w:spacing w:after="0" w:line="240" w:lineRule="auto"/>
              <w:contextualSpacing/>
              <w:jc w:val="left"/>
              <w:rPr>
                <w:rStyle w:val="Zag11"/>
                <w:rFonts w:eastAsia="@Arial Unicode MS"/>
                <w:sz w:val="20"/>
                <w:szCs w:val="20"/>
                <w:lang w:val="ru-RU"/>
              </w:rPr>
            </w:pPr>
          </w:p>
        </w:tc>
      </w:tr>
      <w:tr w:rsidR="00683926" w:rsidRPr="003A3E38" w:rsidTr="00744039">
        <w:tc>
          <w:tcPr>
            <w:tcW w:w="993" w:type="dxa"/>
          </w:tcPr>
          <w:p w:rsidR="00683926" w:rsidRDefault="00683926" w:rsidP="003A3E38">
            <w:pPr>
              <w:pStyle w:val="Zag1"/>
              <w:spacing w:after="0" w:line="240" w:lineRule="auto"/>
              <w:contextualSpacing/>
              <w:jc w:val="left"/>
              <w:rPr>
                <w:sz w:val="20"/>
                <w:szCs w:val="20"/>
                <w:lang w:val="ru-RU"/>
              </w:rPr>
            </w:pPr>
          </w:p>
        </w:tc>
        <w:tc>
          <w:tcPr>
            <w:tcW w:w="7512" w:type="dxa"/>
          </w:tcPr>
          <w:p w:rsidR="00683926" w:rsidRDefault="00683926" w:rsidP="00744039">
            <w:pPr>
              <w:widowControl w:val="0"/>
              <w:tabs>
                <w:tab w:val="left" w:pos="360"/>
              </w:tabs>
              <w:autoSpaceDE w:val="0"/>
              <w:contextualSpacing/>
              <w:jc w:val="both"/>
              <w:rPr>
                <w:rStyle w:val="Zag11"/>
                <w:rFonts w:ascii="Times New Roman" w:eastAsia="@Arial Unicode MS" w:hAnsi="Times New Roman" w:cs="Times New Roman"/>
                <w:color w:val="000000"/>
                <w:sz w:val="20"/>
                <w:szCs w:val="20"/>
              </w:rPr>
            </w:pPr>
            <w:r>
              <w:rPr>
                <w:rStyle w:val="Zag11"/>
                <w:rFonts w:ascii="Times New Roman" w:eastAsia="@Arial Unicode MS" w:hAnsi="Times New Roman" w:cs="Times New Roman"/>
                <w:color w:val="000000"/>
                <w:sz w:val="20"/>
                <w:szCs w:val="20"/>
              </w:rPr>
              <w:t>Приложение 5</w:t>
            </w:r>
            <w:r w:rsidR="004B2472">
              <w:rPr>
                <w:rStyle w:val="Zag11"/>
                <w:rFonts w:ascii="Times New Roman" w:eastAsia="@Arial Unicode MS" w:hAnsi="Times New Roman" w:cs="Times New Roman"/>
                <w:color w:val="000000"/>
                <w:sz w:val="20"/>
                <w:szCs w:val="20"/>
              </w:rPr>
              <w:t>.</w:t>
            </w:r>
            <w:r>
              <w:rPr>
                <w:rStyle w:val="Zag11"/>
                <w:rFonts w:ascii="Times New Roman" w:eastAsia="@Arial Unicode MS" w:hAnsi="Times New Roman" w:cs="Times New Roman"/>
                <w:color w:val="000000"/>
                <w:sz w:val="20"/>
                <w:szCs w:val="20"/>
              </w:rPr>
              <w:t xml:space="preserve"> Обоснование необходимых изменений и дополнений</w:t>
            </w:r>
          </w:p>
        </w:tc>
        <w:tc>
          <w:tcPr>
            <w:tcW w:w="992" w:type="dxa"/>
          </w:tcPr>
          <w:p w:rsidR="00683926" w:rsidRDefault="00683926" w:rsidP="003A3E38">
            <w:pPr>
              <w:pStyle w:val="Zag1"/>
              <w:spacing w:after="0" w:line="240" w:lineRule="auto"/>
              <w:contextualSpacing/>
              <w:jc w:val="left"/>
              <w:rPr>
                <w:rStyle w:val="Zag11"/>
                <w:rFonts w:eastAsia="@Arial Unicode MS"/>
                <w:sz w:val="20"/>
                <w:szCs w:val="20"/>
                <w:lang w:val="ru-RU"/>
              </w:rPr>
            </w:pPr>
          </w:p>
        </w:tc>
      </w:tr>
    </w:tbl>
    <w:p w:rsidR="00BE080C" w:rsidRDefault="00BE080C" w:rsidP="003A3E38">
      <w:pPr>
        <w:pStyle w:val="Zag1"/>
        <w:spacing w:after="0" w:line="240" w:lineRule="auto"/>
        <w:ind w:left="1440"/>
        <w:contextualSpacing/>
        <w:jc w:val="left"/>
        <w:rPr>
          <w:sz w:val="20"/>
          <w:szCs w:val="20"/>
          <w:lang w:val="ru-RU"/>
        </w:rPr>
      </w:pPr>
    </w:p>
    <w:p w:rsidR="00927A1F" w:rsidRPr="003A3E38" w:rsidRDefault="00927A1F" w:rsidP="003A3E38">
      <w:pPr>
        <w:pStyle w:val="Zag1"/>
        <w:spacing w:after="0" w:line="240" w:lineRule="auto"/>
        <w:ind w:left="1440"/>
        <w:contextualSpacing/>
        <w:jc w:val="left"/>
        <w:rPr>
          <w:sz w:val="20"/>
          <w:szCs w:val="20"/>
          <w:lang w:val="ru-RU"/>
        </w:rPr>
      </w:pPr>
    </w:p>
    <w:p w:rsidR="00BE080C" w:rsidRPr="003A3E38" w:rsidRDefault="00BE080C" w:rsidP="003A3E38">
      <w:pPr>
        <w:pStyle w:val="Zag1"/>
        <w:spacing w:after="0" w:line="240" w:lineRule="auto"/>
        <w:ind w:left="1080"/>
        <w:contextualSpacing/>
        <w:jc w:val="both"/>
        <w:rPr>
          <w:sz w:val="20"/>
          <w:szCs w:val="20"/>
          <w:lang w:val="ru-RU"/>
        </w:rPr>
      </w:pPr>
    </w:p>
    <w:p w:rsidR="00042EDB" w:rsidRPr="003A3E38" w:rsidRDefault="0020036D" w:rsidP="00873410">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r>
      <w:r w:rsidRPr="003A3E38">
        <w:rPr>
          <w:rFonts w:ascii="Times New Roman" w:hAnsi="Times New Roman" w:cs="Times New Roman"/>
          <w:sz w:val="20"/>
          <w:szCs w:val="20"/>
        </w:rPr>
        <w:tab/>
      </w:r>
      <w:r w:rsidRPr="003A3E38">
        <w:rPr>
          <w:rFonts w:ascii="Times New Roman" w:hAnsi="Times New Roman" w:cs="Times New Roman"/>
          <w:sz w:val="20"/>
          <w:szCs w:val="20"/>
        </w:rPr>
        <w:tab/>
      </w:r>
    </w:p>
    <w:p w:rsidR="000E1FB9" w:rsidRPr="003A3E38" w:rsidRDefault="000E1FB9" w:rsidP="003A3E38">
      <w:pPr>
        <w:snapToGrid w:val="0"/>
        <w:spacing w:line="240" w:lineRule="auto"/>
        <w:contextualSpacing/>
        <w:jc w:val="both"/>
        <w:rPr>
          <w:rFonts w:ascii="Times New Roman" w:hAnsi="Times New Roman" w:cs="Times New Roman"/>
          <w:b/>
          <w:color w:val="000000"/>
          <w:spacing w:val="6"/>
          <w:sz w:val="20"/>
          <w:szCs w:val="20"/>
        </w:rPr>
      </w:pPr>
    </w:p>
    <w:p w:rsidR="00394826" w:rsidRPr="003A3E38" w:rsidRDefault="00394826" w:rsidP="003A3E38">
      <w:pPr>
        <w:snapToGrid w:val="0"/>
        <w:spacing w:line="240" w:lineRule="auto"/>
        <w:contextualSpacing/>
        <w:jc w:val="both"/>
        <w:rPr>
          <w:rFonts w:ascii="Times New Roman" w:hAnsi="Times New Roman" w:cs="Times New Roman"/>
          <w:b/>
          <w:color w:val="000000"/>
          <w:spacing w:val="6"/>
          <w:sz w:val="20"/>
          <w:szCs w:val="20"/>
        </w:rPr>
      </w:pPr>
    </w:p>
    <w:p w:rsidR="00394826" w:rsidRPr="003A3E38" w:rsidRDefault="00394826"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1683C" w:rsidRPr="003A3E38" w:rsidRDefault="0031683C" w:rsidP="003A3E38">
      <w:pPr>
        <w:snapToGrid w:val="0"/>
        <w:spacing w:line="240" w:lineRule="auto"/>
        <w:contextualSpacing/>
        <w:jc w:val="both"/>
        <w:rPr>
          <w:rFonts w:ascii="Times New Roman" w:hAnsi="Times New Roman" w:cs="Times New Roman"/>
          <w:b/>
          <w:color w:val="000000"/>
          <w:spacing w:val="6"/>
          <w:sz w:val="20"/>
          <w:szCs w:val="20"/>
        </w:rPr>
      </w:pPr>
    </w:p>
    <w:p w:rsidR="003A3E38" w:rsidRPr="003A3E38" w:rsidRDefault="003A3E38" w:rsidP="003A3E38">
      <w:pPr>
        <w:snapToGrid w:val="0"/>
        <w:spacing w:line="240" w:lineRule="auto"/>
        <w:contextualSpacing/>
        <w:jc w:val="both"/>
        <w:rPr>
          <w:rFonts w:ascii="Times New Roman" w:hAnsi="Times New Roman" w:cs="Times New Roman"/>
          <w:b/>
          <w:color w:val="000000"/>
          <w:spacing w:val="6"/>
          <w:sz w:val="20"/>
          <w:szCs w:val="20"/>
        </w:rPr>
      </w:pPr>
    </w:p>
    <w:p w:rsidR="008E505A" w:rsidRPr="003A3E38" w:rsidRDefault="008E505A" w:rsidP="003A3E38">
      <w:pPr>
        <w:snapToGrid w:val="0"/>
        <w:spacing w:line="240" w:lineRule="auto"/>
        <w:contextualSpacing/>
        <w:jc w:val="both"/>
        <w:rPr>
          <w:rFonts w:ascii="Times New Roman" w:hAnsi="Times New Roman" w:cs="Times New Roman"/>
          <w:b/>
          <w:color w:val="000000"/>
          <w:spacing w:val="6"/>
          <w:sz w:val="20"/>
          <w:szCs w:val="20"/>
        </w:rPr>
      </w:pPr>
    </w:p>
    <w:p w:rsidR="003C010D" w:rsidRPr="003A3E38" w:rsidRDefault="003C010D" w:rsidP="003A3E38">
      <w:pPr>
        <w:snapToGrid w:val="0"/>
        <w:spacing w:line="240" w:lineRule="auto"/>
        <w:ind w:firstLine="567"/>
        <w:contextualSpacing/>
        <w:jc w:val="both"/>
        <w:rPr>
          <w:rFonts w:ascii="Times New Roman" w:hAnsi="Times New Roman" w:cs="Times New Roman"/>
          <w:b/>
          <w:color w:val="000000"/>
          <w:sz w:val="24"/>
          <w:szCs w:val="20"/>
        </w:rPr>
      </w:pPr>
      <w:r w:rsidRPr="003A3E38">
        <w:rPr>
          <w:rFonts w:ascii="Times New Roman" w:hAnsi="Times New Roman" w:cs="Times New Roman"/>
          <w:b/>
          <w:color w:val="000000"/>
          <w:spacing w:val="6"/>
          <w:sz w:val="24"/>
          <w:szCs w:val="20"/>
        </w:rPr>
        <w:t xml:space="preserve">I. </w:t>
      </w:r>
      <w:r w:rsidRPr="003A3E38">
        <w:rPr>
          <w:rFonts w:ascii="Times New Roman" w:hAnsi="Times New Roman" w:cs="Times New Roman"/>
          <w:b/>
          <w:color w:val="000000"/>
          <w:sz w:val="24"/>
          <w:szCs w:val="20"/>
        </w:rPr>
        <w:t>Целевой раздел</w:t>
      </w:r>
      <w:r w:rsidR="0063603E" w:rsidRPr="003A3E38">
        <w:rPr>
          <w:rFonts w:ascii="Times New Roman" w:hAnsi="Times New Roman" w:cs="Times New Roman"/>
          <w:b/>
          <w:color w:val="000000"/>
          <w:sz w:val="24"/>
          <w:szCs w:val="20"/>
        </w:rPr>
        <w:t>.</w:t>
      </w:r>
    </w:p>
    <w:p w:rsidR="000E1FB9" w:rsidRPr="003A3E38" w:rsidRDefault="003C010D"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pacing w:val="6"/>
          <w:sz w:val="20"/>
          <w:szCs w:val="20"/>
        </w:rPr>
        <w:t xml:space="preserve"> 1.1.</w:t>
      </w:r>
      <w:r w:rsidR="000E1FB9" w:rsidRPr="003A3E38">
        <w:rPr>
          <w:rFonts w:ascii="Times New Roman" w:hAnsi="Times New Roman" w:cs="Times New Roman"/>
          <w:b/>
          <w:sz w:val="20"/>
          <w:szCs w:val="20"/>
        </w:rPr>
        <w:t>Пояснительная записка</w:t>
      </w:r>
    </w:p>
    <w:p w:rsidR="005412D1" w:rsidRPr="003A3E38" w:rsidRDefault="00E4778E" w:rsidP="003A3E38">
      <w:pPr>
        <w:pStyle w:val="Default"/>
        <w:contextualSpacing/>
        <w:rPr>
          <w:b/>
          <w:i/>
          <w:color w:val="auto"/>
          <w:sz w:val="20"/>
          <w:szCs w:val="20"/>
        </w:rPr>
      </w:pPr>
      <w:r w:rsidRPr="003A3E38">
        <w:rPr>
          <w:b/>
          <w:i/>
          <w:color w:val="auto"/>
          <w:sz w:val="20"/>
          <w:szCs w:val="20"/>
        </w:rPr>
        <w:t>1.1.1.</w:t>
      </w:r>
      <w:r w:rsidR="005412D1" w:rsidRPr="003A3E38">
        <w:rPr>
          <w:b/>
          <w:i/>
          <w:color w:val="auto"/>
          <w:sz w:val="20"/>
          <w:szCs w:val="20"/>
        </w:rPr>
        <w:t>Введение.</w:t>
      </w:r>
    </w:p>
    <w:p w:rsidR="00F5486F" w:rsidRPr="003A3E38" w:rsidRDefault="00F5486F" w:rsidP="003A3E38">
      <w:pPr>
        <w:pStyle w:val="Default"/>
        <w:ind w:firstLine="708"/>
        <w:contextualSpacing/>
        <w:rPr>
          <w:color w:val="auto"/>
          <w:sz w:val="20"/>
          <w:szCs w:val="20"/>
        </w:rPr>
      </w:pPr>
      <w:r w:rsidRPr="003A3E38">
        <w:rPr>
          <w:color w:val="auto"/>
          <w:sz w:val="20"/>
          <w:szCs w:val="20"/>
        </w:rPr>
        <w:t>Основная образовательная программа начального общего образования муниципального автономного общеобразовательного учреждения «Гимназия №13»</w:t>
      </w:r>
      <w:r w:rsidRPr="003A3E38">
        <w:rPr>
          <w:b/>
          <w:bCs/>
          <w:color w:val="auto"/>
          <w:sz w:val="20"/>
          <w:szCs w:val="20"/>
        </w:rPr>
        <w:t xml:space="preserve">(далее ООП НОО МАОУ «Гимназия №13») </w:t>
      </w:r>
      <w:r w:rsidRPr="003A3E38">
        <w:rPr>
          <w:color w:val="auto"/>
          <w:sz w:val="20"/>
          <w:szCs w:val="20"/>
        </w:rPr>
        <w:t xml:space="preserve">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 </w:t>
      </w:r>
    </w:p>
    <w:p w:rsidR="00F5486F" w:rsidRPr="003A3E38" w:rsidRDefault="00F5486F" w:rsidP="003A3E38">
      <w:pPr>
        <w:pStyle w:val="Default"/>
        <w:ind w:firstLine="708"/>
        <w:contextualSpacing/>
        <w:rPr>
          <w:color w:val="auto"/>
          <w:sz w:val="20"/>
          <w:szCs w:val="20"/>
        </w:rPr>
      </w:pPr>
      <w:r w:rsidRPr="003A3E38">
        <w:rPr>
          <w:color w:val="auto"/>
          <w:sz w:val="20"/>
          <w:szCs w:val="20"/>
        </w:rPr>
        <w:t xml:space="preserve">Данный документ разработан педагогическим коллективом </w:t>
      </w:r>
      <w:r w:rsidRPr="003A3E38">
        <w:rPr>
          <w:b/>
          <w:bCs/>
          <w:color w:val="auto"/>
          <w:sz w:val="20"/>
          <w:szCs w:val="20"/>
        </w:rPr>
        <w:t xml:space="preserve">МАОУ «Гимназия №13» </w:t>
      </w:r>
      <w:r w:rsidRPr="003A3E38">
        <w:rPr>
          <w:color w:val="auto"/>
          <w:sz w:val="20"/>
          <w:szCs w:val="20"/>
        </w:rPr>
        <w:t>в соответствии с требованиями федерального государственного образовательного стандарта начального общего образования</w:t>
      </w:r>
      <w:r w:rsidR="00CD0FB5" w:rsidRPr="003A3E38">
        <w:rPr>
          <w:sz w:val="20"/>
          <w:szCs w:val="20"/>
        </w:rPr>
        <w:t xml:space="preserve"> на основе Примерной основной образовательной программы образовательного учреждения. Начальная школа (составитель – Е.С.Савинов.) – М.: Просвещение,2010 г.</w:t>
      </w:r>
      <w:r w:rsidRPr="003A3E38">
        <w:rPr>
          <w:color w:val="auto"/>
          <w:sz w:val="20"/>
          <w:szCs w:val="20"/>
        </w:rPr>
        <w:t xml:space="preserve">; образовательных потребностей и запросов обучающихся, </w:t>
      </w:r>
      <w:r w:rsidRPr="003A3E38">
        <w:rPr>
          <w:b/>
          <w:bCs/>
          <w:color w:val="auto"/>
          <w:sz w:val="20"/>
          <w:szCs w:val="20"/>
        </w:rPr>
        <w:t xml:space="preserve">УМК «Школа России». </w:t>
      </w:r>
    </w:p>
    <w:p w:rsidR="000E1FB9" w:rsidRPr="003A3E38" w:rsidRDefault="000E1FB9"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Нормативная б</w:t>
      </w:r>
      <w:r w:rsidR="001A5B92" w:rsidRPr="003A3E38">
        <w:rPr>
          <w:rFonts w:ascii="Times New Roman" w:hAnsi="Times New Roman" w:cs="Times New Roman"/>
          <w:b/>
          <w:sz w:val="20"/>
          <w:szCs w:val="20"/>
        </w:rPr>
        <w:t>аза для разработки ООП НОО МАОУ «Гимназия №13»</w:t>
      </w:r>
      <w:r w:rsidRPr="003A3E38">
        <w:rPr>
          <w:rFonts w:ascii="Times New Roman" w:hAnsi="Times New Roman" w:cs="Times New Roman"/>
          <w:b/>
          <w:sz w:val="20"/>
          <w:szCs w:val="20"/>
        </w:rPr>
        <w:t>:</w:t>
      </w:r>
    </w:p>
    <w:p w:rsidR="000E1FB9" w:rsidRPr="003A3E38" w:rsidRDefault="000E1FB9" w:rsidP="003A3E38">
      <w:pPr>
        <w:numPr>
          <w:ilvl w:val="0"/>
          <w:numId w:val="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Конвенция о правах ребенка;</w:t>
      </w:r>
    </w:p>
    <w:p w:rsidR="000E1FB9" w:rsidRPr="003A3E38" w:rsidRDefault="000E1FB9" w:rsidP="003A3E38">
      <w:pPr>
        <w:numPr>
          <w:ilvl w:val="0"/>
          <w:numId w:val="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Закон РФ «Об основных гарантиях прав ребенка»;</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№36);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Основные направления деятельности Правительства РФ (утверждены распоряжением Правительства Российской Федерации 17 ноября 2008 г. № 1663-р);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Национальная образовательная инициатива «Наша новая школа»;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Федеральный государственный образовательный стандарт начального общего образования (приказ </w:t>
      </w:r>
      <w:proofErr w:type="spellStart"/>
      <w:r w:rsidRPr="003A3E38">
        <w:rPr>
          <w:color w:val="auto"/>
          <w:sz w:val="20"/>
          <w:szCs w:val="20"/>
        </w:rPr>
        <w:t>МОиН</w:t>
      </w:r>
      <w:proofErr w:type="spellEnd"/>
      <w:r w:rsidRPr="003A3E38">
        <w:rPr>
          <w:color w:val="auto"/>
          <w:sz w:val="20"/>
          <w:szCs w:val="20"/>
        </w:rPr>
        <w:t xml:space="preserve"> РФ от 6 октября 2009г. № 373);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Санитарно-эпидемиологические правила и нормативы </w:t>
      </w:r>
      <w:proofErr w:type="spellStart"/>
      <w:r w:rsidRPr="003A3E38">
        <w:rPr>
          <w:color w:val="auto"/>
          <w:sz w:val="20"/>
          <w:szCs w:val="20"/>
        </w:rPr>
        <w:t>СанПиН</w:t>
      </w:r>
      <w:proofErr w:type="spellEnd"/>
      <w:r w:rsidRPr="003A3E38">
        <w:rPr>
          <w:color w:val="auto"/>
          <w:sz w:val="20"/>
          <w:szCs w:val="20"/>
        </w:rPr>
        <w:t xml:space="preserve"> 2.4.2.2821-10;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Приказ </w:t>
      </w:r>
      <w:proofErr w:type="spellStart"/>
      <w:r w:rsidRPr="003A3E38">
        <w:rPr>
          <w:color w:val="auto"/>
          <w:sz w:val="20"/>
          <w:szCs w:val="20"/>
        </w:rPr>
        <w:t>МОиН</w:t>
      </w:r>
      <w:proofErr w:type="spellEnd"/>
      <w:r w:rsidRPr="003A3E38">
        <w:rPr>
          <w:color w:val="auto"/>
          <w:sz w:val="20"/>
          <w:szCs w:val="20"/>
        </w:rPr>
        <w:t xml:space="preserve"> РФ от 22.09.2011г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3A3E38">
        <w:rPr>
          <w:color w:val="auto"/>
          <w:sz w:val="20"/>
          <w:szCs w:val="20"/>
        </w:rPr>
        <w:t>МОиН</w:t>
      </w:r>
      <w:proofErr w:type="spellEnd"/>
      <w:r w:rsidRPr="003A3E38">
        <w:rPr>
          <w:color w:val="auto"/>
          <w:sz w:val="20"/>
          <w:szCs w:val="20"/>
        </w:rPr>
        <w:t xml:space="preserve"> РФ от 6 октября 2009г. №373»;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Приказ Министерства образования и науки РФ от 29 декабря 2014 г. № 1643 </w:t>
      </w:r>
      <w:r w:rsidRPr="003A3E38">
        <w:rPr>
          <w:b/>
          <w:bCs/>
          <w:color w:val="auto"/>
          <w:sz w:val="20"/>
          <w:szCs w:val="20"/>
        </w:rPr>
        <w:t>«</w:t>
      </w:r>
      <w:r w:rsidRPr="003A3E38">
        <w:rPr>
          <w:color w:val="auto"/>
          <w:sz w:val="20"/>
          <w:szCs w:val="20"/>
        </w:rPr>
        <w:t xml:space="preserve">О внесении изменений в приказ Министерства образования и науки РФ от 6 октября 2009г. №373" Об утверждении и введении в действие федерального государственного образовательного стандарта начального общего образования»;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Закон Российской Федерации «Об образовании» от 10.07.1992 г. № 3266-1 в редакции от 13.02.2009 г., Федеральный Закон от 29 декабря 2012г. № 273 –ФЗ «Об образовании в Российской Федерации»; </w:t>
      </w:r>
    </w:p>
    <w:p w:rsidR="00D52D7A" w:rsidRPr="003A3E38" w:rsidRDefault="00D52D7A" w:rsidP="003A3E38">
      <w:pPr>
        <w:pStyle w:val="Default"/>
        <w:numPr>
          <w:ilvl w:val="0"/>
          <w:numId w:val="2"/>
        </w:numPr>
        <w:contextualSpacing/>
        <w:rPr>
          <w:color w:val="auto"/>
          <w:sz w:val="20"/>
          <w:szCs w:val="20"/>
        </w:rPr>
      </w:pPr>
      <w:r w:rsidRPr="003A3E38">
        <w:rPr>
          <w:color w:val="auto"/>
          <w:sz w:val="20"/>
          <w:szCs w:val="20"/>
        </w:rPr>
        <w:t>Статья 3 часть 1 ФЗ РФ «Об образовании в Российской Федерации» №273-ФЗ (в ред.Федеральных законов от 07.05.2013 №99-ФЗ, от 23.07.2013 №203-ФЗ);</w:t>
      </w:r>
    </w:p>
    <w:p w:rsidR="001A5B92" w:rsidRPr="003A3E38" w:rsidRDefault="001A5B92" w:rsidP="003A3E38">
      <w:pPr>
        <w:pStyle w:val="Default"/>
        <w:numPr>
          <w:ilvl w:val="0"/>
          <w:numId w:val="2"/>
        </w:numPr>
        <w:contextualSpacing/>
        <w:rPr>
          <w:color w:val="auto"/>
          <w:sz w:val="20"/>
          <w:szCs w:val="20"/>
        </w:rPr>
      </w:pPr>
      <w:r w:rsidRPr="003A3E38">
        <w:rPr>
          <w:color w:val="auto"/>
          <w:sz w:val="20"/>
          <w:szCs w:val="20"/>
        </w:rPr>
        <w:t>Приказ Министерства образования и молодёжной политики Магаданской области от 12.05.2016 г. №424 «Об утверждении регионального базисного учебного плана для общеобразовательных организаций Магаданской области, реализующих основные образовательные программы в соответствии с федеральными государственными образовательными стандартами начального общего образования»;</w:t>
      </w:r>
    </w:p>
    <w:p w:rsidR="001A5B92" w:rsidRPr="003A3E38" w:rsidRDefault="001A5B92" w:rsidP="003A3E38">
      <w:pPr>
        <w:numPr>
          <w:ilvl w:val="0"/>
          <w:numId w:val="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Закон «Об образовании в Магаданской области»;</w:t>
      </w:r>
    </w:p>
    <w:p w:rsidR="001A5B92" w:rsidRPr="003A3E38" w:rsidRDefault="001A5B92" w:rsidP="003A3E38">
      <w:pPr>
        <w:pStyle w:val="Default"/>
        <w:numPr>
          <w:ilvl w:val="0"/>
          <w:numId w:val="2"/>
        </w:numPr>
        <w:contextualSpacing/>
        <w:rPr>
          <w:color w:val="auto"/>
          <w:sz w:val="20"/>
          <w:szCs w:val="20"/>
        </w:rPr>
      </w:pPr>
      <w:r w:rsidRPr="003A3E38">
        <w:rPr>
          <w:sz w:val="20"/>
          <w:szCs w:val="20"/>
        </w:rPr>
        <w:t>Концепция УМК «Школа России»;</w:t>
      </w:r>
    </w:p>
    <w:p w:rsidR="000E1FB9" w:rsidRPr="003A3E38" w:rsidRDefault="00D52D7A" w:rsidP="003A3E38">
      <w:pPr>
        <w:pStyle w:val="Default"/>
        <w:numPr>
          <w:ilvl w:val="0"/>
          <w:numId w:val="2"/>
        </w:numPr>
        <w:contextualSpacing/>
        <w:rPr>
          <w:color w:val="auto"/>
          <w:sz w:val="20"/>
          <w:szCs w:val="20"/>
        </w:rPr>
      </w:pPr>
      <w:r w:rsidRPr="003A3E38">
        <w:rPr>
          <w:color w:val="auto"/>
          <w:sz w:val="20"/>
          <w:szCs w:val="20"/>
        </w:rPr>
        <w:t xml:space="preserve">Устав </w:t>
      </w:r>
      <w:r w:rsidR="001A5B92" w:rsidRPr="003A3E38">
        <w:rPr>
          <w:color w:val="auto"/>
          <w:sz w:val="20"/>
          <w:szCs w:val="20"/>
        </w:rPr>
        <w:t xml:space="preserve"> и нормативно-правовые акты </w:t>
      </w:r>
      <w:r w:rsidRPr="003A3E38">
        <w:rPr>
          <w:color w:val="auto"/>
          <w:sz w:val="20"/>
          <w:szCs w:val="20"/>
        </w:rPr>
        <w:t xml:space="preserve">МАОУ «Гимназия №13». </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ООП НОО школы сформирована с учетом особенностей I ступени обучения как фундамента всего последующего обучения. </w:t>
      </w:r>
      <w:r w:rsidRPr="003A3E38">
        <w:rPr>
          <w:rFonts w:ascii="Times New Roman" w:hAnsi="Times New Roman" w:cs="Times New Roman"/>
          <w:b/>
          <w:sz w:val="20"/>
          <w:szCs w:val="20"/>
        </w:rPr>
        <w:t>Начальная школа – особый этап в жизни ребенка</w:t>
      </w:r>
      <w:r w:rsidRPr="003A3E38">
        <w:rPr>
          <w:rFonts w:ascii="Times New Roman" w:hAnsi="Times New Roman" w:cs="Times New Roman"/>
          <w:sz w:val="20"/>
          <w:szCs w:val="20"/>
        </w:rPr>
        <w:t>:</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-переход к учебной деятельности, имеющий общественный характер и являющийся социальным по содержанию;</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-расширение сферы взаимодействия с окружающим миром, развитие потребностей в общении, познании, социальном признании и самовыражении;</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-освоение социальной роли ученика, формирование внутренней позиции школьника, определяющей перспективы личностного и познавательного развития;</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основ умения учиться и способности к организации своей деятельности;</w:t>
      </w:r>
    </w:p>
    <w:p w:rsidR="000B028B"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-изменение самооценки;</w:t>
      </w:r>
    </w:p>
    <w:p w:rsidR="008E505A"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-становление гражданской идентичности и </w:t>
      </w:r>
      <w:proofErr w:type="spellStart"/>
      <w:r w:rsidRPr="003A3E38">
        <w:rPr>
          <w:rFonts w:ascii="Times New Roman" w:hAnsi="Times New Roman" w:cs="Times New Roman"/>
          <w:sz w:val="20"/>
          <w:szCs w:val="20"/>
        </w:rPr>
        <w:t>мировоззрения.</w:t>
      </w:r>
      <w:r w:rsidR="008E505A" w:rsidRPr="003A3E38">
        <w:rPr>
          <w:rFonts w:ascii="Times New Roman" w:hAnsi="Times New Roman" w:cs="Times New Roman"/>
          <w:sz w:val="20"/>
          <w:szCs w:val="20"/>
        </w:rPr>
        <w:t>При</w:t>
      </w:r>
      <w:proofErr w:type="spellEnd"/>
      <w:r w:rsidR="008E505A" w:rsidRPr="003A3E38">
        <w:rPr>
          <w:rFonts w:ascii="Times New Roman" w:hAnsi="Times New Roman" w:cs="Times New Roman"/>
          <w:sz w:val="20"/>
          <w:szCs w:val="20"/>
        </w:rPr>
        <w:t xml:space="preserve">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w:t>
      </w:r>
      <w:proofErr w:type="spellStart"/>
      <w:r w:rsidR="008E505A" w:rsidRPr="003A3E38">
        <w:rPr>
          <w:rFonts w:ascii="Times New Roman" w:hAnsi="Times New Roman" w:cs="Times New Roman"/>
          <w:sz w:val="20"/>
          <w:szCs w:val="20"/>
        </w:rPr>
        <w:t>вобщении</w:t>
      </w:r>
      <w:proofErr w:type="spellEnd"/>
      <w:r w:rsidR="008E505A" w:rsidRPr="003A3E38">
        <w:rPr>
          <w:rFonts w:ascii="Times New Roman" w:hAnsi="Times New Roman" w:cs="Times New Roman"/>
          <w:sz w:val="20"/>
          <w:szCs w:val="20"/>
        </w:rPr>
        <w:t xml:space="preserve">, познании, социальном признании и самовыражении, принимает и </w:t>
      </w:r>
      <w:r w:rsidR="008E505A" w:rsidRPr="003A3E38">
        <w:rPr>
          <w:rFonts w:ascii="Times New Roman" w:hAnsi="Times New Roman" w:cs="Times New Roman"/>
          <w:sz w:val="20"/>
          <w:szCs w:val="20"/>
        </w:rPr>
        <w:lastRenderedPageBreak/>
        <w:t xml:space="preserve">осваивает новую социальную роль ученика, которая в определении нового образа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с изменением при этом самооценки ребёнка, которая приобретает черты адекватности и </w:t>
      </w:r>
      <w:proofErr w:type="spellStart"/>
      <w:r w:rsidR="008E505A" w:rsidRPr="003A3E38">
        <w:rPr>
          <w:rFonts w:ascii="Times New Roman" w:hAnsi="Times New Roman" w:cs="Times New Roman"/>
          <w:sz w:val="20"/>
          <w:szCs w:val="20"/>
        </w:rPr>
        <w:t>рефлексивности</w:t>
      </w:r>
      <w:proofErr w:type="spellEnd"/>
      <w:r w:rsidR="008E505A" w:rsidRPr="003A3E38">
        <w:rPr>
          <w:rFonts w:ascii="Times New Roman" w:hAnsi="Times New Roman" w:cs="Times New Roman"/>
          <w:sz w:val="20"/>
          <w:szCs w:val="20"/>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8E505A" w:rsidRPr="003A3E38" w:rsidRDefault="008E505A" w:rsidP="003A3E38">
      <w:pPr>
        <w:pStyle w:val="Default"/>
        <w:ind w:firstLine="360"/>
        <w:contextualSpacing/>
        <w:rPr>
          <w:color w:val="auto"/>
          <w:sz w:val="20"/>
          <w:szCs w:val="20"/>
        </w:rPr>
      </w:pPr>
      <w:r w:rsidRPr="003A3E38">
        <w:rPr>
          <w:color w:val="auto"/>
          <w:sz w:val="20"/>
          <w:szCs w:val="20"/>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r w:rsidRPr="003A3E38">
        <w:rPr>
          <w:color w:val="auto"/>
          <w:sz w:val="20"/>
          <w:szCs w:val="20"/>
        </w:rPr>
        <w:t>знаково</w:t>
      </w:r>
      <w:proofErr w:type="spellEnd"/>
      <w:r w:rsidRPr="003A3E38">
        <w:rPr>
          <w:color w:val="auto"/>
          <w:sz w:val="20"/>
          <w:szCs w:val="20"/>
        </w:rPr>
        <w:t xml:space="preserve"> – 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3A3E38">
        <w:rPr>
          <w:color w:val="auto"/>
          <w:sz w:val="20"/>
          <w:szCs w:val="20"/>
        </w:rPr>
        <w:t>учебно</w:t>
      </w:r>
      <w:proofErr w:type="spellEnd"/>
      <w:r w:rsidRPr="003A3E38">
        <w:rPr>
          <w:color w:val="auto"/>
          <w:sz w:val="20"/>
          <w:szCs w:val="20"/>
        </w:rPr>
        <w:t xml:space="preserve"> - познавательных и социальных мотивов и личностного смысла учения. </w:t>
      </w:r>
    </w:p>
    <w:p w:rsidR="008E505A" w:rsidRPr="003A3E38" w:rsidRDefault="008E505A" w:rsidP="003A3E38">
      <w:pPr>
        <w:pStyle w:val="Default"/>
        <w:ind w:firstLine="360"/>
        <w:contextualSpacing/>
        <w:rPr>
          <w:color w:val="auto"/>
          <w:sz w:val="20"/>
          <w:szCs w:val="20"/>
        </w:rPr>
      </w:pPr>
      <w:r w:rsidRPr="003A3E38">
        <w:rPr>
          <w:color w:val="auto"/>
          <w:sz w:val="20"/>
          <w:szCs w:val="20"/>
        </w:rPr>
        <w:t xml:space="preserve">При определении стратегических характеристик МАОУ «Гимназия №13»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8E505A" w:rsidRPr="003A3E38" w:rsidRDefault="008E505A" w:rsidP="003A3E38">
      <w:pPr>
        <w:pStyle w:val="Default"/>
        <w:ind w:firstLine="360"/>
        <w:contextualSpacing/>
        <w:rPr>
          <w:color w:val="auto"/>
          <w:sz w:val="20"/>
          <w:szCs w:val="20"/>
        </w:rPr>
      </w:pPr>
      <w:r w:rsidRPr="003A3E38">
        <w:rPr>
          <w:color w:val="auto"/>
          <w:sz w:val="20"/>
          <w:szCs w:val="20"/>
        </w:rPr>
        <w:t xml:space="preserve">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 </w:t>
      </w:r>
    </w:p>
    <w:p w:rsidR="008E505A" w:rsidRPr="003A3E38" w:rsidRDefault="008E505A"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1.1.2. Цель и задачи реализации ООП НОО МАОУ «Гимназия №13»</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Цели </w:t>
      </w:r>
      <w:r w:rsidRPr="003A3E38">
        <w:rPr>
          <w:rFonts w:ascii="Times New Roman" w:hAnsi="Times New Roman" w:cs="Times New Roman"/>
          <w:sz w:val="20"/>
          <w:szCs w:val="20"/>
        </w:rPr>
        <w:t>реализации основной образовательной программы начального общего образования школы:</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-развитие у обучающихся мировоззрения через формирование у них целостной картины Мира и осознание своего места в этом Мире;</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-развитие творческих способностей и компетенций обучающихся I ступени обучения, необходимых для продуктивной социализации в изменяющемся Мире;</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-оптимизация условий психологического комфорта, расширения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пространства для всех участников образовательного процесса.</w:t>
      </w:r>
    </w:p>
    <w:p w:rsidR="008E505A" w:rsidRPr="003A3E38" w:rsidRDefault="008E505A" w:rsidP="003A3E38">
      <w:pPr>
        <w:spacing w:after="0" w:line="240" w:lineRule="auto"/>
        <w:ind w:firstLine="357"/>
        <w:contextualSpacing/>
        <w:jc w:val="both"/>
        <w:rPr>
          <w:rFonts w:ascii="Times New Roman" w:hAnsi="Times New Roman" w:cs="Times New Roman"/>
          <w:b/>
          <w:sz w:val="20"/>
          <w:szCs w:val="20"/>
        </w:rPr>
      </w:pPr>
      <w:r w:rsidRPr="003A3E38">
        <w:rPr>
          <w:rFonts w:ascii="Times New Roman" w:hAnsi="Times New Roman" w:cs="Times New Roman"/>
          <w:b/>
          <w:sz w:val="20"/>
          <w:szCs w:val="20"/>
        </w:rPr>
        <w:t>Задачи:</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общей культуры личности обучающихся, их адаптация к жизни в обществе;</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обучения и воспитания в интересах личности, общества, государства;</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-обеспечение охраны здоровья и формирование здорового образа жизни;</w:t>
      </w:r>
    </w:p>
    <w:p w:rsidR="008E505A" w:rsidRPr="003A3E38" w:rsidRDefault="008E505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гражданственности, трудолюбия, уважения к правам и свободам человека, любви к окружающей природе, Родине, семье;</w:t>
      </w:r>
    </w:p>
    <w:p w:rsidR="008E505A" w:rsidRPr="003A3E38" w:rsidRDefault="008E505A"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357E1" w:rsidRPr="003A3E38" w:rsidRDefault="008E505A" w:rsidP="003A3E38">
      <w:pPr>
        <w:pStyle w:val="Default"/>
        <w:contextualSpacing/>
        <w:rPr>
          <w:color w:val="auto"/>
          <w:sz w:val="20"/>
          <w:szCs w:val="20"/>
        </w:rPr>
      </w:pPr>
      <w:r w:rsidRPr="003A3E38">
        <w:rPr>
          <w:color w:val="auto"/>
          <w:sz w:val="20"/>
          <w:szCs w:val="20"/>
        </w:rPr>
        <w:t xml:space="preserve">ООП НОО ставит перед МАОУ «Гимназия №13» </w:t>
      </w:r>
      <w:r w:rsidRPr="003A3E38">
        <w:rPr>
          <w:b/>
          <w:bCs/>
          <w:color w:val="auto"/>
          <w:sz w:val="20"/>
          <w:szCs w:val="20"/>
        </w:rPr>
        <w:t>задачи, связанные с изменениями образовательного пространства</w:t>
      </w:r>
      <w:r w:rsidRPr="003A3E38">
        <w:rPr>
          <w:color w:val="auto"/>
          <w:sz w:val="20"/>
          <w:szCs w:val="20"/>
        </w:rPr>
        <w:t xml:space="preserve">, что создаёт возможность полностью реализовать требования ФГОС НОО. Среди них:  </w:t>
      </w:r>
    </w:p>
    <w:p w:rsidR="008357E1" w:rsidRPr="003A3E38" w:rsidRDefault="008357E1" w:rsidP="003A3E38">
      <w:pPr>
        <w:pStyle w:val="Default"/>
        <w:contextualSpacing/>
        <w:rPr>
          <w:color w:val="auto"/>
          <w:sz w:val="20"/>
          <w:szCs w:val="20"/>
        </w:rPr>
      </w:pPr>
      <w:r w:rsidRPr="003A3E38">
        <w:rPr>
          <w:color w:val="auto"/>
          <w:sz w:val="20"/>
          <w:szCs w:val="20"/>
        </w:rPr>
        <w:t xml:space="preserve">1.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 </w:t>
      </w:r>
    </w:p>
    <w:p w:rsidR="008357E1" w:rsidRPr="003A3E38" w:rsidRDefault="008357E1" w:rsidP="003A3E38">
      <w:pPr>
        <w:pStyle w:val="Default"/>
        <w:contextualSpacing/>
        <w:rPr>
          <w:color w:val="auto"/>
          <w:sz w:val="20"/>
          <w:szCs w:val="20"/>
        </w:rPr>
      </w:pPr>
      <w:r w:rsidRPr="003A3E38">
        <w:rPr>
          <w:color w:val="auto"/>
          <w:sz w:val="20"/>
          <w:szCs w:val="20"/>
        </w:rPr>
        <w:t xml:space="preserve">2.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spellStart"/>
      <w:r w:rsidRPr="003A3E38">
        <w:rPr>
          <w:color w:val="auto"/>
          <w:sz w:val="20"/>
          <w:szCs w:val="20"/>
        </w:rPr>
        <w:t>Интернет-технологий</w:t>
      </w:r>
      <w:proofErr w:type="spellEnd"/>
      <w:r w:rsidRPr="003A3E38">
        <w:rPr>
          <w:color w:val="auto"/>
          <w:sz w:val="20"/>
          <w:szCs w:val="20"/>
        </w:rPr>
        <w:t xml:space="preserve">, распространение опыта через сеть Интернет, создание системы мониторинга образовательных достижений младших школьников. </w:t>
      </w:r>
    </w:p>
    <w:p w:rsidR="008357E1" w:rsidRPr="003A3E38" w:rsidRDefault="008357E1" w:rsidP="003A3E38">
      <w:pPr>
        <w:pStyle w:val="Default"/>
        <w:contextualSpacing/>
        <w:rPr>
          <w:color w:val="auto"/>
          <w:sz w:val="20"/>
          <w:szCs w:val="20"/>
        </w:rPr>
      </w:pPr>
      <w:r w:rsidRPr="003A3E38">
        <w:rPr>
          <w:color w:val="auto"/>
          <w:sz w:val="20"/>
          <w:szCs w:val="20"/>
        </w:rPr>
        <w:t xml:space="preserve">3.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 </w:t>
      </w:r>
    </w:p>
    <w:p w:rsidR="008357E1" w:rsidRPr="003A3E38" w:rsidRDefault="008357E1" w:rsidP="003A3E38">
      <w:pPr>
        <w:pStyle w:val="Default"/>
        <w:contextualSpacing/>
        <w:rPr>
          <w:color w:val="auto"/>
          <w:sz w:val="20"/>
          <w:szCs w:val="20"/>
        </w:rPr>
      </w:pPr>
      <w:r w:rsidRPr="003A3E38">
        <w:rPr>
          <w:color w:val="auto"/>
          <w:sz w:val="20"/>
          <w:szCs w:val="20"/>
        </w:rPr>
        <w:t xml:space="preserve">4. Пополнить и обновить компьютерную базу. </w:t>
      </w:r>
    </w:p>
    <w:p w:rsidR="008357E1" w:rsidRPr="003A3E38" w:rsidRDefault="008357E1" w:rsidP="003A3E38">
      <w:pPr>
        <w:pStyle w:val="Default"/>
        <w:contextualSpacing/>
        <w:rPr>
          <w:color w:val="auto"/>
          <w:sz w:val="20"/>
          <w:szCs w:val="20"/>
        </w:rPr>
      </w:pPr>
      <w:r w:rsidRPr="003A3E38">
        <w:rPr>
          <w:color w:val="auto"/>
          <w:sz w:val="20"/>
          <w:szCs w:val="20"/>
        </w:rPr>
        <w:t xml:space="preserve">5. Привести в соответствие с требованиями к освоению ООП НОО пришкольную территорию. </w:t>
      </w:r>
    </w:p>
    <w:p w:rsidR="008357E1" w:rsidRPr="003A3E38" w:rsidRDefault="008357E1" w:rsidP="003A3E38">
      <w:pPr>
        <w:pStyle w:val="Default"/>
        <w:contextualSpacing/>
        <w:rPr>
          <w:color w:val="auto"/>
          <w:sz w:val="20"/>
          <w:szCs w:val="20"/>
        </w:rPr>
      </w:pPr>
      <w:r w:rsidRPr="003A3E38">
        <w:rPr>
          <w:color w:val="auto"/>
          <w:sz w:val="20"/>
          <w:szCs w:val="20"/>
        </w:rPr>
        <w:t xml:space="preserve">6. Создать систему методической поддержки и сопровождения процесса реализации основной образовательной программы начального общего образования в школе. </w:t>
      </w:r>
    </w:p>
    <w:p w:rsidR="008357E1" w:rsidRPr="003A3E38" w:rsidRDefault="008357E1" w:rsidP="003A3E38">
      <w:pPr>
        <w:pStyle w:val="Default"/>
        <w:contextualSpacing/>
        <w:rPr>
          <w:color w:val="auto"/>
          <w:sz w:val="20"/>
          <w:szCs w:val="20"/>
        </w:rPr>
      </w:pPr>
      <w:r w:rsidRPr="003A3E38">
        <w:rPr>
          <w:color w:val="auto"/>
          <w:sz w:val="20"/>
          <w:szCs w:val="20"/>
        </w:rPr>
        <w:t xml:space="preserve">7. 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МАОУ «Гимназия №13». </w:t>
      </w:r>
    </w:p>
    <w:p w:rsidR="008357E1" w:rsidRPr="003A3E38" w:rsidRDefault="008357E1" w:rsidP="003A3E38">
      <w:pPr>
        <w:pStyle w:val="Default"/>
        <w:contextualSpacing/>
        <w:rPr>
          <w:color w:val="auto"/>
          <w:sz w:val="20"/>
          <w:szCs w:val="20"/>
        </w:rPr>
      </w:pPr>
      <w:r w:rsidRPr="003A3E38">
        <w:rPr>
          <w:color w:val="auto"/>
          <w:sz w:val="20"/>
          <w:szCs w:val="20"/>
        </w:rPr>
        <w:lastRenderedPageBreak/>
        <w:t xml:space="preserve">8. Создать систему выявления, поддержки и сопровождения одарённых детей и младших школьников, испытывающих затруднения в учении и самореализации. </w:t>
      </w:r>
    </w:p>
    <w:p w:rsidR="00D2678A" w:rsidRPr="003A3E38" w:rsidRDefault="00D2678A" w:rsidP="003A3E38">
      <w:pPr>
        <w:pStyle w:val="Default"/>
        <w:contextualSpacing/>
        <w:rPr>
          <w:b/>
          <w:i/>
          <w:color w:val="auto"/>
          <w:sz w:val="20"/>
          <w:szCs w:val="20"/>
        </w:rPr>
      </w:pPr>
      <w:r w:rsidRPr="003A3E38">
        <w:rPr>
          <w:b/>
          <w:i/>
          <w:color w:val="auto"/>
          <w:sz w:val="20"/>
          <w:szCs w:val="20"/>
        </w:rPr>
        <w:t>1.1.3. Принципы и подходы к формированию ООП НОО МАОУ «Гимназия №13»</w:t>
      </w:r>
    </w:p>
    <w:p w:rsidR="00D2678A" w:rsidRPr="003A3E38" w:rsidRDefault="00D2678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ООП НОО </w:t>
      </w:r>
      <w:r w:rsidRPr="003A3E38">
        <w:rPr>
          <w:rFonts w:ascii="Times New Roman" w:hAnsi="Times New Roman" w:cs="Times New Roman"/>
          <w:b/>
          <w:bCs/>
          <w:sz w:val="20"/>
          <w:szCs w:val="20"/>
        </w:rPr>
        <w:t>МАОУ «Гимназия №13»</w:t>
      </w:r>
      <w:r w:rsidRPr="003A3E38">
        <w:rPr>
          <w:rFonts w:ascii="Times New Roman" w:hAnsi="Times New Roman" w:cs="Times New Roman"/>
          <w:sz w:val="20"/>
          <w:szCs w:val="20"/>
        </w:rPr>
        <w:t xml:space="preserve"> опирается на систему психолого-педагогических принципов:</w:t>
      </w:r>
    </w:p>
    <w:p w:rsidR="00D2678A" w:rsidRPr="003A3E38" w:rsidRDefault="00D2678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b/>
          <w:sz w:val="20"/>
          <w:szCs w:val="20"/>
        </w:rPr>
        <w:t>-личностно ориентированные принципы</w:t>
      </w:r>
      <w:r w:rsidRPr="003A3E38">
        <w:rPr>
          <w:rFonts w:ascii="Times New Roman" w:hAnsi="Times New Roman" w:cs="Times New Roman"/>
          <w:sz w:val="20"/>
          <w:szCs w:val="20"/>
        </w:rPr>
        <w:t xml:space="preserve"> (принцип адаптивности, принцип развития, принцип психологической комфортности);</w:t>
      </w:r>
    </w:p>
    <w:p w:rsidR="00D2678A" w:rsidRPr="003A3E38" w:rsidRDefault="00D2678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b/>
          <w:sz w:val="20"/>
          <w:szCs w:val="20"/>
        </w:rPr>
        <w:t>-культурно ориентированные принципы</w:t>
      </w:r>
      <w:r w:rsidRPr="003A3E38">
        <w:rPr>
          <w:rFonts w:ascii="Times New Roman" w:hAnsi="Times New Roman" w:cs="Times New Roman"/>
          <w:sz w:val="20"/>
          <w:szCs w:val="20"/>
        </w:rPr>
        <w:t xml:space="preserve">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D2678A" w:rsidRPr="003A3E38" w:rsidRDefault="00D2678A"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b/>
          <w:sz w:val="20"/>
          <w:szCs w:val="20"/>
        </w:rPr>
        <w:t>-</w:t>
      </w:r>
      <w:proofErr w:type="spellStart"/>
      <w:r w:rsidRPr="003A3E38">
        <w:rPr>
          <w:rFonts w:ascii="Times New Roman" w:hAnsi="Times New Roman" w:cs="Times New Roman"/>
          <w:b/>
          <w:sz w:val="20"/>
          <w:szCs w:val="20"/>
        </w:rPr>
        <w:t>деятельностно</w:t>
      </w:r>
      <w:proofErr w:type="spellEnd"/>
      <w:r w:rsidRPr="003A3E38">
        <w:rPr>
          <w:rFonts w:ascii="Times New Roman" w:hAnsi="Times New Roman" w:cs="Times New Roman"/>
          <w:b/>
          <w:sz w:val="20"/>
          <w:szCs w:val="20"/>
        </w:rPr>
        <w:t xml:space="preserve"> ориентированные принципы</w:t>
      </w:r>
      <w:r w:rsidRPr="003A3E38">
        <w:rPr>
          <w:rFonts w:ascii="Times New Roman" w:hAnsi="Times New Roman" w:cs="Times New Roman"/>
          <w:sz w:val="20"/>
          <w:szCs w:val="2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w:t>
      </w:r>
      <w:proofErr w:type="spellStart"/>
      <w:r w:rsidRPr="003A3E38">
        <w:rPr>
          <w:rFonts w:ascii="Times New Roman" w:hAnsi="Times New Roman" w:cs="Times New Roman"/>
          <w:sz w:val="20"/>
          <w:szCs w:val="20"/>
        </w:rPr>
        <w:t>креативный</w:t>
      </w:r>
      <w:proofErr w:type="spellEnd"/>
      <w:r w:rsidRPr="003A3E38">
        <w:rPr>
          <w:rFonts w:ascii="Times New Roman" w:hAnsi="Times New Roman" w:cs="Times New Roman"/>
          <w:sz w:val="20"/>
          <w:szCs w:val="20"/>
        </w:rPr>
        <w:t xml:space="preserve"> принцип).</w:t>
      </w:r>
    </w:p>
    <w:p w:rsidR="00D2678A" w:rsidRPr="003A3E38" w:rsidRDefault="00D2678A" w:rsidP="003A3E38">
      <w:pPr>
        <w:pStyle w:val="Default"/>
        <w:ind w:firstLine="357"/>
        <w:contextualSpacing/>
        <w:rPr>
          <w:color w:val="auto"/>
          <w:sz w:val="20"/>
          <w:szCs w:val="20"/>
        </w:rPr>
      </w:pPr>
      <w:r w:rsidRPr="003A3E38">
        <w:rPr>
          <w:color w:val="auto"/>
          <w:sz w:val="20"/>
          <w:szCs w:val="20"/>
        </w:rPr>
        <w:t xml:space="preserve">Основными принципами (требованиями) </w:t>
      </w:r>
      <w:proofErr w:type="spellStart"/>
      <w:r w:rsidRPr="003A3E38">
        <w:rPr>
          <w:color w:val="auto"/>
          <w:sz w:val="20"/>
          <w:szCs w:val="20"/>
        </w:rPr>
        <w:t>системно-деятельностного</w:t>
      </w:r>
      <w:proofErr w:type="spellEnd"/>
      <w:r w:rsidRPr="003A3E38">
        <w:rPr>
          <w:color w:val="auto"/>
          <w:sz w:val="20"/>
          <w:szCs w:val="20"/>
        </w:rPr>
        <w:t xml:space="preserve"> подхода и развивающей системы обучения являются: </w:t>
      </w:r>
    </w:p>
    <w:p w:rsidR="00D2678A" w:rsidRPr="003A3E38" w:rsidRDefault="00D2678A" w:rsidP="003A3E38">
      <w:pPr>
        <w:pStyle w:val="Default"/>
        <w:contextualSpacing/>
        <w:rPr>
          <w:color w:val="auto"/>
          <w:sz w:val="20"/>
          <w:szCs w:val="20"/>
        </w:rPr>
      </w:pPr>
      <w:r w:rsidRPr="003A3E38">
        <w:rPr>
          <w:b/>
          <w:bCs/>
          <w:color w:val="auto"/>
          <w:sz w:val="20"/>
          <w:szCs w:val="20"/>
        </w:rPr>
        <w:t xml:space="preserve">Принцип непрерывного общего развития каждого ребёнка в условиях обучения, идущего впереди развития. </w:t>
      </w:r>
      <w:r w:rsidRPr="003A3E38">
        <w:rPr>
          <w:color w:val="auto"/>
          <w:sz w:val="20"/>
          <w:szCs w:val="20"/>
        </w:rP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D2678A" w:rsidRPr="003A3E38" w:rsidRDefault="00D2678A" w:rsidP="003A3E38">
      <w:pPr>
        <w:pStyle w:val="Default"/>
        <w:contextualSpacing/>
        <w:rPr>
          <w:color w:val="auto"/>
          <w:sz w:val="20"/>
          <w:szCs w:val="20"/>
        </w:rPr>
      </w:pPr>
      <w:r w:rsidRPr="003A3E38">
        <w:rPr>
          <w:b/>
          <w:bCs/>
          <w:color w:val="auto"/>
          <w:sz w:val="20"/>
          <w:szCs w:val="20"/>
        </w:rPr>
        <w:t xml:space="preserve">Принцип целостности образа мира </w:t>
      </w:r>
      <w:r w:rsidRPr="003A3E38">
        <w:rPr>
          <w:color w:val="auto"/>
          <w:sz w:val="20"/>
          <w:szCs w:val="20"/>
        </w:rPr>
        <w:t xml:space="preserve">связан с отбором интегрированного содержания предметных областей и </w:t>
      </w:r>
      <w:proofErr w:type="spellStart"/>
      <w:r w:rsidRPr="003A3E38">
        <w:rPr>
          <w:color w:val="auto"/>
          <w:sz w:val="20"/>
          <w:szCs w:val="20"/>
        </w:rPr>
        <w:t>метапредметных</w:t>
      </w:r>
      <w:proofErr w:type="spellEnd"/>
      <w:r w:rsidRPr="003A3E38">
        <w:rPr>
          <w:color w:val="auto"/>
          <w:sz w:val="20"/>
          <w:szCs w:val="20"/>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0B028B" w:rsidRPr="003A3E38" w:rsidRDefault="00D2678A" w:rsidP="003A3E38">
      <w:pPr>
        <w:pStyle w:val="Default"/>
        <w:contextualSpacing/>
        <w:rPr>
          <w:color w:val="auto"/>
          <w:sz w:val="20"/>
          <w:szCs w:val="20"/>
        </w:rPr>
      </w:pPr>
      <w:r w:rsidRPr="003A3E38">
        <w:rPr>
          <w:b/>
          <w:bCs/>
          <w:color w:val="auto"/>
          <w:sz w:val="20"/>
          <w:szCs w:val="20"/>
        </w:rPr>
        <w:t xml:space="preserve">Принцип практической направленности </w:t>
      </w:r>
      <w:r w:rsidRPr="003A3E38">
        <w:rPr>
          <w:bCs/>
          <w:color w:val="auto"/>
          <w:sz w:val="20"/>
          <w:szCs w:val="20"/>
        </w:rPr>
        <w:t xml:space="preserve">предусматривает формирование универсальных учебных </w:t>
      </w:r>
      <w:proofErr w:type="spellStart"/>
      <w:r w:rsidRPr="003A3E38">
        <w:rPr>
          <w:bCs/>
          <w:color w:val="auto"/>
          <w:sz w:val="20"/>
          <w:szCs w:val="20"/>
        </w:rPr>
        <w:t>действий</w:t>
      </w:r>
      <w:r w:rsidRPr="003A3E38">
        <w:rPr>
          <w:color w:val="auto"/>
          <w:sz w:val="20"/>
          <w:szCs w:val="20"/>
        </w:rPr>
        <w:t>средствами</w:t>
      </w:r>
      <w:proofErr w:type="spellEnd"/>
      <w:r w:rsidRPr="003A3E38">
        <w:rPr>
          <w:color w:val="auto"/>
          <w:sz w:val="20"/>
          <w:szCs w:val="20"/>
        </w:rPr>
        <w:t xml:space="preserve">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D2678A" w:rsidRPr="003A3E38" w:rsidRDefault="00D2678A" w:rsidP="003A3E38">
      <w:pPr>
        <w:pStyle w:val="Default"/>
        <w:contextualSpacing/>
        <w:rPr>
          <w:color w:val="auto"/>
          <w:sz w:val="20"/>
          <w:szCs w:val="20"/>
        </w:rPr>
      </w:pPr>
      <w:r w:rsidRPr="003A3E38">
        <w:rPr>
          <w:b/>
          <w:bCs/>
          <w:color w:val="auto"/>
          <w:sz w:val="20"/>
          <w:szCs w:val="20"/>
        </w:rPr>
        <w:t xml:space="preserve">Принцип учёта индивидуальных возможностей и способностей школьников. </w:t>
      </w:r>
      <w:r w:rsidRPr="003A3E38">
        <w:rPr>
          <w:color w:val="auto"/>
          <w:sz w:val="20"/>
          <w:szCs w:val="20"/>
        </w:rPr>
        <w:t xml:space="preserve">Это, прежде всего, использование </w:t>
      </w:r>
      <w:proofErr w:type="spellStart"/>
      <w:r w:rsidRPr="003A3E38">
        <w:rPr>
          <w:color w:val="auto"/>
          <w:sz w:val="20"/>
          <w:szCs w:val="20"/>
        </w:rPr>
        <w:t>разноуровневого</w:t>
      </w:r>
      <w:proofErr w:type="spellEnd"/>
      <w:r w:rsidRPr="003A3E38">
        <w:rPr>
          <w:color w:val="auto"/>
          <w:sz w:val="20"/>
          <w:szCs w:val="20"/>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D2678A" w:rsidRPr="003A3E38" w:rsidRDefault="00D2678A" w:rsidP="003A3E38">
      <w:pPr>
        <w:pStyle w:val="Default"/>
        <w:contextualSpacing/>
        <w:rPr>
          <w:color w:val="auto"/>
          <w:sz w:val="20"/>
          <w:szCs w:val="20"/>
        </w:rPr>
      </w:pPr>
      <w:r w:rsidRPr="003A3E38">
        <w:rPr>
          <w:b/>
          <w:bCs/>
          <w:color w:val="auto"/>
          <w:sz w:val="20"/>
          <w:szCs w:val="20"/>
        </w:rPr>
        <w:t xml:space="preserve">Принцип прочности и наглядности </w:t>
      </w:r>
      <w:r w:rsidRPr="003A3E38">
        <w:rPr>
          <w:color w:val="auto"/>
          <w:sz w:val="20"/>
          <w:szCs w:val="20"/>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3A3E38">
        <w:rPr>
          <w:color w:val="auto"/>
          <w:sz w:val="20"/>
          <w:szCs w:val="20"/>
        </w:rPr>
        <w:t>разноуровневое</w:t>
      </w:r>
      <w:proofErr w:type="spellEnd"/>
      <w:r w:rsidRPr="003A3E38">
        <w:rPr>
          <w:color w:val="auto"/>
          <w:sz w:val="20"/>
          <w:szCs w:val="20"/>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D2678A" w:rsidRPr="003A3E38" w:rsidRDefault="00D2678A" w:rsidP="003A3E38">
      <w:pPr>
        <w:pStyle w:val="Default"/>
        <w:contextualSpacing/>
        <w:rPr>
          <w:color w:val="auto"/>
          <w:sz w:val="20"/>
          <w:szCs w:val="20"/>
        </w:rPr>
      </w:pPr>
      <w:r w:rsidRPr="003A3E38">
        <w:rPr>
          <w:b/>
          <w:bCs/>
          <w:color w:val="auto"/>
          <w:sz w:val="20"/>
          <w:szCs w:val="20"/>
        </w:rPr>
        <w:t xml:space="preserve">Принцип охраны и укрепления психического и физического здоровья ребёнка </w:t>
      </w:r>
      <w:r w:rsidRPr="003A3E38">
        <w:rPr>
          <w:color w:val="auto"/>
          <w:sz w:val="20"/>
          <w:szCs w:val="20"/>
        </w:rPr>
        <w:t xml:space="preserve">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 </w:t>
      </w:r>
    </w:p>
    <w:p w:rsidR="00D2678A" w:rsidRPr="003A3E38" w:rsidRDefault="00D2678A"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основе реализации основной образовательной программы начального общего образования школы лежит </w:t>
      </w:r>
      <w:proofErr w:type="spellStart"/>
      <w:r w:rsidRPr="003A3E38">
        <w:rPr>
          <w:rFonts w:ascii="Times New Roman" w:hAnsi="Times New Roman" w:cs="Times New Roman"/>
          <w:b/>
          <w:sz w:val="20"/>
          <w:szCs w:val="20"/>
        </w:rPr>
        <w:t>системно-деятельностный</w:t>
      </w:r>
      <w:proofErr w:type="spellEnd"/>
      <w:r w:rsidRPr="003A3E38">
        <w:rPr>
          <w:rFonts w:ascii="Times New Roman" w:hAnsi="Times New Roman" w:cs="Times New Roman"/>
          <w:b/>
          <w:sz w:val="20"/>
          <w:szCs w:val="20"/>
        </w:rPr>
        <w:t xml:space="preserve"> подход</w:t>
      </w:r>
      <w:r w:rsidRPr="003A3E38">
        <w:rPr>
          <w:rFonts w:ascii="Times New Roman" w:hAnsi="Times New Roman" w:cs="Times New Roman"/>
          <w:sz w:val="20"/>
          <w:szCs w:val="20"/>
        </w:rPr>
        <w:t xml:space="preserve">, который предполагает: </w:t>
      </w:r>
    </w:p>
    <w:p w:rsidR="00D2678A" w:rsidRPr="003A3E38" w:rsidRDefault="00D2678A"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2678A" w:rsidRPr="003A3E38" w:rsidRDefault="00D2678A"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-опору на современные образовательные технологии </w:t>
      </w:r>
      <w:proofErr w:type="spellStart"/>
      <w:r w:rsidRPr="003A3E38">
        <w:rPr>
          <w:rFonts w:ascii="Times New Roman" w:hAnsi="Times New Roman" w:cs="Times New Roman"/>
          <w:sz w:val="20"/>
          <w:szCs w:val="20"/>
        </w:rPr>
        <w:t>деятельностного</w:t>
      </w:r>
      <w:proofErr w:type="spellEnd"/>
      <w:r w:rsidRPr="003A3E38">
        <w:rPr>
          <w:rFonts w:ascii="Times New Roman" w:hAnsi="Times New Roman" w:cs="Times New Roman"/>
          <w:sz w:val="20"/>
          <w:szCs w:val="20"/>
        </w:rPr>
        <w:t xml:space="preserve"> типа:</w:t>
      </w:r>
    </w:p>
    <w:p w:rsidR="00D2678A" w:rsidRPr="003A3E38" w:rsidRDefault="00D2678A" w:rsidP="003A3E38">
      <w:pPr>
        <w:numPr>
          <w:ilvl w:val="0"/>
          <w:numId w:val="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технологию формирования типа правильной читательской деятельности (технологию продуктивного чтения);</w:t>
      </w:r>
    </w:p>
    <w:p w:rsidR="00D2678A" w:rsidRPr="003A3E38" w:rsidRDefault="00D2678A" w:rsidP="003A3E38">
      <w:pPr>
        <w:numPr>
          <w:ilvl w:val="0"/>
          <w:numId w:val="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проблемно-диалогическую технологию;</w:t>
      </w:r>
    </w:p>
    <w:p w:rsidR="00D2678A" w:rsidRPr="003A3E38" w:rsidRDefault="00D2678A" w:rsidP="003A3E38">
      <w:pPr>
        <w:numPr>
          <w:ilvl w:val="0"/>
          <w:numId w:val="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технологию оценивания образовательных достижений (учебных успехов);</w:t>
      </w:r>
    </w:p>
    <w:p w:rsidR="008357E1" w:rsidRPr="003A3E38" w:rsidRDefault="00D2678A" w:rsidP="003A3E38">
      <w:pPr>
        <w:pStyle w:val="a6"/>
        <w:numPr>
          <w:ilvl w:val="0"/>
          <w:numId w:val="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обеспечение преемственности дошкольного, начального общего, основного и среднего (полного) общего образования.</w:t>
      </w:r>
    </w:p>
    <w:p w:rsidR="00100530" w:rsidRPr="003A3E38" w:rsidRDefault="00100530"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1.1.4. Общая характеристика ООП НОО МАОУ «Гимназия №13»</w:t>
      </w:r>
    </w:p>
    <w:p w:rsidR="00931919" w:rsidRPr="003A3E38" w:rsidRDefault="00931919" w:rsidP="003A3E38">
      <w:pPr>
        <w:pStyle w:val="Default"/>
        <w:contextualSpacing/>
        <w:rPr>
          <w:color w:val="auto"/>
          <w:sz w:val="20"/>
          <w:szCs w:val="20"/>
        </w:rPr>
      </w:pPr>
      <w:r w:rsidRPr="003A3E38">
        <w:rPr>
          <w:color w:val="auto"/>
          <w:sz w:val="20"/>
          <w:szCs w:val="20"/>
        </w:rPr>
        <w:lastRenderedPageBreak/>
        <w:t xml:space="preserve">Основная образовательная программа начального общего образования в МАОУ «Гимназия №13» разработана на основе примерной основной образовательной программы начального общего образования. </w:t>
      </w:r>
    </w:p>
    <w:p w:rsidR="00931919" w:rsidRPr="003A3E38" w:rsidRDefault="00931919" w:rsidP="003A3E38">
      <w:pPr>
        <w:pStyle w:val="Default"/>
        <w:contextualSpacing/>
        <w:rPr>
          <w:color w:val="auto"/>
          <w:sz w:val="20"/>
          <w:szCs w:val="20"/>
        </w:rPr>
      </w:pPr>
      <w:r w:rsidRPr="003A3E38">
        <w:rPr>
          <w:color w:val="auto"/>
          <w:sz w:val="20"/>
          <w:szCs w:val="20"/>
        </w:rPr>
        <w:t xml:space="preserve">ООП НОО МАОУ «Гимназия №13» содержит следующие разделы: </w:t>
      </w:r>
    </w:p>
    <w:p w:rsidR="00931919" w:rsidRPr="003A3E38" w:rsidRDefault="00931919" w:rsidP="003A3E38">
      <w:pPr>
        <w:pStyle w:val="Default"/>
        <w:contextualSpacing/>
        <w:rPr>
          <w:color w:val="auto"/>
          <w:sz w:val="20"/>
          <w:szCs w:val="20"/>
        </w:rPr>
      </w:pPr>
      <w:r w:rsidRPr="003A3E38">
        <w:rPr>
          <w:b/>
          <w:bCs/>
          <w:color w:val="auto"/>
          <w:sz w:val="20"/>
          <w:szCs w:val="20"/>
        </w:rPr>
        <w:t xml:space="preserve">Раздел I. </w:t>
      </w:r>
      <w:r w:rsidRPr="003A3E38">
        <w:rPr>
          <w:b/>
          <w:bCs/>
          <w:i/>
          <w:iCs/>
          <w:color w:val="auto"/>
          <w:sz w:val="20"/>
          <w:szCs w:val="20"/>
        </w:rPr>
        <w:t xml:space="preserve">Целевой </w:t>
      </w:r>
    </w:p>
    <w:p w:rsidR="00931919" w:rsidRPr="003A3E38" w:rsidRDefault="00931919" w:rsidP="003A3E38">
      <w:pPr>
        <w:pStyle w:val="Default"/>
        <w:contextualSpacing/>
        <w:rPr>
          <w:color w:val="auto"/>
          <w:sz w:val="20"/>
          <w:szCs w:val="20"/>
        </w:rPr>
      </w:pPr>
      <w:r w:rsidRPr="003A3E38">
        <w:rPr>
          <w:color w:val="auto"/>
          <w:sz w:val="20"/>
          <w:szCs w:val="20"/>
        </w:rPr>
        <w:t xml:space="preserve">1.1. Пояснительную записку; </w:t>
      </w:r>
    </w:p>
    <w:p w:rsidR="00931919" w:rsidRPr="003A3E38" w:rsidRDefault="00931919" w:rsidP="003A3E38">
      <w:pPr>
        <w:pStyle w:val="Default"/>
        <w:contextualSpacing/>
        <w:rPr>
          <w:color w:val="auto"/>
          <w:sz w:val="20"/>
          <w:szCs w:val="20"/>
        </w:rPr>
      </w:pPr>
      <w:r w:rsidRPr="003A3E38">
        <w:rPr>
          <w:color w:val="auto"/>
          <w:sz w:val="20"/>
          <w:szCs w:val="20"/>
        </w:rPr>
        <w:t xml:space="preserve">1.2. Планируемые результаты освоения основной образовательной программы; </w:t>
      </w:r>
    </w:p>
    <w:p w:rsidR="00931919" w:rsidRPr="003A3E38" w:rsidRDefault="00931919" w:rsidP="003A3E38">
      <w:pPr>
        <w:pStyle w:val="Default"/>
        <w:contextualSpacing/>
        <w:rPr>
          <w:color w:val="auto"/>
          <w:sz w:val="20"/>
          <w:szCs w:val="20"/>
        </w:rPr>
      </w:pPr>
      <w:r w:rsidRPr="003A3E38">
        <w:rPr>
          <w:color w:val="auto"/>
          <w:sz w:val="20"/>
          <w:szCs w:val="20"/>
        </w:rPr>
        <w:t xml:space="preserve">1.3. Систему оценки достижения планируемых результатов освоения основной образовательной программы. </w:t>
      </w:r>
    </w:p>
    <w:p w:rsidR="00931919" w:rsidRPr="003A3E38" w:rsidRDefault="00931919" w:rsidP="003A3E38">
      <w:pPr>
        <w:pStyle w:val="Default"/>
        <w:contextualSpacing/>
        <w:rPr>
          <w:color w:val="auto"/>
          <w:sz w:val="20"/>
          <w:szCs w:val="20"/>
        </w:rPr>
      </w:pPr>
      <w:r w:rsidRPr="003A3E38">
        <w:rPr>
          <w:b/>
          <w:bCs/>
          <w:color w:val="auto"/>
          <w:sz w:val="20"/>
          <w:szCs w:val="20"/>
        </w:rPr>
        <w:t xml:space="preserve">Раздел II. </w:t>
      </w:r>
      <w:r w:rsidRPr="003A3E38">
        <w:rPr>
          <w:b/>
          <w:bCs/>
          <w:i/>
          <w:iCs/>
          <w:color w:val="auto"/>
          <w:sz w:val="20"/>
          <w:szCs w:val="20"/>
        </w:rPr>
        <w:t xml:space="preserve">Содержательный </w:t>
      </w:r>
    </w:p>
    <w:p w:rsidR="00931919" w:rsidRPr="003A3E38" w:rsidRDefault="00931919" w:rsidP="003A3E38">
      <w:pPr>
        <w:pStyle w:val="Default"/>
        <w:contextualSpacing/>
        <w:rPr>
          <w:color w:val="auto"/>
          <w:sz w:val="20"/>
          <w:szCs w:val="20"/>
        </w:rPr>
      </w:pPr>
      <w:r w:rsidRPr="003A3E38">
        <w:rPr>
          <w:color w:val="auto"/>
          <w:sz w:val="20"/>
          <w:szCs w:val="20"/>
        </w:rPr>
        <w:t xml:space="preserve">2.1. Программу формирования универсальных учебных действий; </w:t>
      </w:r>
    </w:p>
    <w:p w:rsidR="00931919" w:rsidRPr="003A3E38" w:rsidRDefault="00931919" w:rsidP="003A3E38">
      <w:pPr>
        <w:pStyle w:val="Default"/>
        <w:contextualSpacing/>
        <w:rPr>
          <w:color w:val="auto"/>
          <w:sz w:val="20"/>
          <w:szCs w:val="20"/>
        </w:rPr>
      </w:pPr>
      <w:r w:rsidRPr="003A3E38">
        <w:rPr>
          <w:color w:val="auto"/>
          <w:sz w:val="20"/>
          <w:szCs w:val="20"/>
        </w:rPr>
        <w:t xml:space="preserve">2.2. Программы отдельных учебных предметов, курсов и курсов внеурочной деятельности; </w:t>
      </w:r>
    </w:p>
    <w:p w:rsidR="00931919" w:rsidRPr="003A3E38" w:rsidRDefault="00931919" w:rsidP="003A3E38">
      <w:pPr>
        <w:pStyle w:val="Default"/>
        <w:contextualSpacing/>
        <w:rPr>
          <w:color w:val="auto"/>
          <w:sz w:val="20"/>
          <w:szCs w:val="20"/>
        </w:rPr>
      </w:pPr>
      <w:r w:rsidRPr="003A3E38">
        <w:rPr>
          <w:color w:val="auto"/>
          <w:sz w:val="20"/>
          <w:szCs w:val="20"/>
        </w:rPr>
        <w:t xml:space="preserve">2.3. Программу духовно-нравственного развития, воспитания обучающихся; </w:t>
      </w:r>
    </w:p>
    <w:p w:rsidR="00931919" w:rsidRPr="003A3E38" w:rsidRDefault="00931919" w:rsidP="003A3E38">
      <w:pPr>
        <w:pStyle w:val="Default"/>
        <w:contextualSpacing/>
        <w:rPr>
          <w:color w:val="auto"/>
          <w:sz w:val="20"/>
          <w:szCs w:val="20"/>
        </w:rPr>
      </w:pPr>
      <w:r w:rsidRPr="003A3E38">
        <w:rPr>
          <w:color w:val="auto"/>
          <w:sz w:val="20"/>
          <w:szCs w:val="20"/>
        </w:rPr>
        <w:t xml:space="preserve">2.4. Программу формирования экологической культуры, культуры здорового и безопасного образа жизни; </w:t>
      </w:r>
    </w:p>
    <w:p w:rsidR="00931919" w:rsidRPr="003A3E38" w:rsidRDefault="00931919" w:rsidP="003A3E38">
      <w:pPr>
        <w:pStyle w:val="Default"/>
        <w:contextualSpacing/>
        <w:rPr>
          <w:color w:val="auto"/>
          <w:sz w:val="20"/>
          <w:szCs w:val="20"/>
        </w:rPr>
      </w:pPr>
      <w:r w:rsidRPr="003A3E38">
        <w:rPr>
          <w:color w:val="auto"/>
          <w:sz w:val="20"/>
          <w:szCs w:val="20"/>
        </w:rPr>
        <w:t xml:space="preserve">2.5. Программу коррекционной работы. </w:t>
      </w:r>
    </w:p>
    <w:p w:rsidR="00931919" w:rsidRPr="003A3E38" w:rsidRDefault="00931919" w:rsidP="003A3E38">
      <w:pPr>
        <w:pStyle w:val="Default"/>
        <w:contextualSpacing/>
        <w:rPr>
          <w:color w:val="auto"/>
          <w:sz w:val="20"/>
          <w:szCs w:val="20"/>
        </w:rPr>
      </w:pPr>
      <w:r w:rsidRPr="003A3E38">
        <w:rPr>
          <w:b/>
          <w:bCs/>
          <w:color w:val="auto"/>
          <w:sz w:val="20"/>
          <w:szCs w:val="20"/>
        </w:rPr>
        <w:t xml:space="preserve">Раздел III. </w:t>
      </w:r>
      <w:r w:rsidRPr="003A3E38">
        <w:rPr>
          <w:b/>
          <w:bCs/>
          <w:i/>
          <w:iCs/>
          <w:color w:val="auto"/>
          <w:sz w:val="20"/>
          <w:szCs w:val="20"/>
        </w:rPr>
        <w:t xml:space="preserve">Организационный </w:t>
      </w:r>
    </w:p>
    <w:p w:rsidR="00931919" w:rsidRPr="003A3E38" w:rsidRDefault="00931919" w:rsidP="003A3E38">
      <w:pPr>
        <w:pStyle w:val="Default"/>
        <w:contextualSpacing/>
        <w:rPr>
          <w:color w:val="auto"/>
          <w:sz w:val="20"/>
          <w:szCs w:val="20"/>
        </w:rPr>
      </w:pPr>
      <w:r w:rsidRPr="003A3E38">
        <w:rPr>
          <w:color w:val="auto"/>
          <w:sz w:val="20"/>
          <w:szCs w:val="20"/>
        </w:rPr>
        <w:t xml:space="preserve">3.1. Учебный план начального общего образования; </w:t>
      </w:r>
    </w:p>
    <w:p w:rsidR="00931919" w:rsidRPr="003A3E38" w:rsidRDefault="00931919" w:rsidP="003A3E38">
      <w:pPr>
        <w:pStyle w:val="Default"/>
        <w:contextualSpacing/>
        <w:rPr>
          <w:color w:val="auto"/>
          <w:sz w:val="20"/>
          <w:szCs w:val="20"/>
        </w:rPr>
      </w:pPr>
      <w:r w:rsidRPr="003A3E38">
        <w:rPr>
          <w:color w:val="auto"/>
          <w:sz w:val="20"/>
          <w:szCs w:val="20"/>
        </w:rPr>
        <w:t xml:space="preserve">3.2. План внеурочной деятельности начального общего образования; </w:t>
      </w:r>
    </w:p>
    <w:p w:rsidR="000B028B" w:rsidRPr="003A3E38" w:rsidRDefault="00931919" w:rsidP="003A3E38">
      <w:pPr>
        <w:pStyle w:val="Default"/>
        <w:contextualSpacing/>
        <w:rPr>
          <w:color w:val="auto"/>
          <w:sz w:val="20"/>
          <w:szCs w:val="20"/>
        </w:rPr>
      </w:pPr>
      <w:r w:rsidRPr="003A3E38">
        <w:rPr>
          <w:color w:val="auto"/>
          <w:sz w:val="20"/>
          <w:szCs w:val="20"/>
        </w:rPr>
        <w:t xml:space="preserve">3.2. Система условий реализации основной образовательной программы. </w:t>
      </w:r>
    </w:p>
    <w:p w:rsidR="00931919" w:rsidRPr="003A3E38" w:rsidRDefault="00931919" w:rsidP="003A3E38">
      <w:pPr>
        <w:pStyle w:val="Default"/>
        <w:contextualSpacing/>
        <w:rPr>
          <w:color w:val="auto"/>
          <w:sz w:val="20"/>
          <w:szCs w:val="20"/>
        </w:rPr>
      </w:pPr>
      <w:r w:rsidRPr="003A3E38">
        <w:rPr>
          <w:color w:val="auto"/>
          <w:sz w:val="20"/>
          <w:szCs w:val="20"/>
        </w:rPr>
        <w:t xml:space="preserve">В основе реализации ООП НОО МАОУ «Гимназия №13» лежит системно - </w:t>
      </w:r>
      <w:proofErr w:type="spellStart"/>
      <w:r w:rsidRPr="003A3E38">
        <w:rPr>
          <w:color w:val="auto"/>
          <w:sz w:val="20"/>
          <w:szCs w:val="20"/>
        </w:rPr>
        <w:t>деятельностный</w:t>
      </w:r>
      <w:proofErr w:type="spellEnd"/>
      <w:r w:rsidRPr="003A3E38">
        <w:rPr>
          <w:color w:val="auto"/>
          <w:sz w:val="20"/>
          <w:szCs w:val="20"/>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3A3E38">
        <w:rPr>
          <w:color w:val="auto"/>
          <w:sz w:val="20"/>
          <w:szCs w:val="20"/>
        </w:rPr>
        <w:t>поликонфессионального</w:t>
      </w:r>
      <w:proofErr w:type="spellEnd"/>
      <w:r w:rsidRPr="003A3E38">
        <w:rPr>
          <w:color w:val="auto"/>
          <w:sz w:val="20"/>
          <w:szCs w:val="20"/>
        </w:rPr>
        <w:t xml:space="preserve">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w:t>
      </w:r>
      <w:proofErr w:type="spellStart"/>
      <w:r w:rsidRPr="003A3E38">
        <w:rPr>
          <w:color w:val="auto"/>
          <w:sz w:val="20"/>
          <w:szCs w:val="20"/>
        </w:rPr>
        <w:t>системообразующий</w:t>
      </w:r>
      <w:proofErr w:type="spellEnd"/>
      <w:r w:rsidRPr="003A3E38">
        <w:rPr>
          <w:color w:val="auto"/>
          <w:sz w:val="20"/>
          <w:szCs w:val="20"/>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931919" w:rsidRPr="003A3E38" w:rsidRDefault="00931919" w:rsidP="003A3E38">
      <w:pPr>
        <w:pStyle w:val="Default"/>
        <w:ind w:firstLine="708"/>
        <w:contextualSpacing/>
        <w:rPr>
          <w:color w:val="auto"/>
          <w:sz w:val="20"/>
          <w:szCs w:val="20"/>
        </w:rPr>
      </w:pPr>
      <w:r w:rsidRPr="003A3E38">
        <w:rPr>
          <w:color w:val="auto"/>
          <w:sz w:val="20"/>
          <w:szCs w:val="20"/>
        </w:rPr>
        <w:t xml:space="preserve">В соответствии с ФГОС на уровне начального общего образования осуществляется: </w:t>
      </w:r>
    </w:p>
    <w:p w:rsidR="00931919" w:rsidRPr="003A3E38" w:rsidRDefault="00931919" w:rsidP="003A3E38">
      <w:pPr>
        <w:pStyle w:val="Default"/>
        <w:contextualSpacing/>
        <w:rPr>
          <w:color w:val="auto"/>
          <w:sz w:val="20"/>
          <w:szCs w:val="20"/>
        </w:rPr>
      </w:pPr>
      <w:r w:rsidRPr="003A3E38">
        <w:rPr>
          <w:color w:val="auto"/>
          <w:sz w:val="20"/>
          <w:szCs w:val="20"/>
        </w:rPr>
        <w:t xml:space="preserve">становление основ гражданской идентичности и мировоззрения обучающихся; </w:t>
      </w:r>
    </w:p>
    <w:p w:rsidR="00931919" w:rsidRPr="003A3E38" w:rsidRDefault="00931919" w:rsidP="003A3E38">
      <w:pPr>
        <w:pStyle w:val="Default"/>
        <w:contextualSpacing/>
        <w:rPr>
          <w:color w:val="auto"/>
          <w:sz w:val="20"/>
          <w:szCs w:val="20"/>
        </w:rPr>
      </w:pPr>
      <w:r w:rsidRPr="003A3E38">
        <w:rPr>
          <w:color w:val="auto"/>
          <w:sz w:val="20"/>
          <w:szCs w:val="20"/>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931919" w:rsidRPr="003A3E38" w:rsidRDefault="00931919" w:rsidP="003A3E38">
      <w:pPr>
        <w:pStyle w:val="Default"/>
        <w:ind w:firstLine="708"/>
        <w:contextualSpacing/>
        <w:rPr>
          <w:color w:val="auto"/>
          <w:sz w:val="20"/>
          <w:szCs w:val="20"/>
        </w:rPr>
      </w:pPr>
      <w:r w:rsidRPr="003A3E38">
        <w:rPr>
          <w:color w:val="auto"/>
          <w:sz w:val="20"/>
          <w:szCs w:val="20"/>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931919" w:rsidRPr="003A3E38" w:rsidRDefault="00931919" w:rsidP="003A3E38">
      <w:pPr>
        <w:pStyle w:val="Default"/>
        <w:contextualSpacing/>
        <w:rPr>
          <w:color w:val="auto"/>
          <w:sz w:val="20"/>
          <w:szCs w:val="20"/>
        </w:rPr>
      </w:pPr>
      <w:r w:rsidRPr="003A3E38">
        <w:rPr>
          <w:color w:val="auto"/>
          <w:sz w:val="20"/>
          <w:szCs w:val="20"/>
        </w:rPr>
        <w:t xml:space="preserve">укрепление физического и духовного здоровья обучающихся. </w:t>
      </w:r>
    </w:p>
    <w:p w:rsidR="00931919" w:rsidRPr="003A3E38" w:rsidRDefault="00931919" w:rsidP="003A3E38">
      <w:pPr>
        <w:pStyle w:val="Default"/>
        <w:contextualSpacing/>
        <w:rPr>
          <w:color w:val="auto"/>
          <w:sz w:val="20"/>
          <w:szCs w:val="20"/>
        </w:rPr>
      </w:pPr>
      <w:r w:rsidRPr="003A3E38">
        <w:rPr>
          <w:color w:val="auto"/>
          <w:sz w:val="20"/>
          <w:szCs w:val="20"/>
        </w:rPr>
        <w:t xml:space="preserve">ООП НОО МАОУ «Гимназия №13» ориентирована на становление личностных характеристик выпускника. </w:t>
      </w:r>
    </w:p>
    <w:p w:rsidR="00931919" w:rsidRPr="003A3E38" w:rsidRDefault="00931919" w:rsidP="003A3E38">
      <w:pPr>
        <w:pStyle w:val="Default"/>
        <w:contextualSpacing/>
        <w:rPr>
          <w:color w:val="auto"/>
          <w:sz w:val="20"/>
          <w:szCs w:val="20"/>
        </w:rPr>
      </w:pPr>
      <w:r w:rsidRPr="003A3E38">
        <w:rPr>
          <w:b/>
          <w:bCs/>
          <w:color w:val="auto"/>
          <w:sz w:val="20"/>
          <w:szCs w:val="20"/>
        </w:rPr>
        <w:t xml:space="preserve">«Портрет выпускника начальной школы» </w:t>
      </w:r>
    </w:p>
    <w:p w:rsidR="00931919" w:rsidRPr="003A3E38" w:rsidRDefault="00931919" w:rsidP="003A3E38">
      <w:pPr>
        <w:pStyle w:val="Default"/>
        <w:contextualSpacing/>
        <w:rPr>
          <w:color w:val="auto"/>
          <w:sz w:val="20"/>
          <w:szCs w:val="20"/>
        </w:rPr>
      </w:pPr>
      <w:r w:rsidRPr="003A3E38">
        <w:rPr>
          <w:color w:val="auto"/>
          <w:sz w:val="20"/>
          <w:szCs w:val="20"/>
        </w:rPr>
        <w:t xml:space="preserve">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 </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b/>
          <w:sz w:val="20"/>
          <w:szCs w:val="20"/>
        </w:rPr>
        <w:t>Миссия:</w:t>
      </w:r>
      <w:r w:rsidRPr="003A3E38">
        <w:rPr>
          <w:rFonts w:ascii="Times New Roman" w:hAnsi="Times New Roman" w:cs="Times New Roman"/>
          <w:sz w:val="20"/>
          <w:szCs w:val="20"/>
        </w:rPr>
        <w:t xml:space="preserve"> школа призвана не только для обеспечения достижения обучающимися требований государственного стандарта по всем образовательным областям, но и для формирования, на основе </w:t>
      </w:r>
      <w:proofErr w:type="spellStart"/>
      <w:r w:rsidRPr="003A3E38">
        <w:rPr>
          <w:rFonts w:ascii="Times New Roman" w:hAnsi="Times New Roman" w:cs="Times New Roman"/>
          <w:sz w:val="20"/>
          <w:szCs w:val="20"/>
        </w:rPr>
        <w:t>компетентностного</w:t>
      </w:r>
      <w:proofErr w:type="spellEnd"/>
      <w:r w:rsidRPr="003A3E38">
        <w:rPr>
          <w:rFonts w:ascii="Times New Roman" w:hAnsi="Times New Roman" w:cs="Times New Roman"/>
          <w:sz w:val="20"/>
          <w:szCs w:val="20"/>
        </w:rPr>
        <w:t xml:space="preserve"> подхода, мировоззренческого сознания, развития и самореализации творческих способностей всех участников образовательного процесса.</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Компетентностный</w:t>
      </w:r>
      <w:proofErr w:type="spellEnd"/>
      <w:r w:rsidRPr="003A3E38">
        <w:rPr>
          <w:rFonts w:ascii="Times New Roman" w:hAnsi="Times New Roman" w:cs="Times New Roman"/>
          <w:sz w:val="20"/>
          <w:szCs w:val="20"/>
        </w:rPr>
        <w:t xml:space="preserve"> подход – это создание психолого-педагогических условий для реализации личных достижений педагогов, обучающихся, их родителей (законных представителей).</w:t>
      </w:r>
    </w:p>
    <w:p w:rsidR="000E1FB9" w:rsidRPr="003A3E38" w:rsidRDefault="000E1FB9" w:rsidP="003A3E38">
      <w:pPr>
        <w:spacing w:after="0" w:line="240" w:lineRule="auto"/>
        <w:ind w:firstLine="357"/>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Мир</w:t>
      </w:r>
      <w:r w:rsidR="00D93E2A" w:rsidRPr="003A3E38">
        <w:rPr>
          <w:rFonts w:ascii="Times New Roman" w:hAnsi="Times New Roman" w:cs="Times New Roman"/>
          <w:sz w:val="20"/>
          <w:szCs w:val="20"/>
        </w:rPr>
        <w:t>о</w:t>
      </w:r>
      <w:r w:rsidRPr="003A3E38">
        <w:rPr>
          <w:rFonts w:ascii="Times New Roman" w:hAnsi="Times New Roman" w:cs="Times New Roman"/>
          <w:sz w:val="20"/>
          <w:szCs w:val="20"/>
        </w:rPr>
        <w:t xml:space="preserve">воззренческое сознание способствует формированию у школьников естественнонаучной картины Мира, обеспечивает развитие его познавательных способностей, расширение интеллектуальных возможностей личности и ключевых компетенций, знакомство с той частью человеческой культуры, которая мигом определяет лицо современной цивилизации. Развитые творческие способности, в том числе способности самостоятельного поиска знаний, стремление к организации здорового образа собственной жизни и жизни окружающих служат универсальным инструментом успешной адаптации человека в изменяющемся Мире и его самосовершенствования на протяжении всей жизни. Выживание и благополучие будущего поколения напрямую зависят от степени личной ответственности каждого, основанной на осознании себя как части Природы. </w:t>
      </w:r>
    </w:p>
    <w:p w:rsidR="000254BF" w:rsidRPr="003A3E38" w:rsidRDefault="000254BF"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1.1.5. Содержание и организация образовательного процесса.</w:t>
      </w:r>
    </w:p>
    <w:p w:rsidR="00EE6A51" w:rsidRPr="003A3E38" w:rsidRDefault="00EE6A51" w:rsidP="003A3E38">
      <w:pPr>
        <w:pStyle w:val="Default"/>
        <w:ind w:firstLine="708"/>
        <w:contextualSpacing/>
        <w:rPr>
          <w:color w:val="auto"/>
          <w:sz w:val="20"/>
          <w:szCs w:val="20"/>
        </w:rPr>
      </w:pPr>
      <w:r w:rsidRPr="003A3E38">
        <w:rPr>
          <w:color w:val="auto"/>
          <w:sz w:val="20"/>
          <w:szCs w:val="20"/>
        </w:rPr>
        <w:t xml:space="preserve">Для реализации ООП НОО </w:t>
      </w:r>
      <w:r w:rsidR="003A3E38">
        <w:rPr>
          <w:color w:val="auto"/>
          <w:sz w:val="20"/>
          <w:szCs w:val="20"/>
        </w:rPr>
        <w:t xml:space="preserve">в МАОУ «Гимназия №13» </w:t>
      </w:r>
      <w:r w:rsidRPr="003A3E38">
        <w:rPr>
          <w:color w:val="auto"/>
          <w:sz w:val="20"/>
          <w:szCs w:val="20"/>
        </w:rPr>
        <w:t xml:space="preserve">сделан выбор </w:t>
      </w:r>
      <w:r w:rsidRPr="003A3E38">
        <w:rPr>
          <w:b/>
          <w:bCs/>
          <w:color w:val="auto"/>
          <w:sz w:val="20"/>
          <w:szCs w:val="20"/>
        </w:rPr>
        <w:t xml:space="preserve">УМК «Школа России», </w:t>
      </w:r>
      <w:r w:rsidRPr="003A3E38">
        <w:rPr>
          <w:color w:val="auto"/>
          <w:sz w:val="20"/>
          <w:szCs w:val="20"/>
        </w:rPr>
        <w:t xml:space="preserve">который прошёл государственно-общественную экспертизу и рекомендован к использованию в образовании по ФГОС НОО. </w:t>
      </w:r>
    </w:p>
    <w:p w:rsidR="00EE6A51" w:rsidRPr="003A3E38" w:rsidRDefault="00EE6A51" w:rsidP="003A3E38">
      <w:pPr>
        <w:pStyle w:val="Default"/>
        <w:ind w:firstLine="708"/>
        <w:contextualSpacing/>
        <w:rPr>
          <w:color w:val="auto"/>
          <w:sz w:val="20"/>
          <w:szCs w:val="20"/>
        </w:rPr>
      </w:pPr>
      <w:r w:rsidRPr="003A3E38">
        <w:rPr>
          <w:color w:val="auto"/>
          <w:sz w:val="20"/>
          <w:szCs w:val="20"/>
        </w:rPr>
        <w:t xml:space="preserve">Реализация </w:t>
      </w:r>
      <w:proofErr w:type="spellStart"/>
      <w:r w:rsidRPr="003A3E38">
        <w:rPr>
          <w:color w:val="auto"/>
          <w:sz w:val="20"/>
          <w:szCs w:val="20"/>
        </w:rPr>
        <w:t>компетентностного</w:t>
      </w:r>
      <w:proofErr w:type="spellEnd"/>
      <w:r w:rsidRPr="003A3E38">
        <w:rPr>
          <w:color w:val="auto"/>
          <w:sz w:val="20"/>
          <w:szCs w:val="20"/>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 </w:t>
      </w:r>
    </w:p>
    <w:p w:rsidR="00EE6A51" w:rsidRPr="003A3E38" w:rsidRDefault="00EE6A51" w:rsidP="003A3E38">
      <w:pPr>
        <w:pStyle w:val="Default"/>
        <w:contextualSpacing/>
        <w:rPr>
          <w:color w:val="auto"/>
          <w:sz w:val="20"/>
          <w:szCs w:val="20"/>
        </w:rPr>
      </w:pPr>
      <w:r w:rsidRPr="003A3E38">
        <w:rPr>
          <w:color w:val="auto"/>
          <w:sz w:val="20"/>
          <w:szCs w:val="20"/>
        </w:rPr>
        <w:t>Для организации всех видов деятельности младших школьников в рамках ООП НОО классам обеспечивается</w:t>
      </w:r>
      <w:r w:rsidR="005F3830" w:rsidRPr="003A3E38">
        <w:rPr>
          <w:color w:val="auto"/>
          <w:sz w:val="20"/>
          <w:szCs w:val="20"/>
        </w:rPr>
        <w:t xml:space="preserve"> доступ в следующие помещения: </w:t>
      </w:r>
      <w:r w:rsidRPr="003A3E38">
        <w:rPr>
          <w:color w:val="auto"/>
          <w:sz w:val="20"/>
          <w:szCs w:val="20"/>
        </w:rPr>
        <w:t>кабинет иностранного языка, сп</w:t>
      </w:r>
      <w:r w:rsidR="005F3830" w:rsidRPr="003A3E38">
        <w:rPr>
          <w:color w:val="auto"/>
          <w:sz w:val="20"/>
          <w:szCs w:val="20"/>
        </w:rPr>
        <w:t xml:space="preserve">ортивный зал, </w:t>
      </w:r>
      <w:r w:rsidRPr="003A3E38">
        <w:rPr>
          <w:color w:val="auto"/>
          <w:sz w:val="20"/>
          <w:szCs w:val="20"/>
        </w:rPr>
        <w:t xml:space="preserve">кабинет информатики, библиотека. </w:t>
      </w:r>
    </w:p>
    <w:p w:rsidR="005F3830" w:rsidRPr="003A3E38" w:rsidRDefault="005F3830" w:rsidP="003A3E38">
      <w:pPr>
        <w:pStyle w:val="Default"/>
        <w:contextualSpacing/>
        <w:rPr>
          <w:color w:val="auto"/>
          <w:sz w:val="20"/>
          <w:szCs w:val="20"/>
        </w:rPr>
      </w:pPr>
    </w:p>
    <w:p w:rsidR="005F3830" w:rsidRPr="003A3E38" w:rsidRDefault="005F3830" w:rsidP="003A3E38">
      <w:pPr>
        <w:pStyle w:val="Default"/>
        <w:contextualSpacing/>
        <w:rPr>
          <w:bCs/>
          <w:color w:val="auto"/>
          <w:sz w:val="20"/>
          <w:szCs w:val="20"/>
        </w:rPr>
      </w:pPr>
      <w:r w:rsidRPr="003A3E38">
        <w:rPr>
          <w:bCs/>
          <w:iCs/>
          <w:color w:val="auto"/>
          <w:sz w:val="20"/>
          <w:szCs w:val="20"/>
        </w:rPr>
        <w:t xml:space="preserve">ООП НОО МАОУ «Гимназия №13»  </w:t>
      </w:r>
      <w:r w:rsidRPr="003A3E38">
        <w:rPr>
          <w:bCs/>
          <w:color w:val="auto"/>
          <w:sz w:val="20"/>
          <w:szCs w:val="20"/>
        </w:rPr>
        <w:t xml:space="preserve">предусматривает: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достижение следующих результатов образования: </w:t>
      </w:r>
    </w:p>
    <w:p w:rsidR="005F3830" w:rsidRPr="003A3E38" w:rsidRDefault="005F3830" w:rsidP="003A3E38">
      <w:pPr>
        <w:pStyle w:val="Default"/>
        <w:contextualSpacing/>
        <w:rPr>
          <w:color w:val="auto"/>
          <w:sz w:val="20"/>
          <w:szCs w:val="20"/>
        </w:rPr>
      </w:pPr>
      <w:r w:rsidRPr="003A3E38">
        <w:rPr>
          <w:color w:val="auto"/>
          <w:sz w:val="20"/>
          <w:szCs w:val="20"/>
        </w:rPr>
        <w:t xml:space="preserve">– </w:t>
      </w:r>
      <w:r w:rsidRPr="003A3E38">
        <w:rPr>
          <w:i/>
          <w:iCs/>
          <w:color w:val="auto"/>
          <w:sz w:val="20"/>
          <w:szCs w:val="20"/>
        </w:rPr>
        <w:t xml:space="preserve">личностные результаты: </w:t>
      </w:r>
      <w:r w:rsidRPr="003A3E38">
        <w:rPr>
          <w:color w:val="auto"/>
          <w:sz w:val="20"/>
          <w:szCs w:val="20"/>
        </w:rPr>
        <w:t xml:space="preserve">готовность и способность к саморазвитию; </w:t>
      </w:r>
      <w:proofErr w:type="spellStart"/>
      <w:r w:rsidRPr="003A3E38">
        <w:rPr>
          <w:color w:val="auto"/>
          <w:sz w:val="20"/>
          <w:szCs w:val="20"/>
        </w:rPr>
        <w:t>сформированность</w:t>
      </w:r>
      <w:proofErr w:type="spellEnd"/>
      <w:r w:rsidRPr="003A3E38">
        <w:rPr>
          <w:color w:val="auto"/>
          <w:sz w:val="20"/>
          <w:szCs w:val="20"/>
        </w:rPr>
        <w:t xml:space="preserve"> познавательной мотивации; ценностно-смысловые установки, отражающие индивидуально-личностные позиции обучающихся; </w:t>
      </w:r>
    </w:p>
    <w:p w:rsidR="005F3830" w:rsidRPr="003A3E38" w:rsidRDefault="005F3830" w:rsidP="003A3E38">
      <w:pPr>
        <w:pStyle w:val="Default"/>
        <w:contextualSpacing/>
        <w:rPr>
          <w:color w:val="auto"/>
          <w:sz w:val="20"/>
          <w:szCs w:val="20"/>
        </w:rPr>
      </w:pPr>
      <w:r w:rsidRPr="003A3E38">
        <w:rPr>
          <w:color w:val="auto"/>
          <w:sz w:val="20"/>
          <w:szCs w:val="20"/>
        </w:rPr>
        <w:t xml:space="preserve">– </w:t>
      </w:r>
      <w:proofErr w:type="spellStart"/>
      <w:r w:rsidRPr="003A3E38">
        <w:rPr>
          <w:i/>
          <w:iCs/>
          <w:color w:val="auto"/>
          <w:sz w:val="20"/>
          <w:szCs w:val="20"/>
        </w:rPr>
        <w:t>метапредметные</w:t>
      </w:r>
      <w:proofErr w:type="spellEnd"/>
      <w:r w:rsidRPr="003A3E38">
        <w:rPr>
          <w:i/>
          <w:iCs/>
          <w:color w:val="auto"/>
          <w:sz w:val="20"/>
          <w:szCs w:val="20"/>
        </w:rPr>
        <w:t xml:space="preserve"> результаты</w:t>
      </w:r>
      <w:r w:rsidRPr="003A3E38">
        <w:rPr>
          <w:color w:val="auto"/>
          <w:sz w:val="20"/>
          <w:szCs w:val="20"/>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Pr="003A3E38">
        <w:rPr>
          <w:color w:val="auto"/>
          <w:sz w:val="20"/>
          <w:szCs w:val="20"/>
        </w:rPr>
        <w:t>межпредметными</w:t>
      </w:r>
      <w:proofErr w:type="spellEnd"/>
      <w:r w:rsidRPr="003A3E38">
        <w:rPr>
          <w:color w:val="auto"/>
          <w:sz w:val="20"/>
          <w:szCs w:val="20"/>
        </w:rPr>
        <w:t xml:space="preserve"> понятиями; </w:t>
      </w:r>
    </w:p>
    <w:p w:rsidR="005F3830" w:rsidRPr="003A3E38" w:rsidRDefault="005F3830" w:rsidP="003A3E38">
      <w:pPr>
        <w:pStyle w:val="Default"/>
        <w:contextualSpacing/>
        <w:rPr>
          <w:color w:val="auto"/>
          <w:sz w:val="20"/>
          <w:szCs w:val="20"/>
        </w:rPr>
      </w:pPr>
      <w:r w:rsidRPr="003A3E38">
        <w:rPr>
          <w:color w:val="auto"/>
          <w:sz w:val="20"/>
          <w:szCs w:val="20"/>
        </w:rPr>
        <w:t xml:space="preserve">– </w:t>
      </w:r>
      <w:r w:rsidRPr="003A3E38">
        <w:rPr>
          <w:i/>
          <w:iCs/>
          <w:color w:val="auto"/>
          <w:sz w:val="20"/>
          <w:szCs w:val="20"/>
        </w:rPr>
        <w:t xml:space="preserve">предметные результаты: </w:t>
      </w:r>
      <w:r w:rsidRPr="003A3E38">
        <w:rPr>
          <w:color w:val="auto"/>
          <w:sz w:val="20"/>
          <w:szCs w:val="20"/>
        </w:rPr>
        <w:t xml:space="preserve">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достижение планируемых результатов освоения ООП НОО МАОУ «Гимназия №13»  всеми обучающимися, в том числе детьми с ограниченными возможностями здоровья;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организацию интеллектуальных и творческих соревнований, научно -технического творчества и проектно -исследовательской деятельности;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A3E38">
        <w:rPr>
          <w:color w:val="auto"/>
          <w:sz w:val="20"/>
          <w:szCs w:val="20"/>
        </w:rPr>
        <w:t>внутришкольной</w:t>
      </w:r>
      <w:proofErr w:type="spellEnd"/>
      <w:r w:rsidRPr="003A3E38">
        <w:rPr>
          <w:color w:val="auto"/>
          <w:sz w:val="20"/>
          <w:szCs w:val="20"/>
        </w:rPr>
        <w:t xml:space="preserve"> социальной среды;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использование в образовательном процессе современных образовательных технологий </w:t>
      </w:r>
      <w:proofErr w:type="spellStart"/>
      <w:r w:rsidRPr="003A3E38">
        <w:rPr>
          <w:color w:val="auto"/>
          <w:sz w:val="20"/>
          <w:szCs w:val="20"/>
        </w:rPr>
        <w:t>деятельностного</w:t>
      </w:r>
      <w:proofErr w:type="spellEnd"/>
      <w:r w:rsidRPr="003A3E38">
        <w:rPr>
          <w:color w:val="auto"/>
          <w:sz w:val="20"/>
          <w:szCs w:val="20"/>
        </w:rPr>
        <w:t xml:space="preserve"> типа;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возможность эффективной самостоятельной работы обучающихся при поддержке педагогических работников; </w:t>
      </w:r>
    </w:p>
    <w:p w:rsidR="005F3830" w:rsidRPr="003A3E38" w:rsidRDefault="005F3830" w:rsidP="003A3E38">
      <w:pPr>
        <w:pStyle w:val="Default"/>
        <w:numPr>
          <w:ilvl w:val="0"/>
          <w:numId w:val="37"/>
        </w:numPr>
        <w:contextualSpacing/>
        <w:rPr>
          <w:color w:val="auto"/>
          <w:sz w:val="20"/>
          <w:szCs w:val="20"/>
        </w:rPr>
      </w:pPr>
      <w:r w:rsidRPr="003A3E38">
        <w:rPr>
          <w:color w:val="auto"/>
          <w:sz w:val="20"/>
          <w:szCs w:val="20"/>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5F3830" w:rsidRPr="003A3E38" w:rsidRDefault="005F383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основной образовательной программы начального общего образования школы должна способствовать достижению каждым младшим школьником основных параметров Модели выпускника I ступени обучения:</w:t>
      </w:r>
    </w:p>
    <w:p w:rsidR="005F3830" w:rsidRPr="003A3E38" w:rsidRDefault="005F3830" w:rsidP="003A3E38">
      <w:pPr>
        <w:spacing w:after="0" w:line="240" w:lineRule="auto"/>
        <w:ind w:firstLine="360"/>
        <w:contextualSpacing/>
        <w:jc w:val="both"/>
        <w:rPr>
          <w:rFonts w:ascii="Times New Roman" w:hAnsi="Times New Roman" w:cs="Times New Roman"/>
          <w:sz w:val="20"/>
          <w:szCs w:val="20"/>
          <w:u w:val="single"/>
        </w:rPr>
      </w:pPr>
      <w:r w:rsidRPr="003A3E38">
        <w:rPr>
          <w:rFonts w:ascii="Times New Roman" w:hAnsi="Times New Roman" w:cs="Times New Roman"/>
          <w:sz w:val="20"/>
          <w:szCs w:val="20"/>
          <w:u w:val="single"/>
        </w:rPr>
        <w:t>знаний и умений:</w:t>
      </w:r>
    </w:p>
    <w:p w:rsidR="005F3830" w:rsidRPr="003A3E38" w:rsidRDefault="005F3830" w:rsidP="003A3E38">
      <w:pPr>
        <w:numPr>
          <w:ilvl w:val="0"/>
          <w:numId w:val="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достаточного уровня базовых знаний, необходимого для получения основного общего образования;</w:t>
      </w:r>
    </w:p>
    <w:p w:rsidR="005F3830" w:rsidRPr="003A3E38" w:rsidRDefault="005F3830" w:rsidP="003A3E38">
      <w:pPr>
        <w:numPr>
          <w:ilvl w:val="0"/>
          <w:numId w:val="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первоначальных представлений об окружающем Мире, опорных навыков грамотного поведения в нем;</w:t>
      </w:r>
    </w:p>
    <w:p w:rsidR="005F3830" w:rsidRPr="003A3E38" w:rsidRDefault="005F3830"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u w:val="single"/>
        </w:rPr>
        <w:t>познавательной сферы деятельности</w:t>
      </w:r>
      <w:r w:rsidRPr="003A3E38">
        <w:rPr>
          <w:rFonts w:ascii="Times New Roman" w:hAnsi="Times New Roman" w:cs="Times New Roman"/>
          <w:sz w:val="20"/>
          <w:szCs w:val="20"/>
        </w:rPr>
        <w:t>:</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высокого уровня активности и самостоятельности в учебной работе и социальной деятельности;</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способности к определению важности и последовательности выдвигаемых целей, самостоятельной организации деятельности в их рамках;</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способности к использованию имеющихся знаний на практике, в том числе, в нестандартных ситуациях;</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владения приемами понятийного мышления: способности к установлению причинно-следственных связей между предметами и явлениями; проявления интереса к закономерностям и принципам;</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навыков логических операций: выделения существенных признаков, обобщения, классификации, аналогии, систематизации;</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навыков передачи, поиска преобразования, хранения информации, использования компьютера;</w:t>
      </w:r>
    </w:p>
    <w:p w:rsidR="005F3830" w:rsidRPr="003A3E38" w:rsidRDefault="005F3830" w:rsidP="003A3E38">
      <w:pPr>
        <w:numPr>
          <w:ilvl w:val="0"/>
          <w:numId w:val="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навыков проведения исследовательских работ, создания творческих работ; </w:t>
      </w:r>
    </w:p>
    <w:p w:rsidR="005F3830" w:rsidRPr="003A3E38" w:rsidRDefault="005F3830" w:rsidP="003A3E38">
      <w:pPr>
        <w:spacing w:after="0" w:line="240" w:lineRule="auto"/>
        <w:ind w:firstLine="360"/>
        <w:contextualSpacing/>
        <w:jc w:val="both"/>
        <w:rPr>
          <w:rFonts w:ascii="Times New Roman" w:hAnsi="Times New Roman" w:cs="Times New Roman"/>
          <w:sz w:val="20"/>
          <w:szCs w:val="20"/>
          <w:u w:val="single"/>
        </w:rPr>
      </w:pPr>
      <w:r w:rsidRPr="003A3E38">
        <w:rPr>
          <w:rFonts w:ascii="Times New Roman" w:hAnsi="Times New Roman" w:cs="Times New Roman"/>
          <w:sz w:val="20"/>
          <w:szCs w:val="20"/>
          <w:u w:val="single"/>
        </w:rPr>
        <w:t>мотивационной сферы деятельности:</w:t>
      </w:r>
    </w:p>
    <w:p w:rsidR="005F3830" w:rsidRPr="003A3E38" w:rsidRDefault="005F3830" w:rsidP="003A3E38">
      <w:pPr>
        <w:numPr>
          <w:ilvl w:val="0"/>
          <w:numId w:val="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познавательного мотива учения;</w:t>
      </w:r>
    </w:p>
    <w:p w:rsidR="005F3830" w:rsidRPr="003A3E38" w:rsidRDefault="005F3830" w:rsidP="003A3E38">
      <w:pPr>
        <w:numPr>
          <w:ilvl w:val="0"/>
          <w:numId w:val="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мотива самообразования и интереса к дополнительным источникам и способам получения знаний;</w:t>
      </w:r>
    </w:p>
    <w:p w:rsidR="005F3830" w:rsidRPr="003A3E38" w:rsidRDefault="005F3830" w:rsidP="003A3E38">
      <w:pPr>
        <w:spacing w:after="0" w:line="240" w:lineRule="auto"/>
        <w:ind w:firstLine="360"/>
        <w:contextualSpacing/>
        <w:jc w:val="both"/>
        <w:rPr>
          <w:rFonts w:ascii="Times New Roman" w:hAnsi="Times New Roman" w:cs="Times New Roman"/>
          <w:sz w:val="20"/>
          <w:szCs w:val="20"/>
          <w:u w:val="single"/>
        </w:rPr>
      </w:pPr>
      <w:proofErr w:type="spellStart"/>
      <w:r w:rsidRPr="003A3E38">
        <w:rPr>
          <w:rFonts w:ascii="Times New Roman" w:hAnsi="Times New Roman" w:cs="Times New Roman"/>
          <w:sz w:val="20"/>
          <w:szCs w:val="20"/>
          <w:u w:val="single"/>
        </w:rPr>
        <w:t>валеологических</w:t>
      </w:r>
      <w:proofErr w:type="spellEnd"/>
      <w:r w:rsidRPr="003A3E38">
        <w:rPr>
          <w:rFonts w:ascii="Times New Roman" w:hAnsi="Times New Roman" w:cs="Times New Roman"/>
          <w:sz w:val="20"/>
          <w:szCs w:val="20"/>
          <w:u w:val="single"/>
        </w:rPr>
        <w:t xml:space="preserve"> умений:</w:t>
      </w:r>
    </w:p>
    <w:p w:rsidR="005F3830" w:rsidRPr="003A3E38" w:rsidRDefault="005F3830" w:rsidP="003A3E38">
      <w:pPr>
        <w:numPr>
          <w:ilvl w:val="0"/>
          <w:numId w:val="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осознания преимуществ здорового образа жизни;</w:t>
      </w:r>
    </w:p>
    <w:p w:rsidR="005F3830" w:rsidRPr="003A3E38" w:rsidRDefault="005F3830" w:rsidP="003A3E38">
      <w:pPr>
        <w:numPr>
          <w:ilvl w:val="0"/>
          <w:numId w:val="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 личной гигиены;</w:t>
      </w:r>
    </w:p>
    <w:p w:rsidR="005F3830" w:rsidRPr="003A3E38" w:rsidRDefault="005F3830" w:rsidP="003A3E38">
      <w:pPr>
        <w:numPr>
          <w:ilvl w:val="0"/>
          <w:numId w:val="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самоопределения в способах достижения здоровья;</w:t>
      </w:r>
    </w:p>
    <w:p w:rsidR="005F3830" w:rsidRPr="003A3E38" w:rsidRDefault="005F3830" w:rsidP="003A3E38">
      <w:pPr>
        <w:numPr>
          <w:ilvl w:val="0"/>
          <w:numId w:val="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самоорганизации на уровне здорового образа жизни.</w:t>
      </w:r>
    </w:p>
    <w:p w:rsidR="00EE6A51" w:rsidRPr="003A3E38" w:rsidRDefault="00EE6A51" w:rsidP="003A3E38">
      <w:pPr>
        <w:pStyle w:val="Default"/>
        <w:contextualSpacing/>
        <w:rPr>
          <w:color w:val="auto"/>
          <w:sz w:val="20"/>
          <w:szCs w:val="20"/>
        </w:rPr>
      </w:pPr>
    </w:p>
    <w:p w:rsidR="0000705C" w:rsidRPr="003A3E38" w:rsidRDefault="0000705C" w:rsidP="003A3E38">
      <w:pPr>
        <w:pStyle w:val="Default"/>
        <w:contextualSpacing/>
        <w:rPr>
          <w:color w:val="auto"/>
          <w:sz w:val="20"/>
          <w:szCs w:val="20"/>
        </w:rPr>
      </w:pPr>
      <w:r w:rsidRPr="003A3E38">
        <w:rPr>
          <w:color w:val="auto"/>
          <w:sz w:val="20"/>
          <w:szCs w:val="20"/>
        </w:rPr>
        <w:tab/>
        <w:t>В соответствии с Санитарно-эпидемиологическими правилами и нормативами (</w:t>
      </w:r>
      <w:proofErr w:type="spellStart"/>
      <w:r w:rsidRPr="003A3E38">
        <w:rPr>
          <w:color w:val="auto"/>
          <w:sz w:val="20"/>
          <w:szCs w:val="20"/>
        </w:rPr>
        <w:t>СанПиН</w:t>
      </w:r>
      <w:proofErr w:type="spellEnd"/>
      <w:r w:rsidRPr="003A3E38">
        <w:rPr>
          <w:color w:val="auto"/>
          <w:sz w:val="20"/>
          <w:szCs w:val="20"/>
        </w:rPr>
        <w:t xml:space="preserve"> 2.4.2.2821-10)</w:t>
      </w:r>
      <w:r w:rsidR="00B02787" w:rsidRPr="003A3E38">
        <w:rPr>
          <w:color w:val="auto"/>
          <w:sz w:val="20"/>
          <w:szCs w:val="20"/>
        </w:rPr>
        <w:t>в первых классах недельная нагрузка составляет 21 час</w:t>
      </w:r>
      <w:r w:rsidR="00C41BD7" w:rsidRPr="003A3E38">
        <w:rPr>
          <w:color w:val="auto"/>
          <w:sz w:val="20"/>
          <w:szCs w:val="20"/>
        </w:rPr>
        <w:t xml:space="preserve">, </w:t>
      </w:r>
      <w:r w:rsidR="009247AE" w:rsidRPr="003A3E38">
        <w:rPr>
          <w:color w:val="auto"/>
          <w:sz w:val="20"/>
          <w:szCs w:val="20"/>
        </w:rPr>
        <w:t>во 2-4 классах недельная нагрузка составляет 23 часа. Продолжительность учебного года в 1 классе – 33 учебные недели, во 2-4-х классах – 34. Продолжительность уроков для 2-4-х классов – 40 минут Обучение в первом классе осуществляется с использованием «ступенчатого» режима обучения. В первом полугодии -  сентябрь, октябрь – по 3 урока в день по 35 минут каждый, в ноябре, декабре – по 4 урока по 40 минут каждый, во втором полугодии – по 4 урока (один раз в неделю урок физической культуры 5-м) по 40 минут.</w:t>
      </w:r>
    </w:p>
    <w:p w:rsidR="009247AE" w:rsidRPr="003A3E38" w:rsidRDefault="009247AE" w:rsidP="003A3E38">
      <w:pPr>
        <w:pStyle w:val="Default"/>
        <w:contextualSpacing/>
        <w:rPr>
          <w:color w:val="auto"/>
          <w:sz w:val="20"/>
          <w:szCs w:val="20"/>
        </w:rPr>
      </w:pPr>
      <w:r w:rsidRPr="003A3E38">
        <w:rPr>
          <w:color w:val="auto"/>
          <w:sz w:val="20"/>
          <w:szCs w:val="20"/>
        </w:rPr>
        <w:tab/>
        <w:t>Продолжительность каникул составляет не менее 30 календарных дней, для обучающихся в первом классе устанавливаются в течение года дополнительные недельные каникулы.</w:t>
      </w:r>
      <w:r w:rsidR="00A7627E" w:rsidRPr="003A3E38">
        <w:rPr>
          <w:color w:val="auto"/>
          <w:sz w:val="20"/>
          <w:szCs w:val="20"/>
        </w:rPr>
        <w:t xml:space="preserve"> Обучение ведётся в две учебные смены. Начало занятий в первой смене – 08.00, во второй смене – 14.00.</w:t>
      </w:r>
    </w:p>
    <w:p w:rsidR="00A7627E" w:rsidRPr="003A3E38" w:rsidRDefault="00A7627E" w:rsidP="003A3E38">
      <w:pPr>
        <w:pStyle w:val="Default"/>
        <w:ind w:firstLine="708"/>
        <w:contextualSpacing/>
        <w:rPr>
          <w:color w:val="auto"/>
          <w:sz w:val="20"/>
          <w:szCs w:val="20"/>
        </w:rPr>
      </w:pPr>
      <w:r w:rsidRPr="003A3E38">
        <w:rPr>
          <w:b/>
          <w:color w:val="auto"/>
          <w:sz w:val="20"/>
          <w:szCs w:val="20"/>
        </w:rPr>
        <w:t>Учебный план</w:t>
      </w:r>
      <w:r w:rsidRPr="003A3E38">
        <w:rPr>
          <w:color w:val="auto"/>
          <w:sz w:val="20"/>
          <w:szCs w:val="20"/>
        </w:rPr>
        <w:t xml:space="preserve"> МАОУ «Гимназия №13» соответствует федеральным государственным образовательным стандартам начального общего образования,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Учебный план ориентирован на 4-х летний нормативный срок освоения образовательных программ начального общего образования. </w:t>
      </w:r>
    </w:p>
    <w:p w:rsidR="009247AE" w:rsidRPr="003A3E38" w:rsidRDefault="009247AE" w:rsidP="003A3E38">
      <w:pPr>
        <w:pStyle w:val="Default"/>
        <w:contextualSpacing/>
        <w:rPr>
          <w:color w:val="auto"/>
          <w:sz w:val="20"/>
          <w:szCs w:val="20"/>
        </w:rPr>
      </w:pPr>
      <w:r w:rsidRPr="003A3E38">
        <w:rPr>
          <w:color w:val="auto"/>
          <w:sz w:val="20"/>
          <w:szCs w:val="20"/>
        </w:rPr>
        <w:t xml:space="preserve">В федеральном компоненте учебного плана определено количество часов на изучение учебных предметов федерального компонента государственного стандарта общего образования. </w:t>
      </w:r>
      <w:r w:rsidR="00B02787" w:rsidRPr="003A3E38">
        <w:rPr>
          <w:color w:val="auto"/>
          <w:sz w:val="20"/>
          <w:szCs w:val="20"/>
        </w:rPr>
        <w:t>Учебный предмет «Английский язык» изучается со второго класса по 2 часа в неделю. Учебный предмет «Окружающий мир» изучается в 1-4-х классах по 2 часа в неделю. Учебный предмет является интегрированным, в его содержание дополнительно введены элементы национально-регионального компонента (в 3 классе интегрируется предмет «Природа родного края», в 4 классе «История родного края» не менее 20% от общего количества часов).* Учебный предмет «Основы религиозных культур и светской этики» изучается в 4 классе в объёме 1 часа в неделю.* На преподавание учебного предмета «Физическая культура» отведено 3 часа в неделю</w:t>
      </w:r>
      <w:r w:rsidR="00C41BD7" w:rsidRPr="003A3E38">
        <w:rPr>
          <w:color w:val="auto"/>
          <w:sz w:val="20"/>
          <w:szCs w:val="20"/>
        </w:rPr>
        <w:t>.* В целях дифференцированного подхода к организации уроков физической культуры, из обучающихся формируются три медицинские группы: основная, подготовительная и специальная. Согласно ч.4 ст.79 Федерального закона №273-ФЗ, образование учащихся с ограниченными возможностями здоровья может быть организовано как совместно с другими обучающимися, так и в отдельных класса, группах или в отдельных организациях, осуществляющих образовательную деятельность.</w:t>
      </w:r>
    </w:p>
    <w:p w:rsidR="00C41BD7" w:rsidRPr="003A3E38" w:rsidRDefault="00C41BD7" w:rsidP="003A3E38">
      <w:pPr>
        <w:pStyle w:val="Default"/>
        <w:contextualSpacing/>
        <w:rPr>
          <w:color w:val="auto"/>
          <w:sz w:val="20"/>
          <w:szCs w:val="20"/>
        </w:rPr>
      </w:pPr>
      <w:r w:rsidRPr="003A3E38">
        <w:rPr>
          <w:color w:val="auto"/>
          <w:sz w:val="20"/>
          <w:szCs w:val="20"/>
        </w:rPr>
        <w:tab/>
        <w:t>Двигательная активность обучающихся, помимо уроков физкультуры, дополнительно обеспечивается за счёт:</w:t>
      </w:r>
    </w:p>
    <w:p w:rsidR="00C41BD7" w:rsidRPr="003A3E38" w:rsidRDefault="00C41BD7" w:rsidP="003A3E38">
      <w:pPr>
        <w:pStyle w:val="Default"/>
        <w:numPr>
          <w:ilvl w:val="0"/>
          <w:numId w:val="38"/>
        </w:numPr>
        <w:contextualSpacing/>
        <w:rPr>
          <w:color w:val="auto"/>
          <w:sz w:val="20"/>
          <w:szCs w:val="20"/>
        </w:rPr>
      </w:pPr>
      <w:r w:rsidRPr="003A3E38">
        <w:rPr>
          <w:color w:val="auto"/>
          <w:sz w:val="20"/>
          <w:szCs w:val="20"/>
        </w:rPr>
        <w:t>проведения на всех уроках физкультминуток и гимнастики для глаз в соответствии с рекомендованными комплексами упражнений;</w:t>
      </w:r>
    </w:p>
    <w:p w:rsidR="00C41BD7" w:rsidRPr="003A3E38" w:rsidRDefault="00C41BD7" w:rsidP="003A3E38">
      <w:pPr>
        <w:pStyle w:val="Default"/>
        <w:numPr>
          <w:ilvl w:val="0"/>
          <w:numId w:val="38"/>
        </w:numPr>
        <w:contextualSpacing/>
        <w:rPr>
          <w:color w:val="auto"/>
          <w:sz w:val="20"/>
          <w:szCs w:val="20"/>
        </w:rPr>
      </w:pPr>
      <w:r w:rsidRPr="003A3E38">
        <w:rPr>
          <w:color w:val="auto"/>
          <w:sz w:val="20"/>
          <w:szCs w:val="20"/>
        </w:rPr>
        <w:t>построения структуры уроков с учётом чередования различных видов учебной деятельности;</w:t>
      </w:r>
    </w:p>
    <w:p w:rsidR="00C41BD7" w:rsidRPr="003A3E38" w:rsidRDefault="00C41BD7" w:rsidP="003A3E38">
      <w:pPr>
        <w:pStyle w:val="Default"/>
        <w:numPr>
          <w:ilvl w:val="0"/>
          <w:numId w:val="38"/>
        </w:numPr>
        <w:contextualSpacing/>
        <w:rPr>
          <w:color w:val="auto"/>
          <w:sz w:val="20"/>
          <w:szCs w:val="20"/>
        </w:rPr>
      </w:pPr>
      <w:r w:rsidRPr="003A3E38">
        <w:rPr>
          <w:color w:val="auto"/>
          <w:sz w:val="20"/>
          <w:szCs w:val="20"/>
        </w:rPr>
        <w:t>организации подвижных игр на переменах;</w:t>
      </w:r>
    </w:p>
    <w:p w:rsidR="00A7627E" w:rsidRPr="003A3E38" w:rsidRDefault="00C41BD7" w:rsidP="003A3E38">
      <w:pPr>
        <w:pStyle w:val="Default"/>
        <w:numPr>
          <w:ilvl w:val="0"/>
          <w:numId w:val="38"/>
        </w:numPr>
        <w:contextualSpacing/>
        <w:rPr>
          <w:color w:val="auto"/>
          <w:sz w:val="20"/>
          <w:szCs w:val="20"/>
        </w:rPr>
      </w:pPr>
      <w:r w:rsidRPr="003A3E38">
        <w:rPr>
          <w:color w:val="auto"/>
          <w:sz w:val="20"/>
          <w:szCs w:val="20"/>
        </w:rPr>
        <w:t>самостоятельных занятий обучающихся в спортивных секциях.</w:t>
      </w:r>
    </w:p>
    <w:p w:rsidR="00EE6A51" w:rsidRPr="003A3E38" w:rsidRDefault="00A7627E" w:rsidP="003A3E38">
      <w:pPr>
        <w:pStyle w:val="Default"/>
        <w:ind w:firstLine="360"/>
        <w:contextualSpacing/>
        <w:rPr>
          <w:color w:val="auto"/>
          <w:sz w:val="20"/>
          <w:szCs w:val="20"/>
        </w:rPr>
      </w:pPr>
      <w:r w:rsidRPr="003A3E38">
        <w:rPr>
          <w:color w:val="auto"/>
          <w:sz w:val="20"/>
          <w:szCs w:val="20"/>
        </w:rPr>
        <w:t>Контроль за качеством усвоения предметного содержания и планируемых результатов по предметам учебного плана осуществляется через проведение административных контрольных срезов 3 раза в учебном году. Независимая оценка качества образования проводится в 4-х классах в форме Всероссийских проверочных работ по русскому языку, математике и окружающему миру в сроки, установленные Министерством образования и науки РФ на данный учебный год.</w:t>
      </w:r>
    </w:p>
    <w:p w:rsidR="008E505A" w:rsidRPr="003A3E38" w:rsidRDefault="00A7627E" w:rsidP="003A3E38">
      <w:pPr>
        <w:pStyle w:val="Default"/>
        <w:contextualSpacing/>
        <w:rPr>
          <w:b/>
          <w:color w:val="auto"/>
          <w:sz w:val="20"/>
          <w:szCs w:val="20"/>
        </w:rPr>
      </w:pPr>
      <w:r w:rsidRPr="003A3E38">
        <w:rPr>
          <w:color w:val="auto"/>
          <w:sz w:val="20"/>
          <w:szCs w:val="20"/>
        </w:rPr>
        <w:tab/>
        <w:t>МАОУ «Гимназия №13», реализующая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w:t>
      </w:r>
    </w:p>
    <w:p w:rsidR="00A7627E" w:rsidRPr="003A3E38" w:rsidRDefault="00A7627E" w:rsidP="003A3E38">
      <w:pPr>
        <w:pStyle w:val="Default"/>
        <w:numPr>
          <w:ilvl w:val="0"/>
          <w:numId w:val="39"/>
        </w:numPr>
        <w:contextualSpacing/>
        <w:rPr>
          <w:color w:val="auto"/>
          <w:sz w:val="20"/>
          <w:szCs w:val="20"/>
        </w:rPr>
      </w:pPr>
      <w:r w:rsidRPr="003A3E38">
        <w:rPr>
          <w:color w:val="auto"/>
          <w:sz w:val="20"/>
          <w:szCs w:val="20"/>
        </w:rPr>
        <w:t xml:space="preserve">с уставом и другими документами, регламентирующими осуществление образовательного процесса в этом учреждении; </w:t>
      </w:r>
    </w:p>
    <w:p w:rsidR="00A7627E" w:rsidRPr="003A3E38" w:rsidRDefault="00A7627E" w:rsidP="003A3E38">
      <w:pPr>
        <w:pStyle w:val="Default"/>
        <w:numPr>
          <w:ilvl w:val="0"/>
          <w:numId w:val="39"/>
        </w:numPr>
        <w:contextualSpacing/>
        <w:rPr>
          <w:color w:val="auto"/>
          <w:sz w:val="20"/>
          <w:szCs w:val="20"/>
        </w:rPr>
      </w:pPr>
      <w:r w:rsidRPr="003A3E38">
        <w:rPr>
          <w:color w:val="auto"/>
          <w:sz w:val="20"/>
          <w:szCs w:val="20"/>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A7627E" w:rsidRPr="003A3E38" w:rsidRDefault="00A7627E" w:rsidP="003A3E38">
      <w:pPr>
        <w:pStyle w:val="Default"/>
        <w:numPr>
          <w:ilvl w:val="0"/>
          <w:numId w:val="39"/>
        </w:numPr>
        <w:contextualSpacing/>
        <w:rPr>
          <w:color w:val="auto"/>
          <w:sz w:val="20"/>
          <w:szCs w:val="20"/>
        </w:rPr>
      </w:pPr>
      <w:r w:rsidRPr="003A3E38">
        <w:rPr>
          <w:color w:val="auto"/>
          <w:sz w:val="20"/>
          <w:szCs w:val="20"/>
        </w:rP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МАОУ </w:t>
      </w:r>
      <w:r w:rsidR="008E505A" w:rsidRPr="003A3E38">
        <w:rPr>
          <w:color w:val="auto"/>
          <w:sz w:val="20"/>
          <w:szCs w:val="20"/>
        </w:rPr>
        <w:t>«Гимназия №13»</w:t>
      </w:r>
      <w:r w:rsidRPr="003A3E38">
        <w:rPr>
          <w:color w:val="auto"/>
          <w:sz w:val="20"/>
          <w:szCs w:val="20"/>
        </w:rPr>
        <w:t xml:space="preserve">,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A7627E" w:rsidRPr="003A3E38" w:rsidRDefault="00A7627E" w:rsidP="003A3E38">
      <w:pPr>
        <w:pStyle w:val="Default"/>
        <w:contextualSpacing/>
        <w:rPr>
          <w:b/>
          <w:color w:val="auto"/>
          <w:sz w:val="20"/>
          <w:szCs w:val="20"/>
        </w:rPr>
      </w:pPr>
    </w:p>
    <w:p w:rsidR="00A7627E" w:rsidRPr="003A3E38" w:rsidRDefault="008E505A" w:rsidP="003A3E38">
      <w:pPr>
        <w:pStyle w:val="Default"/>
        <w:contextualSpacing/>
        <w:rPr>
          <w:b/>
          <w:i/>
          <w:color w:val="auto"/>
          <w:sz w:val="20"/>
          <w:szCs w:val="20"/>
        </w:rPr>
      </w:pPr>
      <w:r w:rsidRPr="003A3E38">
        <w:rPr>
          <w:b/>
          <w:i/>
          <w:color w:val="auto"/>
          <w:sz w:val="20"/>
          <w:szCs w:val="20"/>
        </w:rPr>
        <w:t>1.1.6. Общие подходы к организации внеурочной деятельности ООП НОО МАОУ «Гимназия №13»</w:t>
      </w:r>
    </w:p>
    <w:p w:rsidR="00076C00" w:rsidRPr="003A3E38" w:rsidRDefault="00076C00" w:rsidP="0089543E">
      <w:pPr>
        <w:pStyle w:val="Default"/>
        <w:ind w:firstLine="360"/>
        <w:contextualSpacing/>
        <w:rPr>
          <w:color w:val="auto"/>
          <w:sz w:val="20"/>
          <w:szCs w:val="20"/>
        </w:rPr>
      </w:pPr>
      <w:r w:rsidRPr="003A3E38">
        <w:rPr>
          <w:color w:val="auto"/>
          <w:sz w:val="20"/>
          <w:szCs w:val="20"/>
        </w:rPr>
        <w:t xml:space="preserve">Внеурочная деятельность позволяет решить следующие </w:t>
      </w:r>
      <w:r w:rsidRPr="0089543E">
        <w:rPr>
          <w:b/>
          <w:color w:val="auto"/>
          <w:sz w:val="20"/>
          <w:szCs w:val="20"/>
        </w:rPr>
        <w:t>задачи</w:t>
      </w:r>
      <w:r w:rsidRPr="003A3E38">
        <w:rPr>
          <w:color w:val="auto"/>
          <w:sz w:val="20"/>
          <w:szCs w:val="20"/>
        </w:rPr>
        <w:t xml:space="preserve">: </w:t>
      </w:r>
    </w:p>
    <w:p w:rsidR="00076C00" w:rsidRPr="003A3E38" w:rsidRDefault="00076C00" w:rsidP="0089543E">
      <w:pPr>
        <w:pStyle w:val="Default"/>
        <w:numPr>
          <w:ilvl w:val="0"/>
          <w:numId w:val="47"/>
        </w:numPr>
        <w:contextualSpacing/>
        <w:rPr>
          <w:color w:val="auto"/>
          <w:sz w:val="20"/>
          <w:szCs w:val="20"/>
        </w:rPr>
      </w:pPr>
      <w:r w:rsidRPr="003A3E38">
        <w:rPr>
          <w:color w:val="auto"/>
          <w:sz w:val="20"/>
          <w:szCs w:val="20"/>
        </w:rPr>
        <w:t xml:space="preserve">обеспечивать благоприятную адаптацию ребенка в школе; </w:t>
      </w:r>
    </w:p>
    <w:p w:rsidR="00076C00" w:rsidRPr="003A3E38" w:rsidRDefault="00076C00" w:rsidP="0089543E">
      <w:pPr>
        <w:pStyle w:val="Default"/>
        <w:numPr>
          <w:ilvl w:val="0"/>
          <w:numId w:val="47"/>
        </w:numPr>
        <w:contextualSpacing/>
        <w:rPr>
          <w:color w:val="auto"/>
          <w:sz w:val="20"/>
          <w:szCs w:val="20"/>
        </w:rPr>
      </w:pPr>
      <w:r w:rsidRPr="003A3E38">
        <w:rPr>
          <w:color w:val="auto"/>
          <w:sz w:val="20"/>
          <w:szCs w:val="20"/>
        </w:rPr>
        <w:t xml:space="preserve">оптимизировать учебную нагрузку обучающихся; </w:t>
      </w:r>
    </w:p>
    <w:p w:rsidR="00076C00" w:rsidRPr="003A3E38" w:rsidRDefault="00076C00" w:rsidP="0089543E">
      <w:pPr>
        <w:pStyle w:val="Default"/>
        <w:numPr>
          <w:ilvl w:val="0"/>
          <w:numId w:val="47"/>
        </w:numPr>
        <w:contextualSpacing/>
        <w:rPr>
          <w:color w:val="auto"/>
          <w:sz w:val="20"/>
          <w:szCs w:val="20"/>
        </w:rPr>
      </w:pPr>
      <w:r w:rsidRPr="003A3E38">
        <w:rPr>
          <w:color w:val="auto"/>
          <w:sz w:val="20"/>
          <w:szCs w:val="20"/>
        </w:rPr>
        <w:t xml:space="preserve">улучшать условия для развития ребенка; </w:t>
      </w:r>
    </w:p>
    <w:p w:rsidR="00076C00" w:rsidRPr="003A3E38" w:rsidRDefault="00076C00" w:rsidP="0089543E">
      <w:pPr>
        <w:pStyle w:val="Default"/>
        <w:numPr>
          <w:ilvl w:val="0"/>
          <w:numId w:val="47"/>
        </w:numPr>
        <w:contextualSpacing/>
        <w:rPr>
          <w:color w:val="auto"/>
          <w:sz w:val="20"/>
          <w:szCs w:val="20"/>
        </w:rPr>
      </w:pPr>
      <w:r w:rsidRPr="003A3E38">
        <w:rPr>
          <w:color w:val="auto"/>
          <w:sz w:val="20"/>
          <w:szCs w:val="20"/>
        </w:rPr>
        <w:t xml:space="preserve">учитывать возрастные и индивидуальные особенности обучающихся. </w:t>
      </w:r>
    </w:p>
    <w:p w:rsidR="00E31E2E" w:rsidRPr="003A3E38" w:rsidRDefault="00E31E2E" w:rsidP="0089543E">
      <w:pPr>
        <w:pStyle w:val="Default"/>
        <w:ind w:firstLine="360"/>
        <w:contextualSpacing/>
        <w:rPr>
          <w:color w:val="auto"/>
          <w:sz w:val="20"/>
          <w:szCs w:val="20"/>
        </w:rPr>
      </w:pPr>
      <w:r w:rsidRPr="003A3E38">
        <w:rPr>
          <w:color w:val="auto"/>
          <w:sz w:val="20"/>
          <w:szCs w:val="20"/>
        </w:rPr>
        <w:t xml:space="preserve">В МАОУ «Гимназия №13»  внеурочная деятельность </w:t>
      </w:r>
      <w:r w:rsidR="00D608A2" w:rsidRPr="003A3E38">
        <w:rPr>
          <w:color w:val="auto"/>
          <w:sz w:val="20"/>
          <w:szCs w:val="20"/>
        </w:rPr>
        <w:t xml:space="preserve">включена в учебный план, </w:t>
      </w:r>
      <w:r w:rsidRPr="003A3E38">
        <w:rPr>
          <w:color w:val="auto"/>
          <w:sz w:val="20"/>
          <w:szCs w:val="20"/>
        </w:rPr>
        <w:t xml:space="preserve">организована в форме </w:t>
      </w:r>
      <w:r w:rsidRPr="003A3E38">
        <w:rPr>
          <w:b/>
          <w:bCs/>
          <w:i/>
          <w:iCs/>
          <w:color w:val="auto"/>
          <w:sz w:val="20"/>
          <w:szCs w:val="20"/>
        </w:rPr>
        <w:t xml:space="preserve">оптимизационной модели: </w:t>
      </w:r>
      <w:r w:rsidRPr="003A3E38">
        <w:rPr>
          <w:color w:val="auto"/>
          <w:sz w:val="20"/>
          <w:szCs w:val="20"/>
        </w:rPr>
        <w:t xml:space="preserve">на основе оптимизации всех внутренних ресурсов образовательного учреждения. </w:t>
      </w:r>
    </w:p>
    <w:p w:rsidR="00076C00" w:rsidRPr="003A3E38" w:rsidRDefault="00E31E2E" w:rsidP="003A3E38">
      <w:pPr>
        <w:pStyle w:val="Default"/>
        <w:contextualSpacing/>
        <w:rPr>
          <w:color w:val="auto"/>
          <w:sz w:val="20"/>
          <w:szCs w:val="20"/>
        </w:rPr>
      </w:pPr>
      <w:r w:rsidRPr="003A3E38">
        <w:rPr>
          <w:color w:val="auto"/>
          <w:sz w:val="20"/>
          <w:szCs w:val="20"/>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 </w:t>
      </w:r>
    </w:p>
    <w:p w:rsidR="00076C00" w:rsidRPr="003A3E38" w:rsidRDefault="00076C00" w:rsidP="0089543E">
      <w:pPr>
        <w:pStyle w:val="Default"/>
        <w:ind w:firstLine="708"/>
        <w:contextualSpacing/>
        <w:rPr>
          <w:color w:val="auto"/>
          <w:sz w:val="20"/>
          <w:szCs w:val="20"/>
        </w:rPr>
      </w:pPr>
      <w:proofErr w:type="gramStart"/>
      <w:r w:rsidRPr="003A3E38">
        <w:rPr>
          <w:color w:val="auto"/>
          <w:sz w:val="20"/>
          <w:szCs w:val="20"/>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A3E38">
        <w:rPr>
          <w:color w:val="auto"/>
          <w:sz w:val="20"/>
          <w:szCs w:val="20"/>
        </w:rPr>
        <w:t>общеинтеллектуальное</w:t>
      </w:r>
      <w:proofErr w:type="spellEnd"/>
      <w:r w:rsidRPr="003A3E38">
        <w:rPr>
          <w:color w:val="auto"/>
          <w:sz w:val="20"/>
          <w:szCs w:val="20"/>
        </w:rPr>
        <w:t xml:space="preserve">, общекультурное), в формах занятий, экскурсий, кружков, секций, круглых столов, конференций, олимпиад, соревнований, поисковых и научных исследований, общественно полезных практик, педагогического лифта и др. </w:t>
      </w:r>
      <w:r w:rsidR="00E31E2E" w:rsidRPr="003A3E38">
        <w:rPr>
          <w:color w:val="auto"/>
          <w:sz w:val="20"/>
          <w:szCs w:val="20"/>
        </w:rPr>
        <w:t>Группы формируются по параллелям обучения с сохранением  часов в количестве 4-х на каждый класс.</w:t>
      </w:r>
      <w:proofErr w:type="gramEnd"/>
    </w:p>
    <w:p w:rsidR="00076C00" w:rsidRPr="003A3E38" w:rsidRDefault="00076C00" w:rsidP="003A3E38">
      <w:pPr>
        <w:pStyle w:val="Default"/>
        <w:contextualSpacing/>
        <w:rPr>
          <w:color w:val="auto"/>
          <w:sz w:val="20"/>
          <w:szCs w:val="20"/>
        </w:rPr>
      </w:pPr>
      <w:r w:rsidRPr="003A3E38">
        <w:rPr>
          <w:color w:val="auto"/>
          <w:sz w:val="20"/>
          <w:szCs w:val="20"/>
        </w:rPr>
        <w:t>Внеурочная деятельность осуществляется через  деятельность педагогических работников, педагога-психолога,  педагога-психолога в соответствии с ЕТС. Привлекаются специалисты областной детской библиотеки, шахматной школы, Федерации игры ГО</w:t>
      </w:r>
      <w:r w:rsidR="00E31E2E" w:rsidRPr="003A3E38">
        <w:rPr>
          <w:color w:val="auto"/>
          <w:sz w:val="20"/>
          <w:szCs w:val="20"/>
        </w:rPr>
        <w:t>.</w:t>
      </w:r>
    </w:p>
    <w:p w:rsidR="00E31E2E" w:rsidRPr="003A3E38" w:rsidRDefault="00E31E2E" w:rsidP="003A3E38">
      <w:pPr>
        <w:pStyle w:val="Default"/>
        <w:contextualSpacing/>
        <w:rPr>
          <w:color w:val="auto"/>
          <w:sz w:val="20"/>
          <w:szCs w:val="20"/>
        </w:rPr>
      </w:pPr>
    </w:p>
    <w:p w:rsidR="000E1FB9" w:rsidRPr="003A3E38" w:rsidRDefault="00E31E2E" w:rsidP="003A3E38">
      <w:pPr>
        <w:pStyle w:val="Default"/>
        <w:contextualSpacing/>
        <w:rPr>
          <w:b/>
          <w:i/>
          <w:color w:val="auto"/>
          <w:sz w:val="20"/>
          <w:szCs w:val="20"/>
        </w:rPr>
      </w:pPr>
      <w:r w:rsidRPr="003A3E38">
        <w:rPr>
          <w:b/>
          <w:i/>
          <w:color w:val="auto"/>
          <w:sz w:val="20"/>
          <w:szCs w:val="20"/>
        </w:rPr>
        <w:t>1.1.7. Общие подходы к организации воспитательной работы.</w:t>
      </w:r>
    </w:p>
    <w:p w:rsidR="000E1FB9" w:rsidRPr="003A3E38" w:rsidRDefault="000E1FB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 школе создана воспитательная система, объединяющая воедино две подсистемы – обучающую и воспитывающую, интегрируя, таким образом, все педагогические воздействия, направленные на ребенка, в целостный образовательный процесс. Объектом, субъектом и главным критерием эффективности деятельности воспитательной системы школы является развивающаяся личность обучающегося.</w:t>
      </w:r>
    </w:p>
    <w:p w:rsidR="000E1FB9" w:rsidRPr="003A3E38" w:rsidRDefault="000E1FB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Основа деятельности воспитательной системы школы на I ступени обучения – основная образовательная программа начального общего образования, в соответствии с которой школа реализует основные и дополнительные общеобразовательные программы.</w:t>
      </w:r>
    </w:p>
    <w:p w:rsidR="000E1FB9" w:rsidRPr="003A3E38" w:rsidRDefault="000E1FB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Основная цель дополнительной программы – создание оптимальных условий для реализации наиболее способными и одаренными обучающимися индивидуальных творческих запросов в развитии интеллекта, овладения навыками самостоятельной и научной работы, навыками рефлексии, создание максимально благоприятных условий для формирования богатого духовного мира, основанного на общечеловеческих и национальных ценностях, систематизация представлений об окружающем мире, формирование опорных навыков грамотного поведения.</w:t>
      </w:r>
    </w:p>
    <w:p w:rsidR="00E31E2E" w:rsidRPr="003A3E38" w:rsidRDefault="000E1FB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На базе школы работает</w:t>
      </w:r>
      <w:r w:rsidR="00E31E2E" w:rsidRPr="003A3E38">
        <w:rPr>
          <w:rFonts w:ascii="Times New Roman" w:hAnsi="Times New Roman" w:cs="Times New Roman"/>
          <w:sz w:val="20"/>
          <w:szCs w:val="20"/>
        </w:rPr>
        <w:t xml:space="preserve"> объединение обучающихся «</w:t>
      </w:r>
      <w:r w:rsidR="00686681" w:rsidRPr="003A3E38">
        <w:rPr>
          <w:rFonts w:ascii="Times New Roman" w:hAnsi="Times New Roman" w:cs="Times New Roman"/>
          <w:sz w:val="20"/>
          <w:szCs w:val="20"/>
        </w:rPr>
        <w:t>Солнечный город</w:t>
      </w:r>
      <w:r w:rsidR="00E31E2E" w:rsidRPr="003A3E38">
        <w:rPr>
          <w:rFonts w:ascii="Times New Roman" w:hAnsi="Times New Roman" w:cs="Times New Roman"/>
          <w:sz w:val="20"/>
          <w:szCs w:val="20"/>
        </w:rPr>
        <w:t>»</w:t>
      </w:r>
      <w:r w:rsidRPr="003A3E38">
        <w:rPr>
          <w:rFonts w:ascii="Times New Roman" w:hAnsi="Times New Roman" w:cs="Times New Roman"/>
          <w:sz w:val="20"/>
          <w:szCs w:val="20"/>
        </w:rPr>
        <w:t xml:space="preserve"> В нем планируется и организуется работа </w:t>
      </w:r>
      <w:r w:rsidR="00E31E2E" w:rsidRPr="003A3E38">
        <w:rPr>
          <w:rFonts w:ascii="Times New Roman" w:hAnsi="Times New Roman" w:cs="Times New Roman"/>
          <w:sz w:val="20"/>
          <w:szCs w:val="20"/>
        </w:rPr>
        <w:t>органов ученического самоуправления,</w:t>
      </w:r>
      <w:r w:rsidRPr="003A3E38">
        <w:rPr>
          <w:rFonts w:ascii="Times New Roman" w:hAnsi="Times New Roman" w:cs="Times New Roman"/>
          <w:sz w:val="20"/>
          <w:szCs w:val="20"/>
        </w:rPr>
        <w:t xml:space="preserve"> проведение коллектив</w:t>
      </w:r>
      <w:r w:rsidR="00E31E2E" w:rsidRPr="003A3E38">
        <w:rPr>
          <w:rFonts w:ascii="Times New Roman" w:hAnsi="Times New Roman" w:cs="Times New Roman"/>
          <w:sz w:val="20"/>
          <w:szCs w:val="20"/>
        </w:rPr>
        <w:t>ных творческих дел, праздников по направлениям</w:t>
      </w:r>
      <w:r w:rsidR="00686681" w:rsidRPr="003A3E38">
        <w:rPr>
          <w:rFonts w:ascii="Times New Roman" w:hAnsi="Times New Roman" w:cs="Times New Roman"/>
          <w:sz w:val="20"/>
          <w:szCs w:val="20"/>
        </w:rPr>
        <w:t>:</w:t>
      </w:r>
    </w:p>
    <w:tbl>
      <w:tblPr>
        <w:tblStyle w:val="af7"/>
        <w:tblW w:w="0" w:type="auto"/>
        <w:tblLook w:val="04A0"/>
      </w:tblPr>
      <w:tblGrid>
        <w:gridCol w:w="441"/>
        <w:gridCol w:w="2162"/>
        <w:gridCol w:w="3021"/>
        <w:gridCol w:w="2512"/>
        <w:gridCol w:w="1435"/>
      </w:tblGrid>
      <w:tr w:rsidR="009E7CE6" w:rsidRPr="003A3E38" w:rsidTr="00207E09">
        <w:tc>
          <w:tcPr>
            <w:tcW w:w="559"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w:t>
            </w:r>
          </w:p>
        </w:tc>
        <w:tc>
          <w:tcPr>
            <w:tcW w:w="4111"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Направление воспитательной деятельности и название годичного проекта</w:t>
            </w:r>
          </w:p>
        </w:tc>
        <w:tc>
          <w:tcPr>
            <w:tcW w:w="8080" w:type="dxa"/>
          </w:tcPr>
          <w:p w:rsidR="00686681" w:rsidRPr="003A3E38" w:rsidRDefault="00686681" w:rsidP="003A3E38">
            <w:pPr>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Задача-доминант</w:t>
            </w:r>
            <w:proofErr w:type="spellEnd"/>
            <w:r w:rsidRPr="003A3E38">
              <w:rPr>
                <w:rFonts w:ascii="Times New Roman" w:hAnsi="Times New Roman" w:cs="Times New Roman"/>
                <w:sz w:val="20"/>
                <w:szCs w:val="20"/>
              </w:rPr>
              <w:t xml:space="preserve"> в воспитательной работе</w:t>
            </w:r>
          </w:p>
        </w:tc>
        <w:tc>
          <w:tcPr>
            <w:tcW w:w="5245"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Образовательный результат проекта</w:t>
            </w:r>
          </w:p>
        </w:tc>
        <w:tc>
          <w:tcPr>
            <w:tcW w:w="2126"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рамках какой программы реализуется</w:t>
            </w:r>
          </w:p>
        </w:tc>
      </w:tr>
      <w:tr w:rsidR="009E7CE6" w:rsidRPr="003A3E38" w:rsidTr="00207E09">
        <w:tc>
          <w:tcPr>
            <w:tcW w:w="559"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4111"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1-е классы </w:t>
            </w:r>
          </w:p>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Эстетическое, экологическое.</w:t>
            </w:r>
          </w:p>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Тема: «</w:t>
            </w:r>
            <w:r w:rsidR="00686681" w:rsidRPr="003A3E38">
              <w:rPr>
                <w:rFonts w:ascii="Times New Roman" w:hAnsi="Times New Roman" w:cs="Times New Roman"/>
                <w:sz w:val="20"/>
                <w:szCs w:val="20"/>
              </w:rPr>
              <w:t>Этот загадочный и фантастический мир»</w:t>
            </w:r>
          </w:p>
        </w:tc>
        <w:tc>
          <w:tcPr>
            <w:tcW w:w="8080" w:type="dxa"/>
          </w:tcPr>
          <w:p w:rsidR="00686681" w:rsidRPr="003A3E38" w:rsidRDefault="0068668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образа природы как дома человечества. Усвоение понятий «красивое», «безобразное», «уродливое», «экология», «природа», «гигиена», «атмосфера» и другие. Наблюдение за явлениями природы и их описание в сло</w:t>
            </w:r>
            <w:r w:rsidR="0087279A" w:rsidRPr="003A3E38">
              <w:rPr>
                <w:rFonts w:ascii="Times New Roman" w:hAnsi="Times New Roman" w:cs="Times New Roman"/>
                <w:sz w:val="20"/>
                <w:szCs w:val="20"/>
              </w:rPr>
              <w:t>ве (стихи), музыке (песни), живо</w:t>
            </w:r>
            <w:r w:rsidRPr="003A3E38">
              <w:rPr>
                <w:rFonts w:ascii="Times New Roman" w:hAnsi="Times New Roman" w:cs="Times New Roman"/>
                <w:sz w:val="20"/>
                <w:szCs w:val="20"/>
              </w:rPr>
              <w:t>писи (рисунк</w:t>
            </w:r>
            <w:r w:rsidR="0087279A" w:rsidRPr="003A3E38">
              <w:rPr>
                <w:rFonts w:ascii="Times New Roman" w:hAnsi="Times New Roman" w:cs="Times New Roman"/>
                <w:sz w:val="20"/>
                <w:szCs w:val="20"/>
              </w:rPr>
              <w:t>и</w:t>
            </w:r>
            <w:r w:rsidRPr="003A3E38">
              <w:rPr>
                <w:rFonts w:ascii="Times New Roman" w:hAnsi="Times New Roman" w:cs="Times New Roman"/>
                <w:sz w:val="20"/>
                <w:szCs w:val="20"/>
              </w:rPr>
              <w:t>)</w:t>
            </w:r>
            <w:r w:rsidR="0087279A" w:rsidRPr="003A3E38">
              <w:rPr>
                <w:rFonts w:ascii="Times New Roman" w:hAnsi="Times New Roman" w:cs="Times New Roman"/>
                <w:sz w:val="20"/>
                <w:szCs w:val="20"/>
              </w:rPr>
              <w:t>.</w:t>
            </w:r>
          </w:p>
        </w:tc>
        <w:tc>
          <w:tcPr>
            <w:tcW w:w="5245" w:type="dxa"/>
          </w:tcPr>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детской картинной галереи, детского сборника поэзии, музыкальное творчество.</w:t>
            </w:r>
          </w:p>
        </w:tc>
        <w:tc>
          <w:tcPr>
            <w:tcW w:w="2126" w:type="dxa"/>
          </w:tcPr>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Моя малая Родина</w:t>
            </w:r>
          </w:p>
        </w:tc>
      </w:tr>
      <w:tr w:rsidR="009E7CE6" w:rsidRPr="003A3E38" w:rsidTr="00207E09">
        <w:tc>
          <w:tcPr>
            <w:tcW w:w="559" w:type="dxa"/>
          </w:tcPr>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w:t>
            </w:r>
          </w:p>
        </w:tc>
        <w:tc>
          <w:tcPr>
            <w:tcW w:w="4111" w:type="dxa"/>
          </w:tcPr>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2-е классы</w:t>
            </w:r>
          </w:p>
          <w:p w:rsidR="0087279A"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Нравственное</w:t>
            </w:r>
          </w:p>
          <w:p w:rsidR="0087279A"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Тема: «Азбука вежливости и хороших манер в школе»</w:t>
            </w:r>
          </w:p>
        </w:tc>
        <w:tc>
          <w:tcPr>
            <w:tcW w:w="8080" w:type="dxa"/>
          </w:tcPr>
          <w:p w:rsidR="00686681" w:rsidRPr="003A3E38" w:rsidRDefault="0087279A"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Приучение школьников к социальным</w:t>
            </w:r>
            <w:r w:rsidR="00207E09" w:rsidRPr="003A3E38">
              <w:rPr>
                <w:rFonts w:ascii="Times New Roman" w:hAnsi="Times New Roman" w:cs="Times New Roman"/>
                <w:sz w:val="20"/>
                <w:szCs w:val="20"/>
              </w:rPr>
              <w:t xml:space="preserve"> нормам культурной </w:t>
            </w:r>
            <w:r w:rsidR="00207E09" w:rsidRPr="003A3E38">
              <w:rPr>
                <w:rFonts w:ascii="Times New Roman" w:hAnsi="Times New Roman" w:cs="Times New Roman"/>
                <w:sz w:val="20"/>
                <w:szCs w:val="20"/>
              </w:rPr>
              <w:lastRenderedPageBreak/>
              <w:t>жизни</w:t>
            </w:r>
          </w:p>
        </w:tc>
        <w:tc>
          <w:tcPr>
            <w:tcW w:w="5245"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Создание кодекса чести и правил хорошего тона. </w:t>
            </w:r>
            <w:r w:rsidRPr="003A3E38">
              <w:rPr>
                <w:rFonts w:ascii="Times New Roman" w:hAnsi="Times New Roman" w:cs="Times New Roman"/>
                <w:sz w:val="20"/>
                <w:szCs w:val="20"/>
              </w:rPr>
              <w:lastRenderedPageBreak/>
              <w:t>Создание детского театра хороших манер.</w:t>
            </w:r>
          </w:p>
        </w:tc>
        <w:tc>
          <w:tcPr>
            <w:tcW w:w="2126"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Я –гимназист. Моя малая </w:t>
            </w:r>
            <w:r w:rsidRPr="003A3E38">
              <w:rPr>
                <w:rFonts w:ascii="Times New Roman" w:hAnsi="Times New Roman" w:cs="Times New Roman"/>
                <w:sz w:val="20"/>
                <w:szCs w:val="20"/>
              </w:rPr>
              <w:lastRenderedPageBreak/>
              <w:t>родина.</w:t>
            </w:r>
          </w:p>
        </w:tc>
      </w:tr>
      <w:tr w:rsidR="009E7CE6" w:rsidRPr="003A3E38" w:rsidTr="00207E09">
        <w:tc>
          <w:tcPr>
            <w:tcW w:w="559"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3</w:t>
            </w:r>
          </w:p>
        </w:tc>
        <w:tc>
          <w:tcPr>
            <w:tcW w:w="4111"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3-4-е классы</w:t>
            </w:r>
          </w:p>
          <w:p w:rsidR="00207E09"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Патриотическое</w:t>
            </w:r>
          </w:p>
          <w:p w:rsidR="00207E09"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Тема</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Дом, в котором я живу».</w:t>
            </w:r>
          </w:p>
        </w:tc>
        <w:tc>
          <w:tcPr>
            <w:tcW w:w="8080"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любви и трепетного отношения к своему дому.</w:t>
            </w:r>
          </w:p>
        </w:tc>
        <w:tc>
          <w:tcPr>
            <w:tcW w:w="5245"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детских проектов города будущего (моя улица, детский парк или площадка и т.д.). Макеты проектов.</w:t>
            </w:r>
          </w:p>
        </w:tc>
        <w:tc>
          <w:tcPr>
            <w:tcW w:w="2126" w:type="dxa"/>
          </w:tcPr>
          <w:p w:rsidR="00686681" w:rsidRPr="003A3E38" w:rsidRDefault="00207E09"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«Город добрых сердец». Моя малая родина.</w:t>
            </w:r>
          </w:p>
        </w:tc>
      </w:tr>
    </w:tbl>
    <w:p w:rsidR="00686681" w:rsidRPr="003A3E38" w:rsidRDefault="005150FD"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течение учебного года  воспитательные мероприятия проводятся в проектной форме. Темы проектов</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 «Школа – территория здоровья», «</w:t>
      </w:r>
      <w:proofErr w:type="spellStart"/>
      <w:r w:rsidRPr="003A3E38">
        <w:rPr>
          <w:rFonts w:ascii="Times New Roman" w:hAnsi="Times New Roman" w:cs="Times New Roman"/>
          <w:sz w:val="20"/>
          <w:szCs w:val="20"/>
        </w:rPr>
        <w:t>Знайки</w:t>
      </w:r>
      <w:proofErr w:type="spellEnd"/>
      <w:r w:rsidRPr="003A3E38">
        <w:rPr>
          <w:rFonts w:ascii="Times New Roman" w:hAnsi="Times New Roman" w:cs="Times New Roman"/>
          <w:sz w:val="20"/>
          <w:szCs w:val="20"/>
        </w:rPr>
        <w:t xml:space="preserve"> Солнечного города», «Мы – это мир</w:t>
      </w:r>
      <w:r w:rsidR="009134C8" w:rsidRPr="003A3E38">
        <w:rPr>
          <w:rFonts w:ascii="Times New Roman" w:hAnsi="Times New Roman" w:cs="Times New Roman"/>
          <w:sz w:val="20"/>
          <w:szCs w:val="20"/>
        </w:rPr>
        <w:t>!</w:t>
      </w:r>
      <w:r w:rsidRPr="003A3E38">
        <w:rPr>
          <w:rFonts w:ascii="Times New Roman" w:hAnsi="Times New Roman" w:cs="Times New Roman"/>
          <w:sz w:val="20"/>
          <w:szCs w:val="20"/>
        </w:rPr>
        <w:t>»</w:t>
      </w:r>
      <w:r w:rsidR="009134C8" w:rsidRPr="003A3E38">
        <w:rPr>
          <w:rFonts w:ascii="Times New Roman" w:hAnsi="Times New Roman" w:cs="Times New Roman"/>
          <w:sz w:val="20"/>
          <w:szCs w:val="20"/>
        </w:rPr>
        <w:t>, «Фестиваль добрых дел».</w:t>
      </w:r>
    </w:p>
    <w:p w:rsidR="000E1FB9" w:rsidRPr="003A3E38" w:rsidRDefault="000E1FB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соответствии с программой «Лето» на базе школы ежегодно действует летний лагерь труда и отдыха</w:t>
      </w:r>
      <w:r w:rsidR="0078177D" w:rsidRPr="003A3E38">
        <w:rPr>
          <w:rFonts w:ascii="Times New Roman" w:hAnsi="Times New Roman" w:cs="Times New Roman"/>
          <w:sz w:val="20"/>
          <w:szCs w:val="20"/>
        </w:rPr>
        <w:t>,</w:t>
      </w:r>
      <w:r w:rsidRPr="003A3E38">
        <w:rPr>
          <w:rFonts w:ascii="Times New Roman" w:hAnsi="Times New Roman" w:cs="Times New Roman"/>
          <w:sz w:val="20"/>
          <w:szCs w:val="20"/>
        </w:rPr>
        <w:t xml:space="preserve"> в состав которого входят детский оздоровительный лагерь, трудовые и профильные (экологические) отряды. Особое внимание уделяется ребятам из малообеспеченных и неблагополучных семей, опекаемым детям, детям, попавшим в трудную жизненную ситуацию.</w:t>
      </w:r>
    </w:p>
    <w:p w:rsidR="00E31E2E" w:rsidRPr="003A3E38" w:rsidRDefault="00E31E2E"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1.1.8. Общее назначение, цели, задачи реализации ООП НОО обучающихся с ЗПР (вариант 7.1.) МАОУ «Гимназия№13».</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А</w:t>
      </w:r>
      <w:r w:rsidRPr="003A3E38">
        <w:rPr>
          <w:rFonts w:ascii="Times New Roman" w:eastAsia="Arial Unicode MS" w:hAnsi="Times New Roman" w:cs="Times New Roman"/>
          <w:color w:val="000000"/>
          <w:kern w:val="1"/>
          <w:sz w:val="20"/>
          <w:szCs w:val="20"/>
          <w:lang w:eastAsia="en-US"/>
        </w:rPr>
        <w:t xml:space="preserve">даптированная </w:t>
      </w:r>
      <w:r w:rsidRPr="003A3E38">
        <w:rPr>
          <w:rFonts w:ascii="Times New Roman" w:eastAsia="Arial Unicode MS" w:hAnsi="Times New Roman" w:cs="Times New Roman"/>
          <w:kern w:val="1"/>
          <w:sz w:val="20"/>
          <w:szCs w:val="20"/>
          <w:lang w:eastAsia="en-US"/>
        </w:rPr>
        <w:t>основная общеобразовательная</w:t>
      </w:r>
      <w:r w:rsidRPr="003A3E38">
        <w:rPr>
          <w:rFonts w:ascii="Times New Roman" w:eastAsia="Arial Unicode MS" w:hAnsi="Times New Roman" w:cs="Times New Roman"/>
          <w:color w:val="000000"/>
          <w:kern w:val="1"/>
          <w:sz w:val="20"/>
          <w:szCs w:val="20"/>
          <w:lang w:eastAsia="en-US"/>
        </w:rPr>
        <w:t xml:space="preserve"> программа начального общего образования обучающихся с задержкой психического развития (</w:t>
      </w:r>
      <w:r w:rsidRPr="003A3E38">
        <w:rPr>
          <w:rFonts w:ascii="Times New Roman" w:eastAsia="Arial Unicode MS" w:hAnsi="Times New Roman" w:cs="Times New Roman"/>
          <w:kern w:val="1"/>
          <w:sz w:val="20"/>
          <w:szCs w:val="20"/>
          <w:lang w:eastAsia="en-US"/>
        </w:rPr>
        <w:t xml:space="preserve">далее </w:t>
      </w:r>
      <w:r w:rsidRPr="003A3E38">
        <w:rPr>
          <w:rFonts w:ascii="Times New Roman" w:eastAsia="Arial Unicode MS" w:hAnsi="Times New Roman" w:cs="Times New Roman"/>
          <w:caps/>
          <w:color w:val="000000"/>
          <w:kern w:val="1"/>
          <w:sz w:val="20"/>
          <w:szCs w:val="20"/>
          <w:lang w:eastAsia="en-US"/>
        </w:rPr>
        <w:t>–</w:t>
      </w:r>
      <w:r w:rsidRPr="003A3E38">
        <w:rPr>
          <w:rFonts w:ascii="Times New Roman" w:eastAsia="Arial Unicode MS" w:hAnsi="Times New Roman" w:cs="Times New Roman"/>
          <w:kern w:val="1"/>
          <w:sz w:val="20"/>
          <w:szCs w:val="20"/>
          <w:lang w:eastAsia="en-US"/>
        </w:rPr>
        <w:t xml:space="preserve">АООП НОО обучающихся с </w:t>
      </w:r>
      <w:r w:rsidRPr="003A3E38">
        <w:rPr>
          <w:rFonts w:ascii="Times New Roman" w:eastAsia="Arial Unicode MS" w:hAnsi="Times New Roman" w:cs="Times New Roman"/>
          <w:color w:val="000000"/>
          <w:kern w:val="1"/>
          <w:sz w:val="20"/>
          <w:szCs w:val="20"/>
          <w:lang w:eastAsia="en-US"/>
        </w:rPr>
        <w:t xml:space="preserve">ЗПР) </w:t>
      </w:r>
      <w:r w:rsidRPr="003A3E38">
        <w:rPr>
          <w:rFonts w:ascii="Times New Roman" w:eastAsia="Arial Unicode MS" w:hAnsi="Times New Roman" w:cs="Times New Roman"/>
          <w:caps/>
          <w:color w:val="000000"/>
          <w:kern w:val="1"/>
          <w:sz w:val="20"/>
          <w:szCs w:val="20"/>
          <w:lang w:eastAsia="en-US"/>
        </w:rPr>
        <w:t xml:space="preserve">– </w:t>
      </w:r>
      <w:r w:rsidRPr="003A3E38">
        <w:rPr>
          <w:rFonts w:ascii="Times New Roman" w:eastAsia="Arial Unicode MS" w:hAnsi="Times New Roman" w:cs="Times New Roman"/>
          <w:color w:val="000000"/>
          <w:kern w:val="1"/>
          <w:sz w:val="20"/>
          <w:szCs w:val="20"/>
          <w:lang w:eastAsia="en-US"/>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w:t>
      </w:r>
      <w:r w:rsidRPr="003A3E38">
        <w:rPr>
          <w:rFonts w:ascii="Times New Roman" w:eastAsia="Arial Unicode MS" w:hAnsi="Times New Roman" w:cs="Times New Roman"/>
          <w:caps/>
          <w:color w:val="000000"/>
          <w:kern w:val="1"/>
          <w:sz w:val="20"/>
          <w:szCs w:val="20"/>
          <w:lang w:eastAsia="en-US"/>
        </w:rPr>
        <w:t>,</w:t>
      </w:r>
      <w:r w:rsidRPr="003A3E38">
        <w:rPr>
          <w:rFonts w:ascii="Times New Roman" w:eastAsia="Arial Unicode MS" w:hAnsi="Times New Roman" w:cs="Times New Roman"/>
          <w:color w:val="000000"/>
          <w:kern w:val="1"/>
          <w:sz w:val="20"/>
          <w:szCs w:val="20"/>
          <w:lang w:eastAsia="en-US"/>
        </w:rPr>
        <w:t xml:space="preserve"> обеспечивающая коррекцию нарушений развития и социальную адаптацию</w:t>
      </w:r>
      <w:r w:rsidRPr="003A3E38">
        <w:rPr>
          <w:rFonts w:ascii="Times New Roman" w:eastAsia="Arial Unicode MS" w:hAnsi="Times New Roman" w:cs="Times New Roman"/>
          <w:caps/>
          <w:color w:val="000000"/>
          <w:kern w:val="1"/>
          <w:sz w:val="20"/>
          <w:szCs w:val="20"/>
          <w:lang w:eastAsia="en-US"/>
        </w:rPr>
        <w:t>.</w:t>
      </w:r>
    </w:p>
    <w:p w:rsidR="00C9798D" w:rsidRPr="003A3E38" w:rsidRDefault="00C9798D" w:rsidP="003A3E3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АООП НОО МАОУ «Гимназия №13» разработана и утверждена организацией в соответствии с ФГОС НОО обучающихся с ОВЗ и с учетом </w:t>
      </w:r>
      <w:proofErr w:type="spellStart"/>
      <w:r w:rsidRPr="003A3E38">
        <w:rPr>
          <w:rFonts w:ascii="Times New Roman" w:eastAsia="Times New Roman" w:hAnsi="Times New Roman" w:cs="Times New Roman"/>
          <w:sz w:val="20"/>
          <w:szCs w:val="20"/>
        </w:rPr>
        <w:t>ПрА</w:t>
      </w:r>
      <w:proofErr w:type="spellEnd"/>
      <w:r w:rsidRPr="003A3E38">
        <w:rPr>
          <w:rFonts w:ascii="Times New Roman" w:eastAsia="Times New Roman" w:hAnsi="Times New Roman" w:cs="Times New Roman"/>
          <w:sz w:val="20"/>
          <w:szCs w:val="20"/>
        </w:rPr>
        <w:t xml:space="preserve"> ООПНОО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xml:space="preserve">Адаптированная основная общеобразовательная программа начального общего образования обучающихся с ЗПР (далее </w:t>
      </w:r>
      <w:r w:rsidRPr="003A3E38">
        <w:rPr>
          <w:rFonts w:ascii="Times New Roman" w:eastAsia="Arial Unicode MS" w:hAnsi="Times New Roman" w:cs="Times New Roman"/>
          <w:caps/>
          <w:color w:val="000000"/>
          <w:kern w:val="1"/>
          <w:sz w:val="20"/>
          <w:szCs w:val="20"/>
          <w:lang w:eastAsia="en-US"/>
        </w:rPr>
        <w:t>–</w:t>
      </w:r>
      <w:r w:rsidRPr="003A3E38">
        <w:rPr>
          <w:rFonts w:ascii="Times New Roman" w:eastAsia="Arial Unicode MS" w:hAnsi="Times New Roman" w:cs="Times New Roman"/>
          <w:caps/>
          <w:kern w:val="1"/>
          <w:sz w:val="20"/>
          <w:szCs w:val="20"/>
          <w:lang w:eastAsia="en-US"/>
        </w:rPr>
        <w:t xml:space="preserve"> </w:t>
      </w:r>
      <w:proofErr w:type="spellStart"/>
      <w:r w:rsidRPr="003A3E38">
        <w:rPr>
          <w:rFonts w:ascii="Times New Roman" w:eastAsia="Arial Unicode MS" w:hAnsi="Times New Roman" w:cs="Times New Roman"/>
          <w:caps/>
          <w:kern w:val="1"/>
          <w:sz w:val="20"/>
          <w:szCs w:val="20"/>
          <w:lang w:eastAsia="en-US"/>
        </w:rPr>
        <w:t>П</w:t>
      </w:r>
      <w:r w:rsidRPr="003A3E38">
        <w:rPr>
          <w:rFonts w:ascii="Times New Roman" w:eastAsia="Arial Unicode MS" w:hAnsi="Times New Roman" w:cs="Times New Roman"/>
          <w:kern w:val="1"/>
          <w:sz w:val="20"/>
          <w:szCs w:val="20"/>
          <w:lang w:eastAsia="en-US"/>
        </w:rPr>
        <w:t>р</w:t>
      </w:r>
      <w:r w:rsidRPr="003A3E38">
        <w:rPr>
          <w:rFonts w:ascii="Times New Roman" w:eastAsia="Arial Unicode MS" w:hAnsi="Times New Roman" w:cs="Times New Roman"/>
          <w:caps/>
          <w:kern w:val="1"/>
          <w:sz w:val="20"/>
          <w:szCs w:val="20"/>
          <w:lang w:eastAsia="en-US"/>
        </w:rPr>
        <w:t>АООП</w:t>
      </w:r>
      <w:proofErr w:type="spellEnd"/>
      <w:r w:rsidRPr="003A3E38">
        <w:rPr>
          <w:rFonts w:ascii="Times New Roman" w:eastAsia="Arial Unicode MS" w:hAnsi="Times New Roman" w:cs="Times New Roman"/>
          <w:caps/>
          <w:kern w:val="1"/>
          <w:sz w:val="20"/>
          <w:szCs w:val="20"/>
          <w:lang w:eastAsia="en-US"/>
        </w:rPr>
        <w:t xml:space="preserve"> НОО </w:t>
      </w:r>
      <w:r w:rsidRPr="003A3E38">
        <w:rPr>
          <w:rFonts w:ascii="Times New Roman" w:eastAsia="Arial Unicode MS" w:hAnsi="Times New Roman" w:cs="Times New Roman"/>
          <w:kern w:val="1"/>
          <w:sz w:val="20"/>
          <w:szCs w:val="20"/>
          <w:lang w:eastAsia="en-US"/>
        </w:rPr>
        <w:t>обучающихся с</w:t>
      </w:r>
      <w:r w:rsidRPr="003A3E38">
        <w:rPr>
          <w:rFonts w:ascii="Times New Roman" w:eastAsia="Arial Unicode MS" w:hAnsi="Times New Roman" w:cs="Times New Roman"/>
          <w:caps/>
          <w:kern w:val="1"/>
          <w:sz w:val="20"/>
          <w:szCs w:val="20"/>
          <w:lang w:eastAsia="en-US"/>
        </w:rPr>
        <w:t xml:space="preserve"> ЗПР</w:t>
      </w:r>
      <w:r w:rsidRPr="003A3E38">
        <w:rPr>
          <w:rFonts w:ascii="Times New Roman" w:eastAsia="Arial Unicode MS" w:hAnsi="Times New Roman" w:cs="Times New Roman"/>
          <w:kern w:val="1"/>
          <w:sz w:val="20"/>
          <w:szCs w:val="20"/>
          <w:lang w:eastAsia="en-US"/>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3A3E38">
        <w:rPr>
          <w:rFonts w:ascii="Times New Roman" w:eastAsia="Arial Unicode MS" w:hAnsi="Times New Roman" w:cs="Times New Roman"/>
          <w:caps/>
          <w:color w:val="000000"/>
          <w:kern w:val="1"/>
          <w:sz w:val="20"/>
          <w:szCs w:val="20"/>
          <w:lang w:eastAsia="en-US"/>
        </w:rPr>
        <w:t xml:space="preserve">ФГОС НОО </w:t>
      </w:r>
      <w:r w:rsidRPr="003A3E38">
        <w:rPr>
          <w:rFonts w:ascii="Times New Roman" w:eastAsia="Arial Unicode MS" w:hAnsi="Times New Roman" w:cs="Times New Roman"/>
          <w:color w:val="000000"/>
          <w:kern w:val="1"/>
          <w:sz w:val="20"/>
          <w:szCs w:val="20"/>
          <w:lang w:eastAsia="en-US"/>
        </w:rPr>
        <w:t xml:space="preserve">обучающихся </w:t>
      </w:r>
      <w:proofErr w:type="spellStart"/>
      <w:r w:rsidRPr="003A3E38">
        <w:rPr>
          <w:rFonts w:ascii="Times New Roman" w:eastAsia="Arial Unicode MS" w:hAnsi="Times New Roman" w:cs="Times New Roman"/>
          <w:color w:val="000000"/>
          <w:kern w:val="1"/>
          <w:sz w:val="20"/>
          <w:szCs w:val="20"/>
          <w:lang w:eastAsia="en-US"/>
        </w:rPr>
        <w:t>с</w:t>
      </w:r>
      <w:r w:rsidRPr="003A3E38">
        <w:rPr>
          <w:rFonts w:ascii="Times New Roman" w:eastAsia="Arial Unicode MS" w:hAnsi="Times New Roman" w:cs="Times New Roman"/>
          <w:caps/>
          <w:color w:val="000000"/>
          <w:kern w:val="1"/>
          <w:sz w:val="20"/>
          <w:szCs w:val="20"/>
          <w:lang w:eastAsia="en-US"/>
        </w:rPr>
        <w:t>ОВЗ</w:t>
      </w:r>
      <w:proofErr w:type="spellEnd"/>
      <w:r w:rsidRPr="003A3E38">
        <w:rPr>
          <w:rFonts w:ascii="Times New Roman" w:eastAsia="Arial Unicode MS" w:hAnsi="Times New Roman" w:cs="Times New Roman"/>
          <w:kern w:val="1"/>
          <w:sz w:val="20"/>
          <w:szCs w:val="20"/>
          <w:lang w:eastAsia="en-US"/>
        </w:rPr>
        <w:t>)</w:t>
      </w:r>
      <w:proofErr w:type="gramStart"/>
      <w:r w:rsidRPr="003A3E38">
        <w:rPr>
          <w:rFonts w:ascii="Times New Roman" w:eastAsia="Arial Unicode MS" w:hAnsi="Times New Roman" w:cs="Times New Roman"/>
          <w:kern w:val="1"/>
          <w:sz w:val="20"/>
          <w:szCs w:val="20"/>
          <w:lang w:eastAsia="en-US"/>
        </w:rPr>
        <w:t>,</w:t>
      </w:r>
      <w:r w:rsidRPr="003A3E38">
        <w:rPr>
          <w:rFonts w:ascii="Times New Roman" w:eastAsia="Arial Unicode MS" w:hAnsi="Times New Roman" w:cs="Times New Roman"/>
          <w:color w:val="000000"/>
          <w:kern w:val="1"/>
          <w:sz w:val="20"/>
          <w:szCs w:val="20"/>
          <w:lang w:eastAsia="en-US"/>
        </w:rPr>
        <w:t>п</w:t>
      </w:r>
      <w:proofErr w:type="gramEnd"/>
      <w:r w:rsidRPr="003A3E38">
        <w:rPr>
          <w:rFonts w:ascii="Times New Roman" w:eastAsia="Arial Unicode MS" w:hAnsi="Times New Roman" w:cs="Times New Roman"/>
          <w:color w:val="000000"/>
          <w:kern w:val="1"/>
          <w:sz w:val="20"/>
          <w:szCs w:val="20"/>
          <w:lang w:eastAsia="en-US"/>
        </w:rPr>
        <w:t xml:space="preserve">редъявляемыми к структуре, условиям реализации и планируемым результатам освоения </w:t>
      </w:r>
      <w:r w:rsidRPr="003A3E38">
        <w:rPr>
          <w:rFonts w:ascii="Times New Roman" w:eastAsia="Arial Unicode MS" w:hAnsi="Times New Roman" w:cs="Times New Roman"/>
          <w:caps/>
          <w:color w:val="000000"/>
          <w:kern w:val="1"/>
          <w:sz w:val="20"/>
          <w:szCs w:val="20"/>
          <w:lang w:eastAsia="en-US"/>
        </w:rPr>
        <w:t xml:space="preserve">АООП НОО </w:t>
      </w:r>
      <w:r w:rsidRPr="003A3E38">
        <w:rPr>
          <w:rFonts w:ascii="Times New Roman" w:eastAsia="Arial Unicode MS" w:hAnsi="Times New Roman" w:cs="Times New Roman"/>
          <w:kern w:val="1"/>
          <w:sz w:val="20"/>
          <w:szCs w:val="20"/>
          <w:lang w:eastAsia="en-US"/>
        </w:rPr>
        <w:t>обучающихся с</w:t>
      </w:r>
      <w:r w:rsidRPr="003A3E38">
        <w:rPr>
          <w:rFonts w:ascii="Times New Roman" w:eastAsia="Arial Unicode MS" w:hAnsi="Times New Roman" w:cs="Times New Roman"/>
          <w:caps/>
          <w:kern w:val="1"/>
          <w:sz w:val="20"/>
          <w:szCs w:val="20"/>
          <w:lang w:eastAsia="en-US"/>
        </w:rPr>
        <w:t xml:space="preserve"> ЗПР.</w:t>
      </w:r>
    </w:p>
    <w:p w:rsidR="00A43A89" w:rsidRPr="003A3E38" w:rsidRDefault="00A43A89"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Cs/>
          <w:color w:val="000000"/>
          <w:kern w:val="1"/>
          <w:sz w:val="20"/>
          <w:szCs w:val="20"/>
        </w:rPr>
      </w:pPr>
      <w:r w:rsidRPr="003A3E38">
        <w:rPr>
          <w:rFonts w:ascii="Times New Roman" w:eastAsia="Times New Roman" w:hAnsi="Times New Roman" w:cs="Times New Roman"/>
          <w:b/>
          <w:color w:val="000000"/>
          <w:sz w:val="20"/>
          <w:szCs w:val="20"/>
        </w:rPr>
        <w:t>Цель реализации АООП НОО обучающихся с ЗПР</w:t>
      </w:r>
      <w:r w:rsidRPr="003A3E38">
        <w:rPr>
          <w:rFonts w:ascii="Times New Roman" w:eastAsia="Arial Unicode MS" w:hAnsi="Times New Roman" w:cs="Times New Roman"/>
          <w:color w:val="000000"/>
          <w:kern w:val="1"/>
          <w:sz w:val="20"/>
          <w:szCs w:val="20"/>
          <w:lang w:eastAsia="en-US"/>
        </w:rPr>
        <w:t xml:space="preserve"> </w:t>
      </w:r>
      <w:proofErr w:type="gramStart"/>
      <w:r w:rsidRPr="003A3E38">
        <w:rPr>
          <w:rFonts w:ascii="Times New Roman" w:eastAsia="Arial Unicode MS" w:hAnsi="Times New Roman" w:cs="Times New Roman"/>
          <w:color w:val="000000"/>
          <w:kern w:val="1"/>
          <w:sz w:val="20"/>
          <w:szCs w:val="20"/>
          <w:lang w:eastAsia="en-US"/>
        </w:rPr>
        <w:t>—о</w:t>
      </w:r>
      <w:proofErr w:type="gramEnd"/>
      <w:r w:rsidRPr="003A3E38">
        <w:rPr>
          <w:rFonts w:ascii="Times New Roman" w:eastAsia="Arial Unicode MS" w:hAnsi="Times New Roman" w:cs="Times New Roman"/>
          <w:color w:val="000000"/>
          <w:kern w:val="1"/>
          <w:sz w:val="20"/>
          <w:szCs w:val="20"/>
          <w:lang w:eastAsia="en-US"/>
        </w:rPr>
        <w:t xml:space="preserve">беспечение выполнения требований </w:t>
      </w:r>
      <w:r w:rsidRPr="003A3E38">
        <w:rPr>
          <w:rFonts w:ascii="Times New Roman" w:eastAsia="Times New Roman" w:hAnsi="Times New Roman" w:cs="Times New Roman"/>
          <w:color w:val="000000"/>
          <w:sz w:val="20"/>
          <w:szCs w:val="20"/>
        </w:rPr>
        <w:t>ФГОС НОО обучающихся с ОВЗ</w:t>
      </w:r>
      <w:r w:rsidRPr="003A3E38">
        <w:rPr>
          <w:rFonts w:ascii="Times New Roman" w:eastAsia="Arial Unicode MS" w:hAnsi="Times New Roman" w:cs="Times New Roman"/>
          <w:iCs/>
          <w:color w:val="000000"/>
          <w:kern w:val="1"/>
          <w:sz w:val="20"/>
          <w:szCs w:val="20"/>
          <w:lang w:eastAsia="ar-SA"/>
        </w:rPr>
        <w:t xml:space="preserve"> посредством создания условий для ма</w:t>
      </w:r>
      <w:r w:rsidRPr="003A3E38">
        <w:rPr>
          <w:rFonts w:ascii="Times New Roman" w:eastAsia="Times New Roman" w:hAnsi="Times New Roman" w:cs="Times New Roman"/>
          <w:iCs/>
          <w:color w:val="000000"/>
          <w:kern w:val="1"/>
          <w:sz w:val="20"/>
          <w:szCs w:val="20"/>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43A89" w:rsidRPr="003A3E38" w:rsidRDefault="00A43A89" w:rsidP="003A3E38">
      <w:pPr>
        <w:suppressAutoHyphens/>
        <w:spacing w:after="0" w:line="240" w:lineRule="auto"/>
        <w:ind w:firstLine="709"/>
        <w:contextualSpacing/>
        <w:jc w:val="both"/>
        <w:rPr>
          <w:rFonts w:ascii="Times New Roman" w:eastAsia="Arial Unicode MS" w:hAnsi="Times New Roman" w:cs="Times New Roman"/>
          <w:color w:val="00000A"/>
          <w:kern w:val="1"/>
          <w:sz w:val="20"/>
          <w:szCs w:val="20"/>
          <w:lang w:eastAsia="en-US"/>
        </w:rPr>
      </w:pPr>
      <w:r w:rsidRPr="003A3E38">
        <w:rPr>
          <w:rFonts w:ascii="Times New Roman" w:eastAsia="Arial Unicode MS" w:hAnsi="Times New Roman" w:cs="Times New Roman"/>
          <w:color w:val="00000A"/>
          <w:kern w:val="1"/>
          <w:sz w:val="20"/>
          <w:szCs w:val="20"/>
          <w:lang w:eastAsia="en-US"/>
        </w:rPr>
        <w:t xml:space="preserve">Достижение поставленной цели </w:t>
      </w:r>
      <w:r w:rsidRPr="003A3E38">
        <w:rPr>
          <w:rFonts w:ascii="Times New Roman" w:eastAsia="Arial Unicode MS" w:hAnsi="Times New Roman" w:cs="Times New Roman"/>
          <w:color w:val="000000"/>
          <w:kern w:val="1"/>
          <w:sz w:val="20"/>
          <w:szCs w:val="20"/>
          <w:lang w:eastAsia="en-US"/>
        </w:rPr>
        <w:t xml:space="preserve">при разработке и реализации организацией АООП НОО </w:t>
      </w:r>
      <w:r w:rsidRPr="003A3E38">
        <w:rPr>
          <w:rFonts w:ascii="Times New Roman" w:eastAsia="Arial Unicode MS" w:hAnsi="Times New Roman" w:cs="Times New Roman"/>
          <w:color w:val="00000A"/>
          <w:kern w:val="1"/>
          <w:sz w:val="20"/>
          <w:szCs w:val="20"/>
          <w:lang w:eastAsia="en-US"/>
        </w:rPr>
        <w:t>обучающихся с ЗПР предусматривает решение следующих основных задач:</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kern w:val="1"/>
          <w:sz w:val="20"/>
          <w:szCs w:val="20"/>
          <w:lang w:eastAsia="en-US"/>
        </w:rPr>
      </w:pPr>
      <w:r w:rsidRPr="003A3E38">
        <w:rPr>
          <w:rFonts w:ascii="Times New Roman" w:eastAsia="Arial Unicode MS" w:hAnsi="Times New Roman" w:cs="Times New Roman"/>
          <w:caps/>
          <w:kern w:val="1"/>
          <w:sz w:val="20"/>
          <w:szCs w:val="20"/>
          <w:lang w:eastAsia="en-US"/>
        </w:rPr>
        <w:t>• </w:t>
      </w:r>
      <w:r w:rsidRPr="003A3E38">
        <w:rPr>
          <w:rFonts w:ascii="Times New Roman" w:eastAsia="Arial Unicode MS" w:hAnsi="Times New Roman" w:cs="Times New Roman"/>
          <w:color w:val="000000"/>
          <w:kern w:val="1"/>
          <w:sz w:val="20"/>
          <w:szCs w:val="20"/>
          <w:lang w:eastAsia="en-US"/>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3A3E38">
        <w:rPr>
          <w:rFonts w:ascii="Times New Roman" w:eastAsia="Arial Unicode MS" w:hAnsi="Times New Roman" w:cs="Times New Roman"/>
          <w:kern w:val="1"/>
          <w:sz w:val="20"/>
          <w:szCs w:val="20"/>
          <w:lang w:eastAsia="en-US"/>
        </w:rPr>
        <w:t>обучающихся с ЗПР;</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 xml:space="preserve">становление и развитие личности обучающегося с ЗПР в её индивидуальности, самобытности, уникальности и неповторимости </w:t>
      </w:r>
      <w:r w:rsidRPr="003A3E38">
        <w:rPr>
          <w:rFonts w:ascii="Times New Roman" w:eastAsia="Arial Unicode MS" w:hAnsi="Times New Roman" w:cs="Times New Roman"/>
          <w:color w:val="000000"/>
          <w:kern w:val="2"/>
          <w:sz w:val="20"/>
          <w:szCs w:val="20"/>
          <w:lang w:eastAsia="en-US"/>
        </w:rPr>
        <w:t>с обеспечением преодоления возможных трудностей познавательного, коммуникативного, двигательного, личностного развития</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kern w:val="1"/>
          <w:sz w:val="20"/>
          <w:szCs w:val="20"/>
          <w:lang w:eastAsia="en-US"/>
        </w:rPr>
      </w:pPr>
      <w:r w:rsidRPr="003A3E38">
        <w:rPr>
          <w:rFonts w:ascii="Times New Roman" w:eastAsia="Arial Unicode MS" w:hAnsi="Times New Roman" w:cs="Times New Roman"/>
          <w:caps/>
          <w:kern w:val="1"/>
          <w:sz w:val="20"/>
          <w:szCs w:val="20"/>
          <w:lang w:eastAsia="en-US"/>
        </w:rPr>
        <w:t>• </w:t>
      </w:r>
      <w:r w:rsidRPr="003A3E38">
        <w:rPr>
          <w:rFonts w:ascii="Times New Roman" w:eastAsia="Arial Unicode MS" w:hAnsi="Times New Roman" w:cs="Times New Roman"/>
          <w:kern w:val="1"/>
          <w:sz w:val="20"/>
          <w:szCs w:val="20"/>
          <w:lang w:eastAsia="en-US"/>
        </w:rPr>
        <w:t>со</w:t>
      </w:r>
      <w:r w:rsidRPr="003A3E38">
        <w:rPr>
          <w:rFonts w:ascii="Times New Roman" w:eastAsia="Arial Unicode MS" w:hAnsi="Times New Roman" w:cs="Times New Roman"/>
          <w:kern w:val="1"/>
          <w:sz w:val="20"/>
          <w:szCs w:val="20"/>
          <w:u w:color="000000"/>
          <w:lang w:eastAsia="en-US"/>
        </w:rPr>
        <w:t>здание благоприятных условий для удовлетворения особых образовательных потребностей обучающихся с ЗПР</w:t>
      </w:r>
      <w:r w:rsidRPr="003A3E38">
        <w:rPr>
          <w:rFonts w:ascii="Times New Roman" w:eastAsia="Arial Unicode MS" w:hAnsi="Times New Roman" w:cs="Times New Roman"/>
          <w:caps/>
          <w:kern w:val="1"/>
          <w:sz w:val="20"/>
          <w:szCs w:val="20"/>
          <w:u w:color="00000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обеспечение доступности получения качественного начального общего образования</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обеспечение преемственности начального общего и основного общего образования</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kern w:val="1"/>
          <w:sz w:val="20"/>
          <w:szCs w:val="20"/>
          <w:lang w:eastAsia="en-US"/>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 xml:space="preserve">использование в образовательном процессе современных образовательных технологий </w:t>
      </w:r>
      <w:proofErr w:type="spellStart"/>
      <w:r w:rsidRPr="003A3E38">
        <w:rPr>
          <w:rFonts w:ascii="Times New Roman" w:eastAsia="Arial Unicode MS" w:hAnsi="Times New Roman" w:cs="Times New Roman"/>
          <w:color w:val="000000"/>
          <w:kern w:val="1"/>
          <w:sz w:val="20"/>
          <w:szCs w:val="20"/>
          <w:lang w:eastAsia="en-US"/>
        </w:rPr>
        <w:t>деятельностного</w:t>
      </w:r>
      <w:proofErr w:type="spellEnd"/>
      <w:r w:rsidRPr="003A3E38">
        <w:rPr>
          <w:rFonts w:ascii="Times New Roman" w:eastAsia="Arial Unicode MS" w:hAnsi="Times New Roman" w:cs="Times New Roman"/>
          <w:color w:val="000000"/>
          <w:kern w:val="1"/>
          <w:sz w:val="20"/>
          <w:szCs w:val="20"/>
          <w:lang w:eastAsia="en-US"/>
        </w:rPr>
        <w:t xml:space="preserve"> типа</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предоставление обучающимся возможности для эффективной самостоятельной работы</w:t>
      </w:r>
      <w:r w:rsidRPr="003A3E38">
        <w:rPr>
          <w:rFonts w:ascii="Times New Roman" w:eastAsia="Arial Unicode MS" w:hAnsi="Times New Roman" w:cs="Times New Roman"/>
          <w:caps/>
          <w:color w:val="000000"/>
          <w:kern w:val="1"/>
          <w:sz w:val="20"/>
          <w:szCs w:val="20"/>
          <w:lang w:eastAsia="en-US"/>
        </w:rPr>
        <w:t>;</w:t>
      </w:r>
    </w:p>
    <w:p w:rsidR="00A43A89" w:rsidRPr="003A3E38" w:rsidRDefault="00A43A89" w:rsidP="003A3E38">
      <w:pPr>
        <w:spacing w:after="0" w:line="240" w:lineRule="auto"/>
        <w:ind w:firstLine="709"/>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lastRenderedPageBreak/>
        <w:t>• </w:t>
      </w:r>
      <w:r w:rsidRPr="003A3E38">
        <w:rPr>
          <w:rFonts w:ascii="Times New Roman" w:eastAsia="Arial Unicode MS" w:hAnsi="Times New Roman" w:cs="Times New Roman"/>
          <w:color w:val="000000"/>
          <w:kern w:val="1"/>
          <w:sz w:val="20"/>
          <w:szCs w:val="20"/>
          <w:lang w:eastAsia="en-US"/>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A3E38">
        <w:rPr>
          <w:rFonts w:ascii="Times New Roman" w:eastAsia="Arial Unicode MS" w:hAnsi="Times New Roman" w:cs="Times New Roman"/>
          <w:color w:val="000000"/>
          <w:kern w:val="1"/>
          <w:sz w:val="20"/>
          <w:szCs w:val="20"/>
          <w:lang w:eastAsia="en-US"/>
        </w:rPr>
        <w:t>внутришкольной</w:t>
      </w:r>
      <w:proofErr w:type="spellEnd"/>
      <w:r w:rsidRPr="003A3E38">
        <w:rPr>
          <w:rFonts w:ascii="Times New Roman" w:eastAsia="Arial Unicode MS" w:hAnsi="Times New Roman" w:cs="Times New Roman"/>
          <w:color w:val="000000"/>
          <w:kern w:val="1"/>
          <w:sz w:val="20"/>
          <w:szCs w:val="20"/>
          <w:lang w:eastAsia="en-US"/>
        </w:rPr>
        <w:t xml:space="preserve"> социальной среды;</w:t>
      </w:r>
    </w:p>
    <w:p w:rsidR="00A43A89" w:rsidRPr="0089543E" w:rsidRDefault="00A43A89" w:rsidP="0089543E">
      <w:pPr>
        <w:spacing w:after="0" w:line="240" w:lineRule="auto"/>
        <w:ind w:firstLine="454"/>
        <w:contextualSpacing/>
        <w:jc w:val="both"/>
        <w:rPr>
          <w:rFonts w:ascii="Times New Roman" w:eastAsia="Arial Unicode MS" w:hAnsi="Times New Roman" w:cs="Times New Roman"/>
          <w:caps/>
          <w:color w:val="000000"/>
          <w:kern w:val="1"/>
          <w:sz w:val="20"/>
          <w:szCs w:val="20"/>
          <w:lang w:eastAsia="en-US"/>
        </w:rPr>
      </w:pPr>
      <w:r w:rsidRPr="003A3E38">
        <w:rPr>
          <w:rFonts w:ascii="Times New Roman" w:eastAsia="Arial Unicode MS" w:hAnsi="Times New Roman" w:cs="Times New Roman"/>
          <w:caps/>
          <w:color w:val="000000"/>
          <w:kern w:val="1"/>
          <w:sz w:val="20"/>
          <w:szCs w:val="20"/>
          <w:lang w:eastAsia="en-US"/>
        </w:rPr>
        <w:t>• </w:t>
      </w:r>
      <w:r w:rsidRPr="003A3E38">
        <w:rPr>
          <w:rFonts w:ascii="Times New Roman" w:eastAsia="Arial Unicode MS" w:hAnsi="Times New Roman" w:cs="Times New Roman"/>
          <w:color w:val="000000"/>
          <w:kern w:val="1"/>
          <w:sz w:val="20"/>
          <w:szCs w:val="20"/>
          <w:lang w:eastAsia="en-US"/>
        </w:rPr>
        <w:t>включение обучающихся в процессы познания и преобразования внешкольной социальной среды (населённого пункта, района, города).</w:t>
      </w:r>
    </w:p>
    <w:p w:rsidR="00C9798D" w:rsidRPr="003A3E38" w:rsidRDefault="00C9798D" w:rsidP="003A3E38">
      <w:pPr>
        <w:tabs>
          <w:tab w:val="left" w:pos="0"/>
          <w:tab w:val="right" w:leader="dot" w:pos="9639"/>
        </w:tabs>
        <w:spacing w:after="0" w:line="240" w:lineRule="auto"/>
        <w:ind w:firstLine="720"/>
        <w:contextualSpacing/>
        <w:jc w:val="both"/>
        <w:rPr>
          <w:rFonts w:ascii="Times New Roman" w:hAnsi="Times New Roman" w:cs="Times New Roman"/>
          <w:sz w:val="20"/>
          <w:szCs w:val="20"/>
        </w:rPr>
      </w:pPr>
      <w:r w:rsidRPr="003A3E38">
        <w:rPr>
          <w:rFonts w:ascii="Times New Roman" w:hAnsi="Times New Roman" w:cs="Times New Roman"/>
          <w:b/>
          <w:sz w:val="20"/>
          <w:szCs w:val="20"/>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Структура АООП НОО обучающихся с ЗПР включает целевой, содержательный и организационный разделы.</w:t>
      </w:r>
    </w:p>
    <w:p w:rsidR="00C9798D" w:rsidRPr="003A3E38" w:rsidRDefault="00C9798D" w:rsidP="003A3E38">
      <w:pPr>
        <w:suppressAutoHyphens/>
        <w:spacing w:after="0" w:line="240" w:lineRule="auto"/>
        <w:ind w:firstLine="709"/>
        <w:contextualSpacing/>
        <w:jc w:val="both"/>
        <w:rPr>
          <w:rFonts w:ascii="Times New Roman" w:eastAsia="Arial Unicode MS" w:hAnsi="Times New Roman" w:cs="Times New Roman"/>
          <w:kern w:val="1"/>
          <w:sz w:val="20"/>
          <w:szCs w:val="20"/>
          <w:lang w:eastAsia="en-US"/>
        </w:rPr>
      </w:pPr>
      <w:r w:rsidRPr="003A3E38">
        <w:rPr>
          <w:rFonts w:ascii="Times New Roman" w:eastAsia="Arial Unicode MS" w:hAnsi="Times New Roman" w:cs="Times New Roman"/>
          <w:kern w:val="1"/>
          <w:sz w:val="20"/>
          <w:szCs w:val="20"/>
          <w:lang w:eastAsia="en-US"/>
        </w:rPr>
        <w:t xml:space="preserve">Целевой раздел определяет общее назначение, цели, задачи и планируемые результаты реализации АООП НОО обучающихся с ЗПР </w:t>
      </w:r>
      <w:r w:rsidRPr="003A3E38">
        <w:rPr>
          <w:rFonts w:ascii="Times New Roman" w:eastAsia="Times New Roman" w:hAnsi="Times New Roman" w:cs="Times New Roman"/>
          <w:sz w:val="20"/>
          <w:szCs w:val="20"/>
        </w:rPr>
        <w:t>МАОУ «Гимназия №13»</w:t>
      </w:r>
      <w:r w:rsidRPr="003A3E38">
        <w:rPr>
          <w:rFonts w:ascii="Times New Roman" w:eastAsia="Arial Unicode MS" w:hAnsi="Times New Roman" w:cs="Times New Roman"/>
          <w:kern w:val="1"/>
          <w:sz w:val="20"/>
          <w:szCs w:val="20"/>
          <w:lang w:eastAsia="en-US"/>
        </w:rPr>
        <w:t>, а также способы определения достижения этих целей и результатов.</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Целевой раздел включает:</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пояснительную записку;</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планируемые результаты освоения обучающимися с ЗПР АООП НОО;</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систему оценки достижения планируемых результатов освоения АООП НОО.</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A3E38">
        <w:rPr>
          <w:rFonts w:ascii="Times New Roman" w:eastAsia="Arial Unicode MS" w:hAnsi="Times New Roman" w:cs="Times New Roman"/>
          <w:kern w:val="1"/>
          <w:sz w:val="20"/>
          <w:szCs w:val="20"/>
          <w:lang w:eastAsia="en-US"/>
        </w:rPr>
        <w:t>метапредметных</w:t>
      </w:r>
      <w:proofErr w:type="spellEnd"/>
      <w:r w:rsidRPr="003A3E38">
        <w:rPr>
          <w:rFonts w:ascii="Times New Roman" w:eastAsia="Arial Unicode MS" w:hAnsi="Times New Roman" w:cs="Times New Roman"/>
          <w:kern w:val="1"/>
          <w:sz w:val="20"/>
          <w:szCs w:val="20"/>
          <w:lang w:eastAsia="en-US"/>
        </w:rPr>
        <w:t xml:space="preserve"> и предметных результатов</w:t>
      </w:r>
      <w:r w:rsidRPr="003A3E38">
        <w:rPr>
          <w:rFonts w:ascii="Times New Roman" w:eastAsia="Arial Unicode MS" w:hAnsi="Times New Roman" w:cs="Times New Roman"/>
          <w:caps/>
          <w:kern w:val="1"/>
          <w:sz w:val="20"/>
          <w:szCs w:val="20"/>
          <w:lang w:eastAsia="en-US"/>
        </w:rPr>
        <w:t>:</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программу формирования универсальных учебных действий у обучающихся с ЗПР</w:t>
      </w:r>
      <w:r w:rsidRPr="003A3E38">
        <w:rPr>
          <w:rFonts w:ascii="Times New Roman" w:eastAsia="Arial Unicode MS" w:hAnsi="Times New Roman" w:cs="Times New Roman"/>
          <w:caps/>
          <w:kern w:val="1"/>
          <w:sz w:val="20"/>
          <w:szCs w:val="20"/>
          <w:lang w:eastAsia="en-US"/>
        </w:rPr>
        <w:t>;</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программы отдельных учебных предметов, курсов коррекционно-развивающей области;</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xml:space="preserve">• программу духовно-нравственного развития, воспитания </w:t>
      </w:r>
      <w:proofErr w:type="gramStart"/>
      <w:r w:rsidRPr="003A3E38">
        <w:rPr>
          <w:rFonts w:ascii="Times New Roman" w:eastAsia="Arial Unicode MS" w:hAnsi="Times New Roman" w:cs="Times New Roman"/>
          <w:kern w:val="1"/>
          <w:sz w:val="20"/>
          <w:szCs w:val="20"/>
          <w:lang w:eastAsia="en-US"/>
        </w:rPr>
        <w:t>обучающихся</w:t>
      </w:r>
      <w:proofErr w:type="gramEnd"/>
      <w:r w:rsidRPr="003A3E38">
        <w:rPr>
          <w:rFonts w:ascii="Times New Roman" w:eastAsia="Arial Unicode MS" w:hAnsi="Times New Roman" w:cs="Times New Roman"/>
          <w:kern w:val="1"/>
          <w:sz w:val="20"/>
          <w:szCs w:val="20"/>
          <w:lang w:eastAsia="en-US"/>
        </w:rPr>
        <w:t xml:space="preserve"> с ЗПР;</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программу формирования экологической культуры здорового и безопасного образа жизни;</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программу коррекционной работы;</w:t>
      </w:r>
    </w:p>
    <w:p w:rsidR="00C9798D" w:rsidRPr="003A3E38" w:rsidRDefault="00C9798D"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caps/>
          <w:sz w:val="20"/>
          <w:szCs w:val="20"/>
        </w:rPr>
        <w:t>• </w:t>
      </w:r>
      <w:r w:rsidRPr="003A3E38">
        <w:rPr>
          <w:rFonts w:ascii="Times New Roman" w:hAnsi="Times New Roman" w:cs="Times New Roman"/>
          <w:sz w:val="20"/>
          <w:szCs w:val="20"/>
        </w:rPr>
        <w:t>программу внеурочной деятельности.</w:t>
      </w:r>
    </w:p>
    <w:p w:rsidR="00C9798D" w:rsidRPr="003A3E38" w:rsidRDefault="00C9798D" w:rsidP="003A3E38">
      <w:pPr>
        <w:suppressAutoHyphens/>
        <w:spacing w:after="0" w:line="240" w:lineRule="auto"/>
        <w:ind w:firstLine="709"/>
        <w:contextualSpacing/>
        <w:jc w:val="both"/>
        <w:rPr>
          <w:rFonts w:ascii="Times New Roman" w:eastAsia="Arial Unicode MS" w:hAnsi="Times New Roman" w:cs="Times New Roman"/>
          <w:kern w:val="1"/>
          <w:sz w:val="20"/>
          <w:szCs w:val="20"/>
          <w:lang w:eastAsia="en-US"/>
        </w:rPr>
      </w:pPr>
      <w:r w:rsidRPr="003A3E38">
        <w:rPr>
          <w:rFonts w:ascii="Times New Roman" w:eastAsia="Arial Unicode MS" w:hAnsi="Times New Roman" w:cs="Times New Roman"/>
          <w:kern w:val="1"/>
          <w:sz w:val="20"/>
          <w:szCs w:val="20"/>
          <w:lang w:eastAsia="en-US"/>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Организационный раздел включает:</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учебный план начального общего образования;</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caps/>
          <w:kern w:val="1"/>
          <w:sz w:val="20"/>
          <w:szCs w:val="20"/>
          <w:lang w:eastAsia="en-US"/>
        </w:rPr>
      </w:pPr>
      <w:r w:rsidRPr="003A3E38">
        <w:rPr>
          <w:rFonts w:ascii="Times New Roman" w:eastAsia="Arial Unicode MS" w:hAnsi="Times New Roman" w:cs="Times New Roman"/>
          <w:kern w:val="1"/>
          <w:sz w:val="20"/>
          <w:szCs w:val="20"/>
          <w:lang w:eastAsia="en-US"/>
        </w:rPr>
        <w:t>• систему специальных условий реализации АООП НОО в соответствии с требованиями Стандарта.</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kern w:val="1"/>
          <w:sz w:val="20"/>
          <w:szCs w:val="20"/>
          <w:lang w:eastAsia="en-US"/>
        </w:rPr>
      </w:pPr>
      <w:r w:rsidRPr="003A3E38">
        <w:rPr>
          <w:rFonts w:ascii="Times New Roman" w:eastAsia="Arial Unicode MS" w:hAnsi="Times New Roman" w:cs="Times New Roman"/>
          <w:kern w:val="1"/>
          <w:sz w:val="20"/>
          <w:szCs w:val="20"/>
          <w:lang w:eastAsia="en-US"/>
        </w:rPr>
        <w:t xml:space="preserve">В соответствии с требованиями </w:t>
      </w:r>
      <w:r w:rsidRPr="003A3E38">
        <w:rPr>
          <w:rFonts w:ascii="Times New Roman" w:eastAsia="Arial Unicode MS" w:hAnsi="Times New Roman" w:cs="Times New Roman"/>
          <w:caps/>
          <w:color w:val="000000"/>
          <w:kern w:val="1"/>
          <w:sz w:val="20"/>
          <w:szCs w:val="20"/>
          <w:lang w:eastAsia="en-US"/>
        </w:rPr>
        <w:t xml:space="preserve">ФГОС НОО </w:t>
      </w:r>
      <w:r w:rsidRPr="003A3E38">
        <w:rPr>
          <w:rFonts w:ascii="Times New Roman" w:eastAsia="Arial Unicode MS" w:hAnsi="Times New Roman" w:cs="Times New Roman"/>
          <w:color w:val="000000"/>
          <w:kern w:val="1"/>
          <w:sz w:val="20"/>
          <w:szCs w:val="20"/>
          <w:lang w:eastAsia="en-US"/>
        </w:rPr>
        <w:t>обучающихся с</w:t>
      </w:r>
      <w:r w:rsidRPr="003A3E38">
        <w:rPr>
          <w:rFonts w:ascii="Times New Roman" w:eastAsia="Arial Unicode MS" w:hAnsi="Times New Roman" w:cs="Times New Roman"/>
          <w:caps/>
          <w:color w:val="000000"/>
          <w:kern w:val="1"/>
          <w:sz w:val="20"/>
          <w:szCs w:val="20"/>
          <w:lang w:eastAsia="en-US"/>
        </w:rPr>
        <w:t xml:space="preserve"> ОВЗ</w:t>
      </w:r>
      <w:r w:rsidR="00BB6337" w:rsidRPr="003A3E38">
        <w:rPr>
          <w:rFonts w:ascii="Times New Roman" w:eastAsia="Arial Unicode MS" w:hAnsi="Times New Roman" w:cs="Times New Roman"/>
          <w:caps/>
          <w:color w:val="000000"/>
          <w:kern w:val="1"/>
          <w:sz w:val="20"/>
          <w:szCs w:val="20"/>
          <w:lang w:eastAsia="en-US"/>
        </w:rPr>
        <w:t xml:space="preserve"> В</w:t>
      </w:r>
      <w:r w:rsidRPr="003A3E38">
        <w:rPr>
          <w:rFonts w:ascii="Times New Roman" w:eastAsia="Times New Roman" w:hAnsi="Times New Roman" w:cs="Times New Roman"/>
          <w:sz w:val="20"/>
          <w:szCs w:val="20"/>
        </w:rPr>
        <w:t>МАОУ «Гимназия №13»</w:t>
      </w:r>
      <w:r w:rsidRPr="003A3E38">
        <w:rPr>
          <w:rFonts w:ascii="Times New Roman" w:eastAsia="Arial Unicode MS" w:hAnsi="Times New Roman" w:cs="Times New Roman"/>
          <w:kern w:val="1"/>
          <w:sz w:val="20"/>
          <w:szCs w:val="20"/>
          <w:lang w:eastAsia="en-US"/>
        </w:rPr>
        <w:t xml:space="preserve"> созда</w:t>
      </w:r>
      <w:r w:rsidR="00BB6337" w:rsidRPr="003A3E38">
        <w:rPr>
          <w:rFonts w:ascii="Times New Roman" w:eastAsia="Arial Unicode MS" w:hAnsi="Times New Roman" w:cs="Times New Roman"/>
          <w:kern w:val="1"/>
          <w:sz w:val="20"/>
          <w:szCs w:val="20"/>
          <w:lang w:eastAsia="en-US"/>
        </w:rPr>
        <w:t>н</w:t>
      </w:r>
      <w:r w:rsidRPr="003A3E38">
        <w:rPr>
          <w:rFonts w:ascii="Times New Roman" w:eastAsia="Arial Unicode MS" w:hAnsi="Times New Roman" w:cs="Times New Roman"/>
          <w:kern w:val="1"/>
          <w:sz w:val="20"/>
          <w:szCs w:val="20"/>
          <w:lang w:eastAsia="en-US"/>
        </w:rPr>
        <w:t xml:space="preserve"> вариант АООП НОО обучающихся с ЗПР 7.1 </w:t>
      </w:r>
      <w:r w:rsidR="00BB6337" w:rsidRPr="003A3E38">
        <w:rPr>
          <w:rFonts w:ascii="Times New Roman" w:eastAsia="Arial Unicode MS" w:hAnsi="Times New Roman" w:cs="Times New Roman"/>
          <w:kern w:val="1"/>
          <w:sz w:val="20"/>
          <w:szCs w:val="20"/>
          <w:lang w:eastAsia="en-US"/>
        </w:rPr>
        <w:t>Данный</w:t>
      </w:r>
      <w:r w:rsidRPr="003A3E38">
        <w:rPr>
          <w:rFonts w:ascii="Times New Roman" w:eastAsia="Arial Unicode MS" w:hAnsi="Times New Roman" w:cs="Times New Roman"/>
          <w:kern w:val="1"/>
          <w:sz w:val="20"/>
          <w:szCs w:val="20"/>
          <w:lang w:eastAsia="en-US"/>
        </w:rPr>
        <w:t xml:space="preserve">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3A3E38">
        <w:rPr>
          <w:rFonts w:ascii="Times New Roman" w:eastAsia="Arial Unicode MS" w:hAnsi="Times New Roman" w:cs="Times New Roman"/>
          <w:caps/>
          <w:kern w:val="1"/>
          <w:sz w:val="20"/>
          <w:szCs w:val="20"/>
          <w:lang w:eastAsia="en-US"/>
        </w:rPr>
        <w:t>,</w:t>
      </w:r>
      <w:r w:rsidRPr="003A3E38">
        <w:rPr>
          <w:rFonts w:ascii="Times New Roman" w:eastAsia="Arial Unicode MS" w:hAnsi="Times New Roman" w:cs="Times New Roman"/>
          <w:kern w:val="1"/>
          <w:sz w:val="20"/>
          <w:szCs w:val="20"/>
          <w:lang w:eastAsia="en-US"/>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C9798D" w:rsidRPr="003A3E38" w:rsidRDefault="00C9798D"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На основе ФГОС НОО обучающихся с ОВЗ</w:t>
      </w:r>
      <w:r w:rsidR="00BB6337" w:rsidRPr="003A3E38">
        <w:rPr>
          <w:rFonts w:ascii="Times New Roman" w:eastAsia="SimSun" w:hAnsi="Times New Roman" w:cs="Times New Roman"/>
          <w:kern w:val="3"/>
          <w:sz w:val="20"/>
          <w:szCs w:val="20"/>
          <w:lang w:eastAsia="zh-CN" w:bidi="hi-IN"/>
        </w:rPr>
        <w:t xml:space="preserve"> </w:t>
      </w:r>
      <w:proofErr w:type="spellStart"/>
      <w:r w:rsidR="00BB6337" w:rsidRPr="003A3E38">
        <w:rPr>
          <w:rFonts w:ascii="Times New Roman" w:eastAsia="SimSun" w:hAnsi="Times New Roman" w:cs="Times New Roman"/>
          <w:kern w:val="3"/>
          <w:sz w:val="20"/>
          <w:szCs w:val="20"/>
          <w:lang w:eastAsia="zh-CN" w:bidi="hi-IN"/>
        </w:rPr>
        <w:t>в</w:t>
      </w:r>
      <w:r w:rsidR="00BB6337" w:rsidRPr="003A3E38">
        <w:rPr>
          <w:rFonts w:ascii="Times New Roman" w:eastAsia="Times New Roman" w:hAnsi="Times New Roman" w:cs="Times New Roman"/>
          <w:sz w:val="20"/>
          <w:szCs w:val="20"/>
        </w:rPr>
        <w:t>МАОУ</w:t>
      </w:r>
      <w:proofErr w:type="spellEnd"/>
      <w:r w:rsidR="00BB6337" w:rsidRPr="003A3E38">
        <w:rPr>
          <w:rFonts w:ascii="Times New Roman" w:eastAsia="Times New Roman" w:hAnsi="Times New Roman" w:cs="Times New Roman"/>
          <w:sz w:val="20"/>
          <w:szCs w:val="20"/>
        </w:rPr>
        <w:t xml:space="preserve"> «Гимназия №13»</w:t>
      </w:r>
      <w:r w:rsidR="00BB6337" w:rsidRPr="003A3E38">
        <w:rPr>
          <w:rFonts w:ascii="Times New Roman" w:eastAsia="SimSun" w:hAnsi="Times New Roman" w:cs="Times New Roman"/>
          <w:kern w:val="3"/>
          <w:sz w:val="20"/>
          <w:szCs w:val="20"/>
          <w:lang w:eastAsia="zh-CN" w:bidi="hi-IN"/>
        </w:rPr>
        <w:t xml:space="preserve"> создаются </w:t>
      </w:r>
      <w:r w:rsidRPr="003A3E38">
        <w:rPr>
          <w:rFonts w:ascii="Times New Roman" w:eastAsia="SimSun" w:hAnsi="Times New Roman" w:cs="Times New Roman"/>
          <w:kern w:val="3"/>
          <w:sz w:val="20"/>
          <w:szCs w:val="20"/>
          <w:lang w:eastAsia="zh-CN" w:bidi="hi-IN"/>
        </w:rPr>
        <w:t xml:space="preserve"> индивидуальные учебные планы, учитывающие образовательные потребности групп или отдельных обучающихся с ЗПР.</w:t>
      </w:r>
    </w:p>
    <w:p w:rsidR="00C9798D" w:rsidRPr="003A3E38" w:rsidRDefault="00C9798D" w:rsidP="003A3E38">
      <w:pPr>
        <w:tabs>
          <w:tab w:val="left" w:pos="0"/>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АООП НОО для </w:t>
      </w:r>
      <w:r w:rsidRPr="003A3E38">
        <w:rPr>
          <w:rFonts w:ascii="Times New Roman" w:hAnsi="Times New Roman" w:cs="Times New Roman"/>
          <w:iCs/>
          <w:sz w:val="20"/>
          <w:szCs w:val="20"/>
        </w:rPr>
        <w:t>обучающихся с ЗПР, имеющих инвалидность,</w:t>
      </w:r>
      <w:r w:rsidRPr="003A3E38">
        <w:rPr>
          <w:rFonts w:ascii="Times New Roman" w:hAnsi="Times New Roman" w:cs="Times New Roman"/>
          <w:sz w:val="20"/>
          <w:szCs w:val="20"/>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9798D" w:rsidRPr="003A3E38" w:rsidRDefault="00C9798D"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АООП НОО обучающихся с ЗПР</w:t>
      </w:r>
      <w:r w:rsidR="00BB6337" w:rsidRPr="003A3E38">
        <w:rPr>
          <w:rFonts w:ascii="Times New Roman" w:hAnsi="Times New Roman" w:cs="Times New Roman"/>
          <w:sz w:val="20"/>
          <w:szCs w:val="20"/>
        </w:rPr>
        <w:t xml:space="preserve"> в </w:t>
      </w:r>
      <w:r w:rsidR="00BB6337" w:rsidRPr="003A3E38">
        <w:rPr>
          <w:rFonts w:ascii="Times New Roman" w:eastAsia="Times New Roman" w:hAnsi="Times New Roman" w:cs="Times New Roman"/>
          <w:sz w:val="20"/>
          <w:szCs w:val="20"/>
        </w:rPr>
        <w:t>МАОУ «Гимназия №13»</w:t>
      </w:r>
      <w:r w:rsidR="00BB6337" w:rsidRPr="003A3E38">
        <w:rPr>
          <w:rFonts w:ascii="Times New Roman" w:hAnsi="Times New Roman" w:cs="Times New Roman"/>
          <w:sz w:val="20"/>
          <w:szCs w:val="20"/>
        </w:rPr>
        <w:t>о</w:t>
      </w:r>
      <w:r w:rsidRPr="003A3E38">
        <w:rPr>
          <w:rFonts w:ascii="Times New Roman" w:hAnsi="Times New Roman" w:cs="Times New Roman"/>
          <w:sz w:val="20"/>
          <w:szCs w:val="20"/>
        </w:rPr>
        <w:t xml:space="preserve">существляется на основе рекомендаций </w:t>
      </w:r>
      <w:proofErr w:type="spellStart"/>
      <w:r w:rsidRPr="003A3E38">
        <w:rPr>
          <w:rFonts w:ascii="Times New Roman" w:hAnsi="Times New Roman" w:cs="Times New Roman"/>
          <w:sz w:val="20"/>
          <w:szCs w:val="20"/>
        </w:rPr>
        <w:t>психолого-медико-педагогической</w:t>
      </w:r>
      <w:proofErr w:type="spellEnd"/>
      <w:r w:rsidRPr="003A3E38">
        <w:rPr>
          <w:rFonts w:ascii="Times New Roman" w:hAnsi="Times New Roman" w:cs="Times New Roman"/>
          <w:sz w:val="20"/>
          <w:szCs w:val="20"/>
        </w:rPr>
        <w:t xml:space="preserve"> комиссии (далее ― ПМПК), сформулированных по результатам его комплексного </w:t>
      </w:r>
      <w:proofErr w:type="spellStart"/>
      <w:r w:rsidRPr="003A3E38">
        <w:rPr>
          <w:rFonts w:ascii="Times New Roman" w:hAnsi="Times New Roman" w:cs="Times New Roman"/>
          <w:sz w:val="20"/>
          <w:szCs w:val="20"/>
        </w:rPr>
        <w:t>психолого-медико-педагогического</w:t>
      </w:r>
      <w:proofErr w:type="spellEnd"/>
      <w:r w:rsidRPr="003A3E38">
        <w:rPr>
          <w:rFonts w:ascii="Times New Roman" w:hAnsi="Times New Roman" w:cs="Times New Roman"/>
          <w:sz w:val="20"/>
          <w:szCs w:val="20"/>
        </w:rPr>
        <w:t xml:space="preserve"> обследования, с учетом ИПР и в порядке, установленном законодательством Российской Федерации.</w:t>
      </w:r>
    </w:p>
    <w:p w:rsidR="00C9798D" w:rsidRPr="003A3E38" w:rsidRDefault="00C9798D" w:rsidP="003A3E38">
      <w:pPr>
        <w:tabs>
          <w:tab w:val="left" w:pos="0"/>
          <w:tab w:val="right" w:leader="dot" w:pos="9639"/>
        </w:tabs>
        <w:spacing w:after="0" w:line="240" w:lineRule="auto"/>
        <w:ind w:firstLine="720"/>
        <w:contextualSpacing/>
        <w:jc w:val="both"/>
        <w:rPr>
          <w:rFonts w:ascii="Times New Roman" w:hAnsi="Times New Roman" w:cs="Times New Roman"/>
          <w:b/>
          <w:caps/>
          <w:sz w:val="20"/>
          <w:szCs w:val="20"/>
        </w:rPr>
      </w:pPr>
      <w:r w:rsidRPr="003A3E38">
        <w:rPr>
          <w:rFonts w:ascii="Times New Roman" w:hAnsi="Times New Roman" w:cs="Times New Roman"/>
          <w:b/>
          <w:sz w:val="20"/>
          <w:szCs w:val="20"/>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C9798D" w:rsidRPr="003A3E38" w:rsidRDefault="00C9798D" w:rsidP="003A3E38">
      <w:pPr>
        <w:spacing w:after="0" w:line="240" w:lineRule="auto"/>
        <w:ind w:firstLine="709"/>
        <w:contextualSpacing/>
        <w:jc w:val="both"/>
        <w:rPr>
          <w:rFonts w:ascii="Times New Roman" w:eastAsia="Arial Unicode MS" w:hAnsi="Times New Roman" w:cs="Times New Roman"/>
          <w:b/>
          <w:caps/>
          <w:color w:val="000000"/>
          <w:kern w:val="1"/>
          <w:sz w:val="20"/>
          <w:szCs w:val="20"/>
          <w:lang w:eastAsia="en-US"/>
        </w:rPr>
      </w:pPr>
      <w:r w:rsidRPr="003A3E38">
        <w:rPr>
          <w:rFonts w:ascii="Times New Roman" w:eastAsia="Arial Unicode MS" w:hAnsi="Times New Roman" w:cs="Times New Roman"/>
          <w:kern w:val="28"/>
          <w:sz w:val="20"/>
          <w:szCs w:val="20"/>
          <w:lang w:eastAsia="en-US"/>
        </w:rPr>
        <w:t>В основу разработки и реализации АООП</w:t>
      </w:r>
      <w:r w:rsidRPr="003A3E38">
        <w:rPr>
          <w:rFonts w:ascii="Times New Roman" w:eastAsia="Arial Unicode MS" w:hAnsi="Times New Roman" w:cs="Times New Roman"/>
          <w:bCs/>
          <w:iCs/>
          <w:kern w:val="28"/>
          <w:sz w:val="20"/>
          <w:szCs w:val="20"/>
          <w:lang w:eastAsia="en-US"/>
        </w:rPr>
        <w:t xml:space="preserve"> НОО</w:t>
      </w:r>
      <w:r w:rsidRPr="003A3E38">
        <w:rPr>
          <w:rFonts w:ascii="Times New Roman" w:eastAsia="Arial Unicode MS" w:hAnsi="Times New Roman" w:cs="Times New Roman"/>
          <w:kern w:val="28"/>
          <w:sz w:val="20"/>
          <w:szCs w:val="20"/>
          <w:lang w:eastAsia="en-US"/>
        </w:rPr>
        <w:t xml:space="preserve"> </w:t>
      </w:r>
      <w:proofErr w:type="gramStart"/>
      <w:r w:rsidRPr="003A3E38">
        <w:rPr>
          <w:rFonts w:ascii="Times New Roman" w:eastAsia="Arial Unicode MS" w:hAnsi="Times New Roman" w:cs="Times New Roman"/>
          <w:kern w:val="28"/>
          <w:sz w:val="20"/>
          <w:szCs w:val="20"/>
          <w:lang w:eastAsia="en-US"/>
        </w:rPr>
        <w:t>обучающихся</w:t>
      </w:r>
      <w:proofErr w:type="gramEnd"/>
      <w:r w:rsidRPr="003A3E38">
        <w:rPr>
          <w:rFonts w:ascii="Times New Roman" w:eastAsia="Arial Unicode MS" w:hAnsi="Times New Roman" w:cs="Times New Roman"/>
          <w:kern w:val="28"/>
          <w:sz w:val="20"/>
          <w:szCs w:val="20"/>
          <w:lang w:eastAsia="en-US"/>
        </w:rPr>
        <w:t xml:space="preserve"> с ЗПР</w:t>
      </w:r>
      <w:r w:rsidR="00BB6337" w:rsidRPr="003A3E38">
        <w:rPr>
          <w:rFonts w:ascii="Times New Roman" w:eastAsia="Times New Roman" w:hAnsi="Times New Roman" w:cs="Times New Roman"/>
          <w:sz w:val="20"/>
          <w:szCs w:val="20"/>
        </w:rPr>
        <w:t xml:space="preserve">МАОУ «Гимназия №13» </w:t>
      </w:r>
      <w:r w:rsidRPr="003A3E38">
        <w:rPr>
          <w:rFonts w:ascii="Times New Roman" w:eastAsia="Arial Unicode MS" w:hAnsi="Times New Roman" w:cs="Times New Roman"/>
          <w:kern w:val="28"/>
          <w:sz w:val="20"/>
          <w:szCs w:val="20"/>
          <w:lang w:eastAsia="en-US"/>
        </w:rPr>
        <w:t xml:space="preserve"> </w:t>
      </w:r>
      <w:proofErr w:type="spellStart"/>
      <w:r w:rsidRPr="003A3E38">
        <w:rPr>
          <w:rFonts w:ascii="Times New Roman" w:eastAsia="Arial Unicode MS" w:hAnsi="Times New Roman" w:cs="Times New Roman"/>
          <w:kern w:val="28"/>
          <w:sz w:val="20"/>
          <w:szCs w:val="20"/>
          <w:lang w:eastAsia="en-US"/>
        </w:rPr>
        <w:t>заложены</w:t>
      </w:r>
      <w:r w:rsidRPr="003A3E38">
        <w:rPr>
          <w:rFonts w:ascii="Times New Roman" w:eastAsia="Arial Unicode MS" w:hAnsi="Times New Roman" w:cs="Times New Roman"/>
          <w:i/>
          <w:kern w:val="28"/>
          <w:sz w:val="20"/>
          <w:szCs w:val="20"/>
          <w:lang w:eastAsia="en-US"/>
        </w:rPr>
        <w:t>дифференцированный</w:t>
      </w:r>
      <w:proofErr w:type="spellEnd"/>
      <w:r w:rsidRPr="003A3E38">
        <w:rPr>
          <w:rFonts w:ascii="Times New Roman" w:eastAsia="Arial Unicode MS" w:hAnsi="Times New Roman" w:cs="Times New Roman"/>
          <w:i/>
          <w:kern w:val="28"/>
          <w:sz w:val="20"/>
          <w:szCs w:val="20"/>
          <w:lang w:eastAsia="en-US"/>
        </w:rPr>
        <w:t xml:space="preserve"> </w:t>
      </w:r>
      <w:r w:rsidRPr="003A3E38">
        <w:rPr>
          <w:rFonts w:ascii="Times New Roman" w:eastAsia="Arial Unicode MS" w:hAnsi="Times New Roman" w:cs="Times New Roman"/>
          <w:kern w:val="28"/>
          <w:sz w:val="20"/>
          <w:szCs w:val="20"/>
          <w:lang w:eastAsia="en-US"/>
        </w:rPr>
        <w:t>и</w:t>
      </w:r>
      <w:r w:rsidRPr="003A3E38">
        <w:rPr>
          <w:rFonts w:ascii="Times New Roman" w:eastAsia="Arial Unicode MS" w:hAnsi="Times New Roman" w:cs="Times New Roman"/>
          <w:i/>
          <w:kern w:val="28"/>
          <w:sz w:val="20"/>
          <w:szCs w:val="20"/>
          <w:lang w:eastAsia="en-US"/>
        </w:rPr>
        <w:t xml:space="preserve"> </w:t>
      </w:r>
      <w:proofErr w:type="spellStart"/>
      <w:r w:rsidRPr="003A3E38">
        <w:rPr>
          <w:rFonts w:ascii="Times New Roman" w:eastAsia="Arial Unicode MS" w:hAnsi="Times New Roman" w:cs="Times New Roman"/>
          <w:i/>
          <w:kern w:val="28"/>
          <w:sz w:val="20"/>
          <w:szCs w:val="20"/>
          <w:lang w:eastAsia="en-US"/>
        </w:rPr>
        <w:t>деятельностный</w:t>
      </w:r>
      <w:proofErr w:type="spellEnd"/>
      <w:r w:rsidRPr="003A3E38">
        <w:rPr>
          <w:rFonts w:ascii="Times New Roman" w:eastAsia="Arial Unicode MS" w:hAnsi="Times New Roman" w:cs="Times New Roman"/>
          <w:i/>
          <w:kern w:val="28"/>
          <w:sz w:val="20"/>
          <w:szCs w:val="20"/>
          <w:lang w:eastAsia="en-US"/>
        </w:rPr>
        <w:t xml:space="preserve"> подходы</w:t>
      </w:r>
      <w:r w:rsidRPr="003A3E38">
        <w:rPr>
          <w:rFonts w:ascii="Times New Roman" w:eastAsia="Arial Unicode MS" w:hAnsi="Times New Roman" w:cs="Times New Roman"/>
          <w:kern w:val="28"/>
          <w:sz w:val="20"/>
          <w:szCs w:val="20"/>
          <w:lang w:eastAsia="en-US"/>
        </w:rPr>
        <w:t>.</w:t>
      </w:r>
    </w:p>
    <w:p w:rsidR="00C9798D" w:rsidRPr="003A3E38" w:rsidRDefault="00C9798D" w:rsidP="003A3E38">
      <w:pPr>
        <w:spacing w:after="0" w:line="240" w:lineRule="auto"/>
        <w:ind w:firstLine="709"/>
        <w:contextualSpacing/>
        <w:jc w:val="both"/>
        <w:rPr>
          <w:rFonts w:ascii="Times New Roman" w:hAnsi="Times New Roman" w:cs="Times New Roman"/>
          <w:bCs/>
          <w:iCs/>
          <w:kern w:val="28"/>
          <w:sz w:val="20"/>
          <w:szCs w:val="20"/>
        </w:rPr>
      </w:pPr>
      <w:r w:rsidRPr="003A3E38">
        <w:rPr>
          <w:rFonts w:ascii="Times New Roman" w:hAnsi="Times New Roman" w:cs="Times New Roman"/>
          <w:bCs/>
          <w:i/>
          <w:iCs/>
          <w:kern w:val="28"/>
          <w:sz w:val="20"/>
          <w:szCs w:val="20"/>
        </w:rPr>
        <w:t>Дифференцированный подход</w:t>
      </w:r>
      <w:r w:rsidRPr="003A3E38">
        <w:rPr>
          <w:rFonts w:ascii="Times New Roman" w:hAnsi="Times New Roman" w:cs="Times New Roman"/>
          <w:bCs/>
          <w:iCs/>
          <w:kern w:val="28"/>
          <w:sz w:val="20"/>
          <w:szCs w:val="20"/>
        </w:rPr>
        <w:t xml:space="preserve"> к разработке и реализации АООП НОО </w:t>
      </w:r>
      <w:r w:rsidRPr="003A3E38">
        <w:rPr>
          <w:rFonts w:ascii="Times New Roman" w:hAnsi="Times New Roman" w:cs="Times New Roman"/>
          <w:kern w:val="28"/>
          <w:sz w:val="20"/>
          <w:szCs w:val="20"/>
        </w:rPr>
        <w:t>обучающихся</w:t>
      </w:r>
      <w:r w:rsidRPr="003A3E38">
        <w:rPr>
          <w:rFonts w:ascii="Times New Roman" w:hAnsi="Times New Roman" w:cs="Times New Roman"/>
          <w:bCs/>
          <w:iCs/>
          <w:kern w:val="28"/>
          <w:sz w:val="20"/>
          <w:szCs w:val="20"/>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C9798D" w:rsidRPr="003A3E38" w:rsidRDefault="00C9798D" w:rsidP="003A3E38">
      <w:pPr>
        <w:autoSpaceDE w:val="0"/>
        <w:autoSpaceDN w:val="0"/>
        <w:adjustRightInd w:val="0"/>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bCs/>
          <w:iCs/>
          <w:kern w:val="28"/>
          <w:sz w:val="20"/>
          <w:szCs w:val="20"/>
        </w:rPr>
        <w:t xml:space="preserve">Применение дифференцированного подхода к созданию и реализации АООП НОО обеспечивает </w:t>
      </w:r>
      <w:r w:rsidRPr="003A3E38">
        <w:rPr>
          <w:rFonts w:ascii="Times New Roman" w:hAnsi="Times New Roman" w:cs="Times New Roman"/>
          <w:kern w:val="28"/>
          <w:sz w:val="20"/>
          <w:szCs w:val="20"/>
        </w:rPr>
        <w:t>разнообразие содержания, предоставляя обучающимся</w:t>
      </w:r>
      <w:r w:rsidRPr="003A3E38">
        <w:rPr>
          <w:rFonts w:ascii="Times New Roman" w:hAnsi="Times New Roman" w:cs="Times New Roman"/>
          <w:bCs/>
          <w:iCs/>
          <w:kern w:val="28"/>
          <w:sz w:val="20"/>
          <w:szCs w:val="20"/>
        </w:rPr>
        <w:t xml:space="preserve"> с ЗПР </w:t>
      </w:r>
      <w:r w:rsidRPr="003A3E38">
        <w:rPr>
          <w:rFonts w:ascii="Times New Roman" w:hAnsi="Times New Roman" w:cs="Times New Roman"/>
          <w:kern w:val="28"/>
          <w:sz w:val="20"/>
          <w:szCs w:val="20"/>
        </w:rPr>
        <w:t xml:space="preserve">возможность реализовать индивидуальный потенциал развития. </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proofErr w:type="spellStart"/>
      <w:r w:rsidRPr="003A3E38">
        <w:rPr>
          <w:rFonts w:ascii="Times New Roman" w:hAnsi="Times New Roman" w:cs="Times New Roman"/>
          <w:bCs/>
          <w:i/>
          <w:iCs/>
          <w:kern w:val="28"/>
          <w:sz w:val="20"/>
          <w:szCs w:val="20"/>
        </w:rPr>
        <w:t>Деятельностный</w:t>
      </w:r>
      <w:proofErr w:type="spellEnd"/>
      <w:r w:rsidRPr="003A3E38">
        <w:rPr>
          <w:rFonts w:ascii="Times New Roman" w:hAnsi="Times New Roman" w:cs="Times New Roman"/>
          <w:i/>
          <w:kern w:val="28"/>
          <w:sz w:val="20"/>
          <w:szCs w:val="20"/>
        </w:rPr>
        <w:t xml:space="preserve"> подход</w:t>
      </w:r>
      <w:r w:rsidRPr="003A3E38">
        <w:rPr>
          <w:rFonts w:ascii="Times New Roman" w:hAnsi="Times New Roman" w:cs="Times New Roman"/>
          <w:kern w:val="28"/>
          <w:sz w:val="20"/>
          <w:szCs w:val="20"/>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proofErr w:type="spellStart"/>
      <w:r w:rsidRPr="003A3E38">
        <w:rPr>
          <w:rFonts w:ascii="Times New Roman" w:hAnsi="Times New Roman" w:cs="Times New Roman"/>
          <w:kern w:val="28"/>
          <w:sz w:val="20"/>
          <w:szCs w:val="20"/>
        </w:rPr>
        <w:t>Деятельностный</w:t>
      </w:r>
      <w:proofErr w:type="spellEnd"/>
      <w:r w:rsidRPr="003A3E38">
        <w:rPr>
          <w:rFonts w:ascii="Times New Roman" w:hAnsi="Times New Roman" w:cs="Times New Roman"/>
          <w:kern w:val="28"/>
          <w:sz w:val="20"/>
          <w:szCs w:val="20"/>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lastRenderedPageBreak/>
        <w:t xml:space="preserve">Основным средством реализации </w:t>
      </w:r>
      <w:proofErr w:type="spellStart"/>
      <w:r w:rsidRPr="003A3E38">
        <w:rPr>
          <w:rFonts w:ascii="Times New Roman" w:hAnsi="Times New Roman" w:cs="Times New Roman"/>
          <w:kern w:val="28"/>
          <w:sz w:val="20"/>
          <w:szCs w:val="20"/>
        </w:rPr>
        <w:t>деятельностного</w:t>
      </w:r>
      <w:proofErr w:type="spellEnd"/>
      <w:r w:rsidRPr="003A3E38">
        <w:rPr>
          <w:rFonts w:ascii="Times New Roman" w:hAnsi="Times New Roman" w:cs="Times New Roman"/>
          <w:kern w:val="28"/>
          <w:sz w:val="20"/>
          <w:szCs w:val="20"/>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 xml:space="preserve">В контексте разработки АООП НОО обучающихся с ЗПР реализация </w:t>
      </w:r>
      <w:proofErr w:type="spellStart"/>
      <w:r w:rsidRPr="003A3E38">
        <w:rPr>
          <w:rFonts w:ascii="Times New Roman" w:hAnsi="Times New Roman" w:cs="Times New Roman"/>
          <w:kern w:val="28"/>
          <w:sz w:val="20"/>
          <w:szCs w:val="20"/>
        </w:rPr>
        <w:t>деятельностного</w:t>
      </w:r>
      <w:proofErr w:type="spellEnd"/>
      <w:r w:rsidRPr="003A3E38">
        <w:rPr>
          <w:rFonts w:ascii="Times New Roman" w:hAnsi="Times New Roman" w:cs="Times New Roman"/>
          <w:kern w:val="28"/>
          <w:sz w:val="20"/>
          <w:szCs w:val="20"/>
        </w:rPr>
        <w:t xml:space="preserve"> подхода обеспечивает:</w:t>
      </w:r>
    </w:p>
    <w:p w:rsidR="00C9798D" w:rsidRPr="003A3E38" w:rsidRDefault="00C9798D" w:rsidP="003A3E38">
      <w:pPr>
        <w:numPr>
          <w:ilvl w:val="0"/>
          <w:numId w:val="40"/>
        </w:numPr>
        <w:spacing w:after="0" w:line="240" w:lineRule="auto"/>
        <w:ind w:left="0"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придание результатам образования социально и личностно значимого характера;</w:t>
      </w:r>
    </w:p>
    <w:p w:rsidR="00C9798D" w:rsidRPr="003A3E38" w:rsidRDefault="00C9798D" w:rsidP="003A3E38">
      <w:pPr>
        <w:numPr>
          <w:ilvl w:val="0"/>
          <w:numId w:val="40"/>
        </w:numPr>
        <w:spacing w:after="0" w:line="240" w:lineRule="auto"/>
        <w:ind w:left="0"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798D" w:rsidRPr="003A3E38" w:rsidRDefault="00C9798D" w:rsidP="003A3E38">
      <w:pPr>
        <w:numPr>
          <w:ilvl w:val="0"/>
          <w:numId w:val="40"/>
        </w:numPr>
        <w:spacing w:after="0" w:line="240" w:lineRule="auto"/>
        <w:ind w:left="0"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существенное повышение мотивации и интереса к учению, приобретению нового опыта деятельности и поведения;</w:t>
      </w:r>
    </w:p>
    <w:p w:rsidR="00C9798D" w:rsidRPr="003A3E38" w:rsidRDefault="00C9798D" w:rsidP="003A3E38">
      <w:pPr>
        <w:numPr>
          <w:ilvl w:val="0"/>
          <w:numId w:val="40"/>
        </w:numPr>
        <w:spacing w:after="0" w:line="240" w:lineRule="auto"/>
        <w:ind w:left="0"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kern w:val="28"/>
          <w:sz w:val="20"/>
          <w:szCs w:val="20"/>
        </w:rPr>
        <w:t xml:space="preserve">В основу </w:t>
      </w:r>
      <w:r w:rsidRPr="003A3E38">
        <w:rPr>
          <w:rFonts w:ascii="Times New Roman" w:hAnsi="Times New Roman" w:cs="Times New Roman"/>
          <w:spacing w:val="2"/>
          <w:kern w:val="28"/>
          <w:sz w:val="20"/>
          <w:szCs w:val="20"/>
        </w:rPr>
        <w:t xml:space="preserve">формирования АООП НОО </w:t>
      </w:r>
      <w:r w:rsidRPr="003A3E38">
        <w:rPr>
          <w:rFonts w:ascii="Times New Roman" w:hAnsi="Times New Roman" w:cs="Times New Roman"/>
          <w:kern w:val="28"/>
          <w:sz w:val="20"/>
          <w:szCs w:val="20"/>
        </w:rPr>
        <w:t xml:space="preserve">обучающихся с ЗПР положены следующие </w:t>
      </w:r>
      <w:r w:rsidRPr="003A3E38">
        <w:rPr>
          <w:rFonts w:ascii="Times New Roman" w:hAnsi="Times New Roman" w:cs="Times New Roman"/>
          <w:b/>
          <w:kern w:val="28"/>
          <w:sz w:val="20"/>
          <w:szCs w:val="20"/>
        </w:rPr>
        <w:t>принципы</w:t>
      </w:r>
      <w:r w:rsidRPr="003A3E38">
        <w:rPr>
          <w:rFonts w:ascii="Times New Roman" w:hAnsi="Times New Roman" w:cs="Times New Roman"/>
          <w:kern w:val="28"/>
          <w:sz w:val="20"/>
          <w:szCs w:val="20"/>
        </w:rPr>
        <w:t>:</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принципы государственной политики РФ в области образования</w:t>
      </w:r>
      <w:r w:rsidRPr="003A3E38">
        <w:rPr>
          <w:rFonts w:ascii="Times New Roman" w:hAnsi="Times New Roman" w:cs="Times New Roman"/>
          <w:kern w:val="28"/>
          <w:sz w:val="20"/>
          <w:szCs w:val="20"/>
          <w:vertAlign w:val="superscript"/>
        </w:rPr>
        <w:footnoteReference w:id="2"/>
      </w:r>
      <w:r w:rsidRPr="003A3E38">
        <w:rPr>
          <w:rFonts w:ascii="Times New Roman" w:hAnsi="Times New Roman" w:cs="Times New Roman"/>
          <w:kern w:val="28"/>
          <w:sz w:val="20"/>
          <w:szCs w:val="20"/>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учета типологических и индивидуальных образовательных потребностей обучающихся;</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коррекционной направленности образовательного процесса;</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9798D" w:rsidRPr="003A3E38" w:rsidRDefault="00C9798D" w:rsidP="003A3E38">
      <w:pPr>
        <w:spacing w:after="0" w:line="240" w:lineRule="auto"/>
        <w:ind w:firstLine="709"/>
        <w:contextualSpacing/>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 xml:space="preserve">онтогенетический принцип; </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9798D" w:rsidRPr="003A3E38" w:rsidRDefault="00C9798D" w:rsidP="003A3E38">
      <w:pPr>
        <w:spacing w:after="0" w:line="240" w:lineRule="auto"/>
        <w:ind w:firstLine="709"/>
        <w:contextualSpacing/>
        <w:jc w:val="both"/>
        <w:rPr>
          <w:rFonts w:ascii="Times New Roman" w:hAnsi="Times New Roman" w:cs="Times New Roman"/>
          <w:kern w:val="28"/>
          <w:sz w:val="20"/>
          <w:szCs w:val="20"/>
        </w:rPr>
      </w:pPr>
      <w:r w:rsidRPr="003A3E38">
        <w:rPr>
          <w:rFonts w:ascii="Times New Roman" w:hAnsi="Times New Roman" w:cs="Times New Roman"/>
          <w:sz w:val="20"/>
          <w:szCs w:val="20"/>
        </w:rPr>
        <w:t>• </w:t>
      </w:r>
      <w:r w:rsidRPr="003A3E38">
        <w:rPr>
          <w:rFonts w:ascii="Times New Roman" w:hAnsi="Times New Roman" w:cs="Times New Roman"/>
          <w:kern w:val="28"/>
          <w:sz w:val="20"/>
          <w:szCs w:val="20"/>
        </w:rPr>
        <w:t>принцип сотрудничества с семьей.</w:t>
      </w:r>
    </w:p>
    <w:p w:rsidR="000E1FB9" w:rsidRPr="003A3E38" w:rsidRDefault="000E1FB9" w:rsidP="003A3E38">
      <w:pPr>
        <w:spacing w:after="0" w:line="240" w:lineRule="auto"/>
        <w:contextualSpacing/>
        <w:jc w:val="both"/>
        <w:rPr>
          <w:rFonts w:ascii="Times New Roman" w:hAnsi="Times New Roman" w:cs="Times New Roman"/>
          <w:b/>
          <w:sz w:val="20"/>
          <w:szCs w:val="20"/>
        </w:rPr>
      </w:pPr>
    </w:p>
    <w:p w:rsidR="000B5354" w:rsidRPr="00C221A4" w:rsidRDefault="000711C5" w:rsidP="0089543E">
      <w:pPr>
        <w:spacing w:after="0" w:line="240" w:lineRule="auto"/>
        <w:contextualSpacing/>
        <w:jc w:val="both"/>
        <w:rPr>
          <w:rFonts w:ascii="Times New Roman" w:hAnsi="Times New Roman" w:cs="Times New Roman"/>
          <w:b/>
          <w:sz w:val="20"/>
          <w:szCs w:val="20"/>
        </w:rPr>
      </w:pPr>
      <w:r w:rsidRPr="00C221A4">
        <w:rPr>
          <w:rFonts w:ascii="Times New Roman" w:hAnsi="Times New Roman" w:cs="Times New Roman"/>
          <w:b/>
          <w:sz w:val="20"/>
          <w:szCs w:val="20"/>
        </w:rPr>
        <w:t>1</w:t>
      </w:r>
      <w:r w:rsidR="000B5354" w:rsidRPr="00C221A4">
        <w:rPr>
          <w:rFonts w:ascii="Times New Roman" w:hAnsi="Times New Roman" w:cs="Times New Roman"/>
          <w:b/>
          <w:sz w:val="20"/>
          <w:szCs w:val="20"/>
        </w:rPr>
        <w:t xml:space="preserve">.2. Планируемые результаты </w:t>
      </w:r>
      <w:proofErr w:type="spellStart"/>
      <w:r w:rsidR="000B5354" w:rsidRPr="00C221A4">
        <w:rPr>
          <w:rFonts w:ascii="Times New Roman" w:hAnsi="Times New Roman" w:cs="Times New Roman"/>
          <w:b/>
          <w:sz w:val="20"/>
          <w:szCs w:val="20"/>
        </w:rPr>
        <w:t>освоенияосновной</w:t>
      </w:r>
      <w:proofErr w:type="spellEnd"/>
      <w:r w:rsidR="000B5354" w:rsidRPr="00C221A4">
        <w:rPr>
          <w:rFonts w:ascii="Times New Roman" w:hAnsi="Times New Roman" w:cs="Times New Roman"/>
          <w:b/>
          <w:sz w:val="20"/>
          <w:szCs w:val="20"/>
        </w:rPr>
        <w:t xml:space="preserve"> образовательной программ</w:t>
      </w:r>
      <w:r w:rsidR="00A43A89" w:rsidRPr="00C221A4">
        <w:rPr>
          <w:rFonts w:ascii="Times New Roman" w:hAnsi="Times New Roman" w:cs="Times New Roman"/>
          <w:b/>
          <w:sz w:val="20"/>
          <w:szCs w:val="20"/>
        </w:rPr>
        <w:t xml:space="preserve">ы </w:t>
      </w:r>
      <w:r w:rsidR="000B5354" w:rsidRPr="00C221A4">
        <w:rPr>
          <w:rFonts w:ascii="Times New Roman" w:hAnsi="Times New Roman" w:cs="Times New Roman"/>
          <w:b/>
          <w:sz w:val="20"/>
          <w:szCs w:val="20"/>
        </w:rPr>
        <w:t xml:space="preserve">начального общего </w:t>
      </w:r>
      <w:proofErr w:type="spellStart"/>
      <w:r w:rsidR="000B5354" w:rsidRPr="00C221A4">
        <w:rPr>
          <w:rFonts w:ascii="Times New Roman" w:hAnsi="Times New Roman" w:cs="Times New Roman"/>
          <w:b/>
          <w:sz w:val="20"/>
          <w:szCs w:val="20"/>
        </w:rPr>
        <w:t>образования</w:t>
      </w:r>
      <w:r w:rsidR="00A43A89" w:rsidRPr="00C221A4">
        <w:rPr>
          <w:rFonts w:ascii="Times New Roman" w:eastAsia="Times New Roman" w:hAnsi="Times New Roman" w:cs="Times New Roman"/>
          <w:b/>
          <w:sz w:val="20"/>
          <w:szCs w:val="20"/>
        </w:rPr>
        <w:t>МАОУ</w:t>
      </w:r>
      <w:proofErr w:type="spellEnd"/>
      <w:r w:rsidR="00A43A89" w:rsidRPr="00C221A4">
        <w:rPr>
          <w:rFonts w:ascii="Times New Roman" w:eastAsia="Times New Roman" w:hAnsi="Times New Roman" w:cs="Times New Roman"/>
          <w:b/>
          <w:sz w:val="20"/>
          <w:szCs w:val="20"/>
        </w:rPr>
        <w:t xml:space="preserve"> «Гимназия №13»</w:t>
      </w:r>
    </w:p>
    <w:p w:rsidR="00107C34" w:rsidRPr="003A3E38" w:rsidRDefault="00107C3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К числу планируемых результатов освоения основной образовательной программы начального общего образования отнесены:</w:t>
      </w:r>
    </w:p>
    <w:p w:rsidR="00107C34" w:rsidRPr="003A3E38" w:rsidRDefault="00107C34" w:rsidP="003A3E38">
      <w:pPr>
        <w:numPr>
          <w:ilvl w:val="0"/>
          <w:numId w:val="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личностные результаты;</w:t>
      </w:r>
    </w:p>
    <w:p w:rsidR="00107C34" w:rsidRPr="003A3E38" w:rsidRDefault="00107C34" w:rsidP="003A3E38">
      <w:pPr>
        <w:numPr>
          <w:ilvl w:val="0"/>
          <w:numId w:val="7"/>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w:t>
      </w:r>
    </w:p>
    <w:p w:rsidR="00107C34" w:rsidRPr="003A3E38" w:rsidRDefault="00107C34" w:rsidP="003A3E38">
      <w:pPr>
        <w:numPr>
          <w:ilvl w:val="0"/>
          <w:numId w:val="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предметные результаты.</w:t>
      </w:r>
    </w:p>
    <w:p w:rsidR="00107C34" w:rsidRPr="003A3E38" w:rsidRDefault="00107C34"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Перечень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личностных результатов освоения основной образовательной программы начального общего образования можно найти в «Программе формирования универсальных учебных действий».</w:t>
      </w:r>
    </w:p>
    <w:p w:rsidR="00107C34" w:rsidRPr="003A3E38" w:rsidRDefault="00107C34"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Планируемые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 представлены двумя уровнями: в обобщённой форме, раскрывающей общие результаты для всего процесса обучения в начальной школе (приложение 1) и технологической, характерной для предметной специфики, представленной в программах учебных дисциплин. Предметные результаты освоения основной образовательной программы начального общего образования перечислены в тексте предметных программ УМК «Школа России».</w:t>
      </w:r>
    </w:p>
    <w:p w:rsidR="00107C34"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Планируемые результаты представляют собой систему обобщённых личностно ориентированных целей образования, что обеспечивает определение и выявление всех составляющих планируемых </w:t>
      </w:r>
      <w:r w:rsidRPr="003A3E38">
        <w:rPr>
          <w:rFonts w:ascii="Times New Roman" w:hAnsi="Times New Roman" w:cs="Times New Roman"/>
          <w:sz w:val="20"/>
          <w:szCs w:val="20"/>
        </w:rPr>
        <w:lastRenderedPageBreak/>
        <w:t xml:space="preserve">результатов, подлежащих формированию и оценке. К числу планируемых результатов освоения основной образовательной программ отнесены: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личностные результаты — готовность и способность обучающихся к саморазвитию,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основ российской, гражданской идентичности;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 — освоенные обучающимися универсальные учебные действия (познавательные, регулятивные и коммуникативные);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proofErr w:type="gramStart"/>
      <w:r w:rsidRPr="003A3E38">
        <w:rPr>
          <w:rFonts w:ascii="Times New Roman" w:hAnsi="Times New Roman" w:cs="Times New Roman"/>
          <w:sz w:val="20"/>
          <w:szCs w:val="20"/>
        </w:rPr>
        <w:t>• предметные результаты — освоенный обучающимися в ходе изучения учебных предметов специфический опыт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r w:rsidRPr="003A3E38">
        <w:rPr>
          <w:rFonts w:ascii="Times New Roman" w:hAnsi="Times New Roman" w:cs="Times New Roman"/>
          <w:sz w:val="20"/>
          <w:szCs w:val="20"/>
        </w:rPr>
        <w:t xml:space="preserve"> 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личностно-ориентированных целей образования.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 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sidRPr="003A3E38">
        <w:rPr>
          <w:rFonts w:ascii="Times New Roman" w:hAnsi="Times New Roman" w:cs="Times New Roman"/>
          <w:sz w:val="20"/>
          <w:szCs w:val="20"/>
        </w:rPr>
        <w:t>ИКТ-компетентности</w:t>
      </w:r>
      <w:proofErr w:type="spellEnd"/>
      <w:r w:rsidRPr="003A3E38">
        <w:rPr>
          <w:rFonts w:ascii="Times New Roman" w:hAnsi="Times New Roman" w:cs="Times New Roman"/>
          <w:sz w:val="20"/>
          <w:szCs w:val="20"/>
        </w:rPr>
        <w:t xml:space="preserve"> учащихся»; программ по всем учебным предметам — «Русский язык»</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Структура планируемых результатов строится с учётом необходимости: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выделяются уровни описания. 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EC6DEB" w:rsidRPr="003A3E38" w:rsidRDefault="00EC6DEB"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1.2.1. Формирование универсальных учебных действий</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3A3E38">
        <w:rPr>
          <w:rFonts w:ascii="Times New Roman" w:hAnsi="Times New Roman" w:cs="Times New Roman"/>
          <w:sz w:val="20"/>
          <w:szCs w:val="20"/>
        </w:rPr>
        <w:t>децентрации</w:t>
      </w:r>
      <w:proofErr w:type="spellEnd"/>
      <w:r w:rsidRPr="003A3E38">
        <w:rPr>
          <w:rFonts w:ascii="Times New Roman" w:hAnsi="Times New Roman" w:cs="Times New Roman"/>
          <w:sz w:val="20"/>
          <w:szCs w:val="20"/>
        </w:rPr>
        <w:t>.</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w:t>
      </w:r>
      <w:r w:rsidRPr="003A3E38">
        <w:rPr>
          <w:rFonts w:ascii="Times New Roman" w:hAnsi="Times New Roman" w:cs="Times New Roman"/>
          <w:sz w:val="20"/>
          <w:szCs w:val="20"/>
        </w:rPr>
        <w:lastRenderedPageBreak/>
        <w:t>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EC6DEB" w:rsidRPr="003A3E38" w:rsidRDefault="00EC6DEB"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 xml:space="preserve">Личностные универсальные учебные действия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У выпускника будут сформированы</w:t>
      </w:r>
      <w:r w:rsidRPr="003A3E38">
        <w:rPr>
          <w:rFonts w:ascii="Times New Roman" w:hAnsi="Times New Roman" w:cs="Times New Roman"/>
          <w:sz w:val="20"/>
          <w:szCs w:val="20"/>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w:t>
      </w:r>
      <w:proofErr w:type="spellStart"/>
      <w:r w:rsidRPr="003A3E38">
        <w:rPr>
          <w:rFonts w:ascii="Times New Roman" w:hAnsi="Times New Roman" w:cs="Times New Roman"/>
          <w:sz w:val="20"/>
          <w:szCs w:val="20"/>
        </w:rPr>
        <w:t>учебнопознавательные</w:t>
      </w:r>
      <w:proofErr w:type="spellEnd"/>
      <w:r w:rsidRPr="003A3E38">
        <w:rPr>
          <w:rFonts w:ascii="Times New Roman" w:hAnsi="Times New Roman" w:cs="Times New Roman"/>
          <w:sz w:val="20"/>
          <w:szCs w:val="20"/>
        </w:rPr>
        <w:t xml:space="preserve"> и внешние мотивы; 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дифференциация моральных и конвенциональных норм, развитие морального сознания; развитие этических чувств — стыда, вины, совести как регуляторов морального </w:t>
      </w:r>
      <w:proofErr w:type="spellStart"/>
      <w:r w:rsidRPr="003A3E38">
        <w:rPr>
          <w:rFonts w:ascii="Times New Roman" w:hAnsi="Times New Roman" w:cs="Times New Roman"/>
          <w:sz w:val="20"/>
          <w:szCs w:val="20"/>
        </w:rPr>
        <w:t>поведения;эмпатия</w:t>
      </w:r>
      <w:proofErr w:type="spellEnd"/>
      <w:r w:rsidRPr="003A3E38">
        <w:rPr>
          <w:rFonts w:ascii="Times New Roman" w:hAnsi="Times New Roman" w:cs="Times New Roman"/>
          <w:sz w:val="20"/>
          <w:szCs w:val="20"/>
        </w:rPr>
        <w:t xml:space="preserve"> как понимание чувств других людей и сопереживание им; 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поведения; чувство прекрасного и эстетические чувства на основе знакомства с мировой и отечественной художественной культурой.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для формирования</w:t>
      </w:r>
      <w:r w:rsidRPr="003A3E38">
        <w:rPr>
          <w:rFonts w:ascii="Times New Roman" w:hAnsi="Times New Roman" w:cs="Times New Roman"/>
          <w:sz w:val="20"/>
          <w:szCs w:val="20"/>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 устойчивого учебно-познавательного интереса к новым общим способам решения задач; адекватного понимания причин успешности/</w:t>
      </w:r>
      <w:proofErr w:type="spellStart"/>
      <w:r w:rsidRPr="003A3E38">
        <w:rPr>
          <w:rFonts w:ascii="Times New Roman" w:hAnsi="Times New Roman" w:cs="Times New Roman"/>
          <w:sz w:val="20"/>
          <w:szCs w:val="20"/>
        </w:rPr>
        <w:t>неуспешности</w:t>
      </w:r>
      <w:proofErr w:type="spellEnd"/>
      <w:r w:rsidRPr="003A3E38">
        <w:rPr>
          <w:rFonts w:ascii="Times New Roman" w:hAnsi="Times New Roman" w:cs="Times New Roman"/>
          <w:sz w:val="20"/>
          <w:szCs w:val="20"/>
        </w:rPr>
        <w:t xml:space="preserve">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w:t>
      </w:r>
      <w:proofErr w:type="spellStart"/>
      <w:r w:rsidRPr="003A3E38">
        <w:rPr>
          <w:rFonts w:ascii="Times New Roman" w:hAnsi="Times New Roman" w:cs="Times New Roman"/>
          <w:sz w:val="20"/>
          <w:szCs w:val="20"/>
        </w:rPr>
        <w:t>эмпатии</w:t>
      </w:r>
      <w:proofErr w:type="spellEnd"/>
      <w:r w:rsidRPr="003A3E38">
        <w:rPr>
          <w:rFonts w:ascii="Times New Roman" w:hAnsi="Times New Roman" w:cs="Times New Roman"/>
          <w:sz w:val="20"/>
          <w:szCs w:val="20"/>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EC6DEB" w:rsidRPr="003A3E38" w:rsidRDefault="00EC6DEB"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Регулятивные универсальные учебные действия.</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(в случае работы в интерактивной среде пользоваться реакцией среды решения задачи);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 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EC6DEB" w:rsidRPr="003A3E38" w:rsidRDefault="00EC6DEB"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 xml:space="preserve">Познавательные универсальные учебные действия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Выпускник научится</w:t>
      </w:r>
      <w:r w:rsidRPr="003A3E38">
        <w:rPr>
          <w:rFonts w:ascii="Times New Roman" w:hAnsi="Times New Roman" w:cs="Times New Roman"/>
          <w:sz w:val="20"/>
          <w:szCs w:val="20"/>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 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и классификацию по заданным критериям;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осуществлять синтез как составление целого из частей, самостоятельно достраивая и восполняя недостающие компоненты; осуществлять сравнение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произвольно и осознанно владеть общими приёмами решения задач. </w:t>
      </w:r>
    </w:p>
    <w:p w:rsidR="00EC6DE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Коммуникативные универсальные учебные действия</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задавать вопросы; контролировать действия партнёра;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учитывать и координировать в сотрудничестве позиции других людей, отличные от собственной;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совместной деятельности; 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 </w:t>
      </w:r>
    </w:p>
    <w:p w:rsidR="00D472BE" w:rsidRPr="0089543E" w:rsidRDefault="00EC6DEB" w:rsidP="0089543E">
      <w:pPr>
        <w:spacing w:after="0" w:line="240" w:lineRule="auto"/>
        <w:ind w:firstLine="708"/>
        <w:contextualSpacing/>
        <w:jc w:val="both"/>
        <w:rPr>
          <w:rFonts w:ascii="Times New Roman" w:hAnsi="Times New Roman" w:cs="Times New Roman"/>
          <w:b/>
          <w:i/>
          <w:sz w:val="20"/>
          <w:szCs w:val="20"/>
        </w:rPr>
      </w:pPr>
      <w:r w:rsidRPr="0089543E">
        <w:rPr>
          <w:rFonts w:ascii="Times New Roman" w:hAnsi="Times New Roman" w:cs="Times New Roman"/>
          <w:b/>
          <w:i/>
          <w:sz w:val="20"/>
          <w:szCs w:val="20"/>
        </w:rPr>
        <w:t>1.2.1.1. Чтение. Работа с текстом (</w:t>
      </w:r>
      <w:proofErr w:type="spellStart"/>
      <w:r w:rsidRPr="0089543E">
        <w:rPr>
          <w:rFonts w:ascii="Times New Roman" w:hAnsi="Times New Roman" w:cs="Times New Roman"/>
          <w:b/>
          <w:i/>
          <w:sz w:val="20"/>
          <w:szCs w:val="20"/>
        </w:rPr>
        <w:t>метапредметные</w:t>
      </w:r>
      <w:proofErr w:type="spellEnd"/>
      <w:r w:rsidRPr="0089543E">
        <w:rPr>
          <w:rFonts w:ascii="Times New Roman" w:hAnsi="Times New Roman" w:cs="Times New Roman"/>
          <w:b/>
          <w:i/>
          <w:sz w:val="20"/>
          <w:szCs w:val="20"/>
        </w:rPr>
        <w:t xml:space="preserve"> результаты).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всех без исключения учебных предметов на ступени начального общего образования </w:t>
      </w:r>
      <w:r w:rsidRPr="003A3E38">
        <w:rPr>
          <w:rFonts w:ascii="Times New Roman" w:hAnsi="Times New Roman" w:cs="Times New Roman"/>
          <w:i/>
          <w:sz w:val="20"/>
          <w:szCs w:val="20"/>
        </w:rPr>
        <w:t>выпускники приобретут первичные навыки работы</w:t>
      </w:r>
      <w:r w:rsidRPr="003A3E38">
        <w:rPr>
          <w:rFonts w:ascii="Times New Roman" w:hAnsi="Times New Roman" w:cs="Times New Roman"/>
          <w:sz w:val="20"/>
          <w:szCs w:val="20"/>
        </w:rPr>
        <w:t xml:space="preserve">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3A3E38">
        <w:rPr>
          <w:rFonts w:ascii="Times New Roman" w:hAnsi="Times New Roman" w:cs="Times New Roman"/>
          <w:i/>
          <w:sz w:val="20"/>
          <w:szCs w:val="20"/>
        </w:rPr>
        <w:t>Выпускники научатся</w:t>
      </w:r>
      <w:r w:rsidRPr="003A3E38">
        <w:rPr>
          <w:rFonts w:ascii="Times New Roman" w:hAnsi="Times New Roman" w:cs="Times New Roman"/>
          <w:sz w:val="20"/>
          <w:szCs w:val="20"/>
        </w:rPr>
        <w:t xml:space="preserve"> осознанно читать тексты с целью удовлетворения познавательного интереса, освоения и использования информации. </w:t>
      </w:r>
      <w:r w:rsidRPr="003A3E38">
        <w:rPr>
          <w:rFonts w:ascii="Times New Roman" w:hAnsi="Times New Roman" w:cs="Times New Roman"/>
          <w:i/>
          <w:sz w:val="20"/>
          <w:szCs w:val="20"/>
        </w:rPr>
        <w:t>Выпускники овладеют</w:t>
      </w:r>
      <w:r w:rsidRPr="003A3E38">
        <w:rPr>
          <w:rFonts w:ascii="Times New Roman" w:hAnsi="Times New Roman" w:cs="Times New Roman"/>
          <w:sz w:val="20"/>
          <w:szCs w:val="20"/>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w:t>
      </w:r>
      <w:proofErr w:type="spellStart"/>
      <w:r w:rsidRPr="003A3E38">
        <w:rPr>
          <w:rFonts w:ascii="Times New Roman" w:hAnsi="Times New Roman" w:cs="Times New Roman"/>
          <w:sz w:val="20"/>
          <w:szCs w:val="20"/>
        </w:rPr>
        <w:t>причинноследственных</w:t>
      </w:r>
      <w:proofErr w:type="spellEnd"/>
      <w:r w:rsidRPr="003A3E38">
        <w:rPr>
          <w:rFonts w:ascii="Times New Roman" w:hAnsi="Times New Roman" w:cs="Times New Roman"/>
          <w:sz w:val="20"/>
          <w:szCs w:val="20"/>
        </w:rPr>
        <w:t xml:space="preserve"> связей и зависимостей, </w:t>
      </w:r>
      <w:r w:rsidRPr="003A3E38">
        <w:rPr>
          <w:rFonts w:ascii="Times New Roman" w:hAnsi="Times New Roman" w:cs="Times New Roman"/>
          <w:sz w:val="20"/>
          <w:szCs w:val="20"/>
        </w:rPr>
        <w:lastRenderedPageBreak/>
        <w:t xml:space="preserve">объяснения, обоснования утверждений, а также принятия решений в простых учебных и практических ситуациях.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Выпускники получат возможность научиться</w:t>
      </w:r>
      <w:r w:rsidRPr="003A3E38">
        <w:rPr>
          <w:rFonts w:ascii="Times New Roman" w:hAnsi="Times New Roman" w:cs="Times New Roman"/>
          <w:sz w:val="20"/>
          <w:szCs w:val="20"/>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Работа с текстом: поиск информации и понимание прочитанного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два-три существенных признака;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нём информацию, но и на жанр, структуру, выразительные средства текста; 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получит возможность научиться</w:t>
      </w:r>
      <w:r w:rsidRPr="003A3E38">
        <w:rPr>
          <w:rFonts w:ascii="Times New Roman" w:hAnsi="Times New Roman" w:cs="Times New Roman"/>
          <w:sz w:val="20"/>
          <w:szCs w:val="20"/>
        </w:rPr>
        <w:t xml:space="preserve">: 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 Работа с текстом: преобразование и интерпретация информации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пересказывать текст подробно и сжато, устно и письменно; 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 Работа с текстом: оценка информации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 </w:t>
      </w:r>
    </w:p>
    <w:p w:rsidR="00D472BE" w:rsidRPr="0089543E" w:rsidRDefault="00EC6DEB" w:rsidP="0089543E">
      <w:pPr>
        <w:spacing w:after="0" w:line="240" w:lineRule="auto"/>
        <w:ind w:firstLine="708"/>
        <w:contextualSpacing/>
        <w:jc w:val="both"/>
        <w:rPr>
          <w:rFonts w:ascii="Times New Roman" w:hAnsi="Times New Roman" w:cs="Times New Roman"/>
          <w:b/>
          <w:i/>
          <w:sz w:val="20"/>
          <w:szCs w:val="20"/>
        </w:rPr>
      </w:pPr>
      <w:r w:rsidRPr="0089543E">
        <w:rPr>
          <w:rFonts w:ascii="Times New Roman" w:hAnsi="Times New Roman" w:cs="Times New Roman"/>
          <w:b/>
          <w:i/>
          <w:sz w:val="20"/>
          <w:szCs w:val="20"/>
        </w:rPr>
        <w:t xml:space="preserve">1.2.1.2. Формирование </w:t>
      </w:r>
      <w:proofErr w:type="spellStart"/>
      <w:r w:rsidRPr="0089543E">
        <w:rPr>
          <w:rFonts w:ascii="Times New Roman" w:hAnsi="Times New Roman" w:cs="Times New Roman"/>
          <w:b/>
          <w:i/>
          <w:sz w:val="20"/>
          <w:szCs w:val="20"/>
        </w:rPr>
        <w:t>ИКТ-компетентности</w:t>
      </w:r>
      <w:proofErr w:type="spellEnd"/>
      <w:r w:rsidRPr="0089543E">
        <w:rPr>
          <w:rFonts w:ascii="Times New Roman" w:hAnsi="Times New Roman" w:cs="Times New Roman"/>
          <w:b/>
          <w:i/>
          <w:sz w:val="20"/>
          <w:szCs w:val="20"/>
        </w:rPr>
        <w:t xml:space="preserve"> обучающихся (</w:t>
      </w:r>
      <w:proofErr w:type="spellStart"/>
      <w:r w:rsidRPr="0089543E">
        <w:rPr>
          <w:rFonts w:ascii="Times New Roman" w:hAnsi="Times New Roman" w:cs="Times New Roman"/>
          <w:b/>
          <w:i/>
          <w:sz w:val="20"/>
          <w:szCs w:val="20"/>
        </w:rPr>
        <w:t>метапредметные</w:t>
      </w:r>
      <w:proofErr w:type="spellEnd"/>
      <w:r w:rsidRPr="0089543E">
        <w:rPr>
          <w:rFonts w:ascii="Times New Roman" w:hAnsi="Times New Roman" w:cs="Times New Roman"/>
          <w:b/>
          <w:i/>
          <w:sz w:val="20"/>
          <w:szCs w:val="20"/>
        </w:rPr>
        <w:t xml:space="preserve"> результаты).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r w:rsidRPr="003A3E38">
        <w:rPr>
          <w:rFonts w:ascii="Times New Roman" w:hAnsi="Times New Roman" w:cs="Times New Roman"/>
          <w:i/>
          <w:sz w:val="20"/>
          <w:szCs w:val="20"/>
        </w:rPr>
        <w:t>Обучающиеся приобретут опыт работы</w:t>
      </w:r>
      <w:r w:rsidRPr="003A3E38">
        <w:rPr>
          <w:rFonts w:ascii="Times New Roman" w:hAnsi="Times New Roman" w:cs="Times New Roman"/>
          <w:sz w:val="20"/>
          <w:szCs w:val="20"/>
        </w:rPr>
        <w:t xml:space="preserve"> с </w:t>
      </w:r>
      <w:proofErr w:type="spellStart"/>
      <w:r w:rsidRPr="003A3E38">
        <w:rPr>
          <w:rFonts w:ascii="Times New Roman" w:hAnsi="Times New Roman" w:cs="Times New Roman"/>
          <w:sz w:val="20"/>
          <w:szCs w:val="20"/>
        </w:rPr>
        <w:t>гипермедийными</w:t>
      </w:r>
      <w:proofErr w:type="spellEnd"/>
      <w:r w:rsidRPr="003A3E38">
        <w:rPr>
          <w:rFonts w:ascii="Times New Roman" w:hAnsi="Times New Roman" w:cs="Times New Roman"/>
          <w:sz w:val="20"/>
          <w:szCs w:val="20"/>
        </w:rPr>
        <w:t xml:space="preserve"> информационными объектами, в которых объединяются текст, </w:t>
      </w:r>
      <w:proofErr w:type="spellStart"/>
      <w:r w:rsidRPr="003A3E38">
        <w:rPr>
          <w:rFonts w:ascii="Times New Roman" w:hAnsi="Times New Roman" w:cs="Times New Roman"/>
          <w:sz w:val="20"/>
          <w:szCs w:val="20"/>
        </w:rPr>
        <w:t>нагляднографические</w:t>
      </w:r>
      <w:proofErr w:type="spellEnd"/>
      <w:r w:rsidRPr="003A3E38">
        <w:rPr>
          <w:rFonts w:ascii="Times New Roman" w:hAnsi="Times New Roman" w:cs="Times New Roman"/>
          <w:sz w:val="20"/>
          <w:szCs w:val="20"/>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r w:rsidRPr="003A3E38">
        <w:rPr>
          <w:rFonts w:ascii="Times New Roman" w:hAnsi="Times New Roman" w:cs="Times New Roman"/>
          <w:i/>
          <w:sz w:val="20"/>
          <w:szCs w:val="20"/>
        </w:rPr>
        <w:t>Обучающиеся познакомятся</w:t>
      </w:r>
      <w:r w:rsidRPr="003A3E38">
        <w:rPr>
          <w:rFonts w:ascii="Times New Roman" w:hAnsi="Times New Roman" w:cs="Times New Roman"/>
          <w:sz w:val="20"/>
          <w:szCs w:val="20"/>
        </w:rPr>
        <w:t xml:space="preserve">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3A3E38">
        <w:rPr>
          <w:rFonts w:ascii="Times New Roman" w:hAnsi="Times New Roman" w:cs="Times New Roman"/>
          <w:sz w:val="20"/>
          <w:szCs w:val="20"/>
        </w:rPr>
        <w:t>гипермедиасообщения</w:t>
      </w:r>
      <w:proofErr w:type="spellEnd"/>
      <w:r w:rsidRPr="003A3E38">
        <w:rPr>
          <w:rFonts w:ascii="Times New Roman" w:hAnsi="Times New Roman" w:cs="Times New Roman"/>
          <w:sz w:val="20"/>
          <w:szCs w:val="20"/>
        </w:rPr>
        <w:t xml:space="preserve">.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Выпускники научатся</w:t>
      </w:r>
      <w:r w:rsidRPr="003A3E38">
        <w:rPr>
          <w:rFonts w:ascii="Times New Roman" w:hAnsi="Times New Roman" w:cs="Times New Roman"/>
          <w:sz w:val="20"/>
          <w:szCs w:val="20"/>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w:t>
      </w:r>
      <w:proofErr w:type="spellStart"/>
      <w:r w:rsidRPr="003A3E38">
        <w:rPr>
          <w:rFonts w:ascii="Times New Roman" w:hAnsi="Times New Roman" w:cs="Times New Roman"/>
          <w:sz w:val="20"/>
          <w:szCs w:val="20"/>
        </w:rPr>
        <w:t>ИКТ-ресурсов</w:t>
      </w:r>
      <w:proofErr w:type="spellEnd"/>
      <w:r w:rsidRPr="003A3E38">
        <w:rPr>
          <w:rFonts w:ascii="Times New Roman" w:hAnsi="Times New Roman" w:cs="Times New Roman"/>
          <w:sz w:val="20"/>
          <w:szCs w:val="20"/>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Знакомство со средствами ИКТ, гигиена работы с компьютером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Выпускник научится</w:t>
      </w:r>
      <w:r w:rsidRPr="003A3E38">
        <w:rPr>
          <w:rFonts w:ascii="Times New Roman" w:hAnsi="Times New Roman" w:cs="Times New Roman"/>
          <w:sz w:val="20"/>
          <w:szCs w:val="20"/>
        </w:rPr>
        <w:t xml:space="preserve">: использовать безопасные для органов зрения, нервной системы, </w:t>
      </w:r>
      <w:proofErr w:type="spellStart"/>
      <w:r w:rsidRPr="003A3E38">
        <w:rPr>
          <w:rFonts w:ascii="Times New Roman" w:hAnsi="Times New Roman" w:cs="Times New Roman"/>
          <w:sz w:val="20"/>
          <w:szCs w:val="20"/>
        </w:rPr>
        <w:t>опорнодвигательного</w:t>
      </w:r>
      <w:proofErr w:type="spellEnd"/>
      <w:r w:rsidRPr="003A3E38">
        <w:rPr>
          <w:rFonts w:ascii="Times New Roman" w:hAnsi="Times New Roman" w:cs="Times New Roman"/>
          <w:sz w:val="20"/>
          <w:szCs w:val="20"/>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3A3E38">
        <w:rPr>
          <w:rFonts w:ascii="Times New Roman" w:hAnsi="Times New Roman" w:cs="Times New Roman"/>
          <w:sz w:val="20"/>
          <w:szCs w:val="20"/>
        </w:rPr>
        <w:t>минизарядку</w:t>
      </w:r>
      <w:proofErr w:type="spellEnd"/>
      <w:r w:rsidRPr="003A3E38">
        <w:rPr>
          <w:rFonts w:ascii="Times New Roman" w:hAnsi="Times New Roman" w:cs="Times New Roman"/>
          <w:sz w:val="20"/>
          <w:szCs w:val="20"/>
        </w:rPr>
        <w:t>); организовывать систему папок для хранения собственной информации в компьютере. Технология ввода информации в компьютер: ввод текста, запись звука, изображения, цифровых данных Выпускник научится: вводить информацию в компьютер с использованием различных технических средств (фото- и видеокамеры, микрофона и т. д.), сохранять полученную информацию;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 Выпускник получит возможность научиться: использовать программу распознавания сканированного текста на русском языке. Обработка и поиск информации</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3A3E38">
        <w:rPr>
          <w:rFonts w:ascii="Times New Roman" w:hAnsi="Times New Roman" w:cs="Times New Roman"/>
          <w:sz w:val="20"/>
          <w:szCs w:val="20"/>
        </w:rPr>
        <w:t>флэш-карты</w:t>
      </w:r>
      <w:proofErr w:type="spellEnd"/>
      <w:r w:rsidRPr="003A3E38">
        <w:rPr>
          <w:rFonts w:ascii="Times New Roman" w:hAnsi="Times New Roman" w:cs="Times New Roman"/>
          <w:sz w:val="20"/>
          <w:szCs w:val="20"/>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w:t>
      </w:r>
      <w:proofErr w:type="spellStart"/>
      <w:r w:rsidRPr="003A3E38">
        <w:rPr>
          <w:rFonts w:ascii="Times New Roman" w:hAnsi="Times New Roman" w:cs="Times New Roman"/>
          <w:sz w:val="20"/>
          <w:szCs w:val="20"/>
        </w:rPr>
        <w:t>естественно-научных</w:t>
      </w:r>
      <w:proofErr w:type="spellEnd"/>
      <w:r w:rsidRPr="003A3E38">
        <w:rPr>
          <w:rFonts w:ascii="Times New Roman" w:hAnsi="Times New Roman" w:cs="Times New Roman"/>
          <w:sz w:val="20"/>
          <w:szCs w:val="20"/>
        </w:rPr>
        <w:t xml:space="preserve">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Создание, представление и передача сообщений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создавать текстовые сообщения с использованием средств ИКТ: редактировать, оформлять и сохранять их; создавать сообщения в виде аудио- и видеофрагментов или цепочки экранов с использованием иллюстраций, видеоизображения, звука, текста;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представлять данные; создавать музыкальные произведения с использованием компьютера. Планирование деятельности, управление и организация Выпускник научится: создавать движущиеся модели и управлять ими в </w:t>
      </w:r>
      <w:proofErr w:type="spellStart"/>
      <w:r w:rsidRPr="003A3E38">
        <w:rPr>
          <w:rFonts w:ascii="Times New Roman" w:hAnsi="Times New Roman" w:cs="Times New Roman"/>
          <w:sz w:val="20"/>
          <w:szCs w:val="20"/>
        </w:rPr>
        <w:t>компьютерно</w:t>
      </w:r>
      <w:proofErr w:type="spellEnd"/>
      <w:r w:rsidRPr="003A3E38">
        <w:rPr>
          <w:rFonts w:ascii="Times New Roman" w:hAnsi="Times New Roman" w:cs="Times New Roman"/>
          <w:sz w:val="20"/>
          <w:szCs w:val="20"/>
        </w:rPr>
        <w:t xml:space="preserve">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 </w:t>
      </w: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 </w:t>
      </w:r>
    </w:p>
    <w:p w:rsidR="00D472BE" w:rsidRPr="003A3E38" w:rsidRDefault="00C221A4" w:rsidP="00C221A4">
      <w:pPr>
        <w:spacing w:after="0" w:line="240" w:lineRule="auto"/>
        <w:contextualSpacing/>
        <w:jc w:val="both"/>
        <w:rPr>
          <w:rFonts w:ascii="Times New Roman" w:hAnsi="Times New Roman" w:cs="Times New Roman"/>
          <w:sz w:val="20"/>
          <w:szCs w:val="20"/>
        </w:rPr>
      </w:pPr>
      <w:r w:rsidRPr="00C221A4">
        <w:rPr>
          <w:rFonts w:ascii="Times New Roman" w:hAnsi="Times New Roman" w:cs="Times New Roman"/>
          <w:b/>
          <w:i/>
          <w:sz w:val="20"/>
          <w:szCs w:val="20"/>
        </w:rPr>
        <w:t>1.2.2.</w:t>
      </w:r>
      <w:r w:rsidR="00EC6DEB" w:rsidRPr="00C221A4">
        <w:rPr>
          <w:rFonts w:ascii="Times New Roman" w:hAnsi="Times New Roman" w:cs="Times New Roman"/>
          <w:b/>
          <w:i/>
          <w:sz w:val="20"/>
          <w:szCs w:val="20"/>
        </w:rPr>
        <w:t>Планируемые результаты освоения учебных программ по всем учебным предметам</w:t>
      </w:r>
      <w:r w:rsidR="00EC6DEB" w:rsidRPr="003A3E38">
        <w:rPr>
          <w:rFonts w:ascii="Times New Roman" w:hAnsi="Times New Roman" w:cs="Times New Roman"/>
          <w:b/>
          <w:sz w:val="20"/>
          <w:szCs w:val="20"/>
        </w:rPr>
        <w:t>.</w:t>
      </w:r>
    </w:p>
    <w:p w:rsidR="0089543E"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472BE" w:rsidRPr="00C221A4" w:rsidRDefault="00EC6DEB" w:rsidP="003A3E38">
      <w:pPr>
        <w:spacing w:after="0" w:line="240" w:lineRule="auto"/>
        <w:ind w:firstLine="708"/>
        <w:contextualSpacing/>
        <w:jc w:val="both"/>
        <w:rPr>
          <w:rFonts w:ascii="Times New Roman" w:hAnsi="Times New Roman" w:cs="Times New Roman"/>
          <w:i/>
          <w:sz w:val="20"/>
          <w:szCs w:val="20"/>
        </w:rPr>
      </w:pPr>
      <w:r w:rsidRPr="00C221A4">
        <w:rPr>
          <w:rFonts w:ascii="Times New Roman" w:hAnsi="Times New Roman" w:cs="Times New Roman"/>
          <w:b/>
          <w:i/>
          <w:sz w:val="20"/>
          <w:szCs w:val="20"/>
        </w:rPr>
        <w:t>1.2.2. Русский язык.</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и родного языка обучающиеся получат возможность реализовать в устном и письменном общении (в том числе с </w:t>
      </w:r>
      <w:r w:rsidRPr="003A3E38">
        <w:rPr>
          <w:rFonts w:ascii="Times New Roman" w:hAnsi="Times New Roman" w:cs="Times New Roman"/>
          <w:sz w:val="20"/>
          <w:szCs w:val="20"/>
        </w:rPr>
        <w:lastRenderedPageBreak/>
        <w:t>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ступени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A3E38">
        <w:rPr>
          <w:rFonts w:ascii="Times New Roman" w:hAnsi="Times New Roman" w:cs="Times New Roman"/>
          <w:sz w:val="20"/>
          <w:szCs w:val="20"/>
        </w:rPr>
        <w:t>морфемикой</w:t>
      </w:r>
      <w:proofErr w:type="spellEnd"/>
      <w:r w:rsidRPr="003A3E38">
        <w:rPr>
          <w:rFonts w:ascii="Times New Roman" w:hAnsi="Times New Roman" w:cs="Times New Roman"/>
          <w:sz w:val="20"/>
          <w:szCs w:val="20"/>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A3E38">
        <w:rPr>
          <w:rFonts w:ascii="Times New Roman" w:hAnsi="Times New Roman" w:cs="Times New Roman"/>
          <w:sz w:val="20"/>
          <w:szCs w:val="20"/>
        </w:rPr>
        <w:t>общеучебных</w:t>
      </w:r>
      <w:proofErr w:type="spellEnd"/>
      <w:r w:rsidRPr="003A3E38">
        <w:rPr>
          <w:rFonts w:ascii="Times New Roman" w:hAnsi="Times New Roman" w:cs="Times New Roman"/>
          <w:sz w:val="20"/>
          <w:szCs w:val="20"/>
        </w:rPr>
        <w:t xml:space="preserve">, логических и познавательных (символико-моделирующих) универсальных учебных действий с языковыми единицами. 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D472BE"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Содержательная линия «Система языка» </w:t>
      </w:r>
    </w:p>
    <w:p w:rsidR="00D472BE" w:rsidRPr="003A3E38" w:rsidRDefault="00EC6DEB" w:rsidP="003A3E38">
      <w:pPr>
        <w:pStyle w:val="a6"/>
        <w:numPr>
          <w:ilvl w:val="0"/>
          <w:numId w:val="41"/>
        </w:num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Раздел «Фонетика и графика» </w:t>
      </w:r>
    </w:p>
    <w:p w:rsidR="00D472B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различать звуки и буквы;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 в русском и родном алфавитах, пользоваться алфавитом для упорядочивания слов и поиска нужной информации.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472BE" w:rsidRPr="003A3E38" w:rsidRDefault="00EC6DEB" w:rsidP="003A3E38">
      <w:pPr>
        <w:pStyle w:val="a6"/>
        <w:numPr>
          <w:ilvl w:val="0"/>
          <w:numId w:val="4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Раздел «Орфоэпия»</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E25FAE" w:rsidRPr="003A3E38" w:rsidRDefault="00EC6DEB" w:rsidP="003A3E38">
      <w:pPr>
        <w:pStyle w:val="a6"/>
        <w:numPr>
          <w:ilvl w:val="0"/>
          <w:numId w:val="41"/>
        </w:num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Ра</w:t>
      </w:r>
      <w:r w:rsidR="00E25FAE" w:rsidRPr="003A3E38">
        <w:rPr>
          <w:rFonts w:ascii="Times New Roman" w:hAnsi="Times New Roman" w:cs="Times New Roman"/>
          <w:i/>
          <w:sz w:val="20"/>
          <w:szCs w:val="20"/>
        </w:rPr>
        <w:t>здел «Состав слова (</w:t>
      </w:r>
      <w:proofErr w:type="spellStart"/>
      <w:r w:rsidR="00E25FAE" w:rsidRPr="003A3E38">
        <w:rPr>
          <w:rFonts w:ascii="Times New Roman" w:hAnsi="Times New Roman" w:cs="Times New Roman"/>
          <w:i/>
          <w:sz w:val="20"/>
          <w:szCs w:val="20"/>
        </w:rPr>
        <w:t>морфемика</w:t>
      </w:r>
      <w:proofErr w:type="spellEnd"/>
      <w:r w:rsidR="00E25FAE" w:rsidRPr="003A3E38">
        <w:rPr>
          <w:rFonts w:ascii="Times New Roman" w:hAnsi="Times New Roman" w:cs="Times New Roman"/>
          <w:i/>
          <w:sz w:val="20"/>
          <w:szCs w:val="20"/>
        </w:rPr>
        <w:t>)</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различать изменяемые и неизменяемые слова; различать родственные (однокоренные) слова и формы слова; находить в словах окончание, корень, приставку, суффикс. </w:t>
      </w: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E25FAE" w:rsidRPr="003A3E38" w:rsidRDefault="00EC6DEB" w:rsidP="003A3E38">
      <w:pPr>
        <w:pStyle w:val="a6"/>
        <w:numPr>
          <w:ilvl w:val="0"/>
          <w:numId w:val="4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Раздел «Лексика»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выявлять слова, значение которых требует уточнения; определять значение слова по тексту или уточнять с помощью толкового словаря.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 </w:t>
      </w:r>
    </w:p>
    <w:p w:rsidR="00E25FAE" w:rsidRPr="003A3E38" w:rsidRDefault="00EC6DEB" w:rsidP="003A3E38">
      <w:pPr>
        <w:pStyle w:val="a6"/>
        <w:numPr>
          <w:ilvl w:val="0"/>
          <w:numId w:val="4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Раздел «Морфология»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w:t>
      </w:r>
      <w:r w:rsidRPr="003A3E38">
        <w:rPr>
          <w:rFonts w:ascii="Times New Roman" w:hAnsi="Times New Roman" w:cs="Times New Roman"/>
          <w:sz w:val="20"/>
          <w:szCs w:val="20"/>
        </w:rPr>
        <w:lastRenderedPageBreak/>
        <w:t xml:space="preserve">наречия, предлоги вместе с существительными и личными местоимениями, к которым они относятся, союзы и, а, но, частицу не при глаголах. </w:t>
      </w:r>
    </w:p>
    <w:p w:rsidR="00E25FAE" w:rsidRPr="003A3E38" w:rsidRDefault="00EC6DEB" w:rsidP="003A3E38">
      <w:pPr>
        <w:pStyle w:val="a6"/>
        <w:numPr>
          <w:ilvl w:val="0"/>
          <w:numId w:val="4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Раздел «Синтаксис»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различать предложение, словосочетание, слово; 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 </w:t>
      </w:r>
    </w:p>
    <w:p w:rsidR="00E25FAE"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Содержательная линия «Орфография и пунктуация»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применять правила правописания (в объёме содержания курса); определять (уточнять) написание слова по орфографическому словарю; безошибочно списывать текст объёмом 80—90 слов; 22 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 </w:t>
      </w:r>
    </w:p>
    <w:p w:rsidR="00E25FAE" w:rsidRPr="003A3E38" w:rsidRDefault="00EC6D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осознавать место возможного возникновения орфографической ошибки; 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E25FAE" w:rsidRPr="003A3E38" w:rsidRDefault="00EC6DEB" w:rsidP="003A3E38">
      <w:pPr>
        <w:spacing w:after="0" w:line="240" w:lineRule="auto"/>
        <w:ind w:firstLine="360"/>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Содержательная линия «Развитие речи»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 выражать собственное мнение, аргументировать его с учётом ситуации общения;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(sms-сообщения, электронная почта, Интернет и другие виды и способы связи). </w:t>
      </w:r>
    </w:p>
    <w:p w:rsidR="00E25FAE" w:rsidRPr="00C221A4" w:rsidRDefault="00EC6DEB" w:rsidP="00C221A4">
      <w:pPr>
        <w:spacing w:after="0" w:line="240" w:lineRule="auto"/>
        <w:ind w:firstLine="708"/>
        <w:contextualSpacing/>
        <w:jc w:val="both"/>
        <w:rPr>
          <w:rFonts w:ascii="Times New Roman" w:hAnsi="Times New Roman" w:cs="Times New Roman"/>
          <w:b/>
          <w:i/>
          <w:sz w:val="20"/>
          <w:szCs w:val="20"/>
        </w:rPr>
      </w:pPr>
      <w:r w:rsidRPr="00C221A4">
        <w:rPr>
          <w:rFonts w:ascii="Times New Roman" w:hAnsi="Times New Roman" w:cs="Times New Roman"/>
          <w:b/>
          <w:i/>
          <w:sz w:val="20"/>
          <w:szCs w:val="20"/>
        </w:rPr>
        <w:t>1.2.</w:t>
      </w:r>
      <w:r w:rsidR="00C221A4" w:rsidRPr="00C221A4">
        <w:rPr>
          <w:rFonts w:ascii="Times New Roman" w:hAnsi="Times New Roman" w:cs="Times New Roman"/>
          <w:b/>
          <w:i/>
          <w:sz w:val="20"/>
          <w:szCs w:val="20"/>
        </w:rPr>
        <w:t>2.2</w:t>
      </w:r>
      <w:r w:rsidRPr="00C221A4">
        <w:rPr>
          <w:rFonts w:ascii="Times New Roman" w:hAnsi="Times New Roman" w:cs="Times New Roman"/>
          <w:b/>
          <w:i/>
          <w:sz w:val="20"/>
          <w:szCs w:val="20"/>
        </w:rPr>
        <w:t xml:space="preserve">. Литературное чтение.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w:t>
      </w:r>
      <w:r w:rsidRPr="003A3E38">
        <w:rPr>
          <w:rFonts w:ascii="Times New Roman" w:hAnsi="Times New Roman" w:cs="Times New Roman"/>
          <w:sz w:val="20"/>
          <w:szCs w:val="20"/>
        </w:rPr>
        <w:lastRenderedPageBreak/>
        <w:t xml:space="preserve">передавать содержание текста по плану; составлять небольшие тексты повествовательного характера с элементами рассуждения и описания.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Выпускники научатся</w:t>
      </w:r>
      <w:r w:rsidRPr="003A3E38">
        <w:rPr>
          <w:rFonts w:ascii="Times New Roman" w:hAnsi="Times New Roman" w:cs="Times New Roman"/>
          <w:sz w:val="20"/>
          <w:szCs w:val="20"/>
        </w:rP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Виды речевой и читательской деятельности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ознакомительное, поисковое, выборочное; выбирать нужный вид чтения в соответствии с целью чтения;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3A3E38">
        <w:rPr>
          <w:rFonts w:ascii="Times New Roman" w:hAnsi="Times New Roman" w:cs="Times New Roman"/>
          <w:sz w:val="20"/>
          <w:szCs w:val="20"/>
        </w:rPr>
        <w:t>подтемы</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микротемы</w:t>
      </w:r>
      <w:proofErr w:type="spellEnd"/>
      <w:r w:rsidRPr="003A3E38">
        <w:rPr>
          <w:rFonts w:ascii="Times New Roman" w:hAnsi="Times New Roman" w:cs="Times New Roman"/>
          <w:sz w:val="20"/>
          <w:szCs w:val="20"/>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эпитет1 , определяющие отношение автора к герою, событию;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передавать содержание прочитанного или прослушанного с учётом специфики </w:t>
      </w:r>
      <w:proofErr w:type="spellStart"/>
      <w:r w:rsidRPr="003A3E38">
        <w:rPr>
          <w:rFonts w:ascii="Times New Roman" w:hAnsi="Times New Roman" w:cs="Times New Roman"/>
          <w:sz w:val="20"/>
          <w:szCs w:val="20"/>
        </w:rPr>
        <w:t>научнопознавательного</w:t>
      </w:r>
      <w:proofErr w:type="spellEnd"/>
      <w:r w:rsidRPr="003A3E38">
        <w:rPr>
          <w:rFonts w:ascii="Times New Roman" w:hAnsi="Times New Roman" w:cs="Times New Roman"/>
          <w:sz w:val="20"/>
          <w:szCs w:val="20"/>
        </w:rPr>
        <w:t xml:space="preserve">, учебного и художественного текстов в виде пересказа (полного, краткого или выборочного);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воспринимать художественную литературу как вид искусства; ·предвосхищать содержание текста по заголовку и с опорой на предыдущий опыт; 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высказывать эстетическое и нравственно-этическое суждение и подтверждать высказанное суждение примерами из текста; делать выписки из прочитанных текстов для дальнейшего практического использования. Круг детского чтения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на литературное произведение по заданному образцу; пользоваться алфавитным каталогом, самостоятельно пользоваться соответствующими возрасту словарями и справочной литературой. </w:t>
      </w:r>
    </w:p>
    <w:p w:rsidR="00E25FAE"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определять предпочтительный круг чтения, исходя из собственных интересов и познавательных потребностей; писать отзыв о прочитанной книге; работать с тематическим каталогом; работать с детской периодикой. </w:t>
      </w:r>
    </w:p>
    <w:p w:rsidR="00E25FAE"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Литературоведческая пропедевтика </w:t>
      </w:r>
    </w:p>
    <w:p w:rsidR="00107C34"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Выпускник научится</w:t>
      </w:r>
      <w:r w:rsidRPr="003A3E38">
        <w:rPr>
          <w:rFonts w:ascii="Times New Roman" w:hAnsi="Times New Roman" w:cs="Times New Roman"/>
          <w:sz w:val="20"/>
          <w:szCs w:val="20"/>
        </w:rPr>
        <w:t xml:space="preserve">: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w:t>
      </w:r>
      <w:r w:rsidR="00107C34" w:rsidRPr="003A3E38">
        <w:rPr>
          <w:rFonts w:ascii="Times New Roman" w:hAnsi="Times New Roman" w:cs="Times New Roman"/>
          <w:sz w:val="20"/>
          <w:szCs w:val="20"/>
        </w:rPr>
        <w:t>цетворение, метафора, эпитет</w:t>
      </w:r>
      <w:r w:rsidRPr="003A3E38">
        <w:rPr>
          <w:rFonts w:ascii="Times New Roman" w:hAnsi="Times New Roman" w:cs="Times New Roman"/>
          <w:sz w:val="20"/>
          <w:szCs w:val="20"/>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107C34"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Творческая деятельность </w:t>
      </w:r>
    </w:p>
    <w:p w:rsidR="00107C34"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читать по ролям литературное произведение;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107C34"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творчески пересказывать текст (от лица героя, от автора), дополнять текст; создавать иллюстрации по содержанию произведения; работать в группе, создавая инсценировки по произведению, сценарии, проекты; создавать собственный текст (повествование–по аналогии, рассуждение – развёрнутый ответ на вопрос; описание – характеристика героя). </w:t>
      </w:r>
    </w:p>
    <w:p w:rsidR="00107C34"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w:t>
      </w:r>
      <w:r w:rsidR="005E36E6" w:rsidRPr="005E36E6">
        <w:rPr>
          <w:rFonts w:ascii="Times New Roman" w:hAnsi="Times New Roman" w:cs="Times New Roman"/>
          <w:b/>
          <w:i/>
          <w:sz w:val="20"/>
          <w:szCs w:val="20"/>
        </w:rPr>
        <w:t xml:space="preserve">3. </w:t>
      </w:r>
      <w:r w:rsidRPr="005E36E6">
        <w:rPr>
          <w:rFonts w:ascii="Times New Roman" w:hAnsi="Times New Roman" w:cs="Times New Roman"/>
          <w:b/>
          <w:i/>
          <w:sz w:val="20"/>
          <w:szCs w:val="20"/>
        </w:rPr>
        <w:t xml:space="preserve"> Иностранный язык (английский)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roofErr w:type="gramStart"/>
      <w:r w:rsidRPr="003A3E38">
        <w:rPr>
          <w:rFonts w:ascii="Times New Roman" w:hAnsi="Times New Roman" w:cs="Times New Roman"/>
          <w:sz w:val="20"/>
          <w:szCs w:val="2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Соизучение</w:t>
      </w:r>
      <w:proofErr w:type="spellEnd"/>
      <w:r w:rsidRPr="003A3E38">
        <w:rPr>
          <w:rFonts w:ascii="Times New Roman" w:hAnsi="Times New Roman" w:cs="Times New Roman"/>
          <w:sz w:val="20"/>
          <w:szCs w:val="2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ступени начального общего образования у обучающихся: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3A3E38">
        <w:rPr>
          <w:rFonts w:ascii="Times New Roman" w:hAnsi="Times New Roman" w:cs="Times New Roman"/>
          <w:sz w:val="20"/>
          <w:szCs w:val="20"/>
        </w:rPr>
        <w:t>аудирование</w:t>
      </w:r>
      <w:proofErr w:type="spellEnd"/>
      <w:r w:rsidRPr="003A3E38">
        <w:rPr>
          <w:rFonts w:ascii="Times New Roman" w:hAnsi="Times New Roman" w:cs="Times New Roman"/>
          <w:sz w:val="20"/>
          <w:szCs w:val="20"/>
        </w:rPr>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Коммуникативные умения</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Говорение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участвовать в элементарных диалогах (этикетном, диалоге-расспросе, </w:t>
      </w:r>
      <w:proofErr w:type="spellStart"/>
      <w:r w:rsidRPr="003A3E38">
        <w:rPr>
          <w:rFonts w:ascii="Times New Roman" w:hAnsi="Times New Roman" w:cs="Times New Roman"/>
          <w:sz w:val="20"/>
          <w:szCs w:val="20"/>
        </w:rPr>
        <w:t>диалогепобуждении</w:t>
      </w:r>
      <w:proofErr w:type="spellEnd"/>
      <w:r w:rsidRPr="003A3E38">
        <w:rPr>
          <w:rFonts w:ascii="Times New Roman" w:hAnsi="Times New Roman" w:cs="Times New Roman"/>
          <w:sz w:val="20"/>
          <w:szCs w:val="20"/>
        </w:rPr>
        <w:t xml:space="preserve">),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Аудирование</w:t>
      </w:r>
      <w:proofErr w:type="spellEnd"/>
      <w:r w:rsidRPr="003A3E38">
        <w:rPr>
          <w:rFonts w:ascii="Times New Roman" w:hAnsi="Times New Roman" w:cs="Times New Roman"/>
          <w:sz w:val="20"/>
          <w:szCs w:val="20"/>
        </w:rPr>
        <w:t xml:space="preserve">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понимать на слух речь учителя и одноклассников при непосредственном общении и вербально/</w:t>
      </w:r>
      <w:proofErr w:type="spellStart"/>
      <w:r w:rsidRPr="003A3E38">
        <w:rPr>
          <w:rFonts w:ascii="Times New Roman" w:hAnsi="Times New Roman" w:cs="Times New Roman"/>
          <w:sz w:val="20"/>
          <w:szCs w:val="20"/>
        </w:rPr>
        <w:t>невербально</w:t>
      </w:r>
      <w:proofErr w:type="spellEnd"/>
      <w:r w:rsidRPr="003A3E38">
        <w:rPr>
          <w:rFonts w:ascii="Times New Roman" w:hAnsi="Times New Roman" w:cs="Times New Roman"/>
          <w:sz w:val="20"/>
          <w:szCs w:val="20"/>
        </w:rPr>
        <w:t xml:space="preserve">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Выпускник получит возможность научиться</w:t>
      </w:r>
      <w:r w:rsidRPr="003A3E38">
        <w:rPr>
          <w:rFonts w:ascii="Times New Roman" w:hAnsi="Times New Roman" w:cs="Times New Roman"/>
          <w:sz w:val="20"/>
          <w:szCs w:val="20"/>
        </w:rPr>
        <w:t xml:space="preserve">: воспринимать на слух </w:t>
      </w:r>
      <w:proofErr w:type="spellStart"/>
      <w:r w:rsidRPr="003A3E38">
        <w:rPr>
          <w:rFonts w:ascii="Times New Roman" w:hAnsi="Times New Roman" w:cs="Times New Roman"/>
          <w:sz w:val="20"/>
          <w:szCs w:val="20"/>
        </w:rPr>
        <w:t>аудиотекст</w:t>
      </w:r>
      <w:proofErr w:type="spellEnd"/>
      <w:r w:rsidRPr="003A3E38">
        <w:rPr>
          <w:rFonts w:ascii="Times New Roman" w:hAnsi="Times New Roman" w:cs="Times New Roman"/>
          <w:sz w:val="20"/>
          <w:szCs w:val="20"/>
        </w:rPr>
        <w:t xml:space="preserve">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Чтение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необходимую информацию.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выписывать из текста слова, словосочетания и предложения; писать поздравительную открытку к Новому году, Рождеству, дню рождения (с опорой на образец); писать по образцу краткое письмо зарубежному другу (с опорой на образец).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 Языковые средства и навыки оперирования ими Графика, каллиграфия, орфография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воспроизводить графически и каллиграфически корректно все буквы английского алфавита (</w:t>
      </w:r>
      <w:proofErr w:type="spellStart"/>
      <w:r w:rsidRPr="003A3E38">
        <w:rPr>
          <w:rFonts w:ascii="Times New Roman" w:hAnsi="Times New Roman" w:cs="Times New Roman"/>
          <w:sz w:val="20"/>
          <w:szCs w:val="20"/>
        </w:rPr>
        <w:t>полупечатное</w:t>
      </w:r>
      <w:proofErr w:type="spellEnd"/>
      <w:r w:rsidRPr="003A3E38">
        <w:rPr>
          <w:rFonts w:ascii="Times New Roman" w:hAnsi="Times New Roman" w:cs="Times New Roman"/>
          <w:sz w:val="20"/>
          <w:szCs w:val="20"/>
        </w:rPr>
        <w:t xml:space="preserve">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язык и обратно).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Фонетическая сторона речи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распознавать связующее 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Лексическая сторона речи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употреблять в процессе общения активную лексику в соответствии с коммуникативной задачей; восстанавливать текст в соответствии с решаемой учебной задачей.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узнавать простые словообразовательные элементы; опираться на языковую догадку в процессе чтения и </w:t>
      </w:r>
      <w:proofErr w:type="spellStart"/>
      <w:r w:rsidRPr="003A3E38">
        <w:rPr>
          <w:rFonts w:ascii="Times New Roman" w:hAnsi="Times New Roman" w:cs="Times New Roman"/>
          <w:sz w:val="20"/>
          <w:szCs w:val="20"/>
        </w:rPr>
        <w:t>аудирования</w:t>
      </w:r>
      <w:proofErr w:type="spellEnd"/>
      <w:r w:rsidRPr="003A3E38">
        <w:rPr>
          <w:rFonts w:ascii="Times New Roman" w:hAnsi="Times New Roman" w:cs="Times New Roman"/>
          <w:sz w:val="20"/>
          <w:szCs w:val="20"/>
        </w:rPr>
        <w:t xml:space="preserve"> (интернациональные и сложные слова).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Грамматическая сторона речи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be</w:t>
      </w:r>
      <w:proofErr w:type="spellEnd"/>
      <w:r w:rsidRPr="003A3E38">
        <w:rPr>
          <w:rFonts w:ascii="Times New Roman" w:hAnsi="Times New Roman" w:cs="Times New Roman"/>
          <w:sz w:val="20"/>
          <w:szCs w:val="20"/>
        </w:rPr>
        <w:t xml:space="preserve">; глаголы в </w:t>
      </w:r>
      <w:proofErr w:type="spellStart"/>
      <w:r w:rsidRPr="003A3E38">
        <w:rPr>
          <w:rFonts w:ascii="Times New Roman" w:hAnsi="Times New Roman" w:cs="Times New Roman"/>
          <w:sz w:val="20"/>
          <w:szCs w:val="20"/>
        </w:rPr>
        <w:t>Present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Past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Future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Simple</w:t>
      </w:r>
      <w:proofErr w:type="spellEnd"/>
      <w:r w:rsidRPr="003A3E38">
        <w:rPr>
          <w:rFonts w:ascii="Times New Roman" w:hAnsi="Times New Roman" w:cs="Times New Roman"/>
          <w:sz w:val="20"/>
          <w:szCs w:val="20"/>
        </w:rPr>
        <w:t xml:space="preserve">; модальные глаголы </w:t>
      </w:r>
      <w:proofErr w:type="spellStart"/>
      <w:r w:rsidRPr="003A3E38">
        <w:rPr>
          <w:rFonts w:ascii="Times New Roman" w:hAnsi="Times New Roman" w:cs="Times New Roman"/>
          <w:sz w:val="20"/>
          <w:szCs w:val="20"/>
        </w:rPr>
        <w:t>can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may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must</w:t>
      </w:r>
      <w:proofErr w:type="spellEnd"/>
      <w:r w:rsidRPr="003A3E38">
        <w:rPr>
          <w:rFonts w:ascii="Times New Roman" w:hAnsi="Times New Roman" w:cs="Times New Roman"/>
          <w:sz w:val="20"/>
          <w:szCs w:val="20"/>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 </w:t>
      </w:r>
    </w:p>
    <w:p w:rsidR="00A022AB"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узнавать сложносочинённые предложения с союзами </w:t>
      </w:r>
      <w:proofErr w:type="spellStart"/>
      <w:r w:rsidRPr="003A3E38">
        <w:rPr>
          <w:rFonts w:ascii="Times New Roman" w:hAnsi="Times New Roman" w:cs="Times New Roman"/>
          <w:sz w:val="20"/>
          <w:szCs w:val="20"/>
        </w:rPr>
        <w:t>and</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but</w:t>
      </w:r>
      <w:proofErr w:type="spellEnd"/>
      <w:r w:rsidRPr="003A3E38">
        <w:rPr>
          <w:rFonts w:ascii="Times New Roman" w:hAnsi="Times New Roman" w:cs="Times New Roman"/>
          <w:sz w:val="20"/>
          <w:szCs w:val="20"/>
        </w:rPr>
        <w:t>; использовать в речи безличные предложения (</w:t>
      </w:r>
      <w:proofErr w:type="spellStart"/>
      <w:r w:rsidRPr="003A3E38">
        <w:rPr>
          <w:rFonts w:ascii="Times New Roman" w:hAnsi="Times New Roman" w:cs="Times New Roman"/>
          <w:sz w:val="20"/>
          <w:szCs w:val="20"/>
        </w:rPr>
        <w:t>It’s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cold</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It’s</w:t>
      </w:r>
      <w:proofErr w:type="spellEnd"/>
      <w:r w:rsidRPr="003A3E38">
        <w:rPr>
          <w:rFonts w:ascii="Times New Roman" w:hAnsi="Times New Roman" w:cs="Times New Roman"/>
          <w:sz w:val="20"/>
          <w:szCs w:val="20"/>
        </w:rPr>
        <w:t xml:space="preserve"> 5 </w:t>
      </w:r>
      <w:proofErr w:type="spellStart"/>
      <w:r w:rsidRPr="003A3E38">
        <w:rPr>
          <w:rFonts w:ascii="Times New Roman" w:hAnsi="Times New Roman" w:cs="Times New Roman"/>
          <w:sz w:val="20"/>
          <w:szCs w:val="20"/>
        </w:rPr>
        <w:t>o’clock</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It’s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interesting</w:t>
      </w:r>
      <w:proofErr w:type="spellEnd"/>
      <w:r w:rsidRPr="003A3E38">
        <w:rPr>
          <w:rFonts w:ascii="Times New Roman" w:hAnsi="Times New Roman" w:cs="Times New Roman"/>
          <w:sz w:val="20"/>
          <w:szCs w:val="20"/>
        </w:rPr>
        <w:t xml:space="preserve">), предложения с конструкцией </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are</w:t>
      </w:r>
      <w:proofErr w:type="spellEnd"/>
      <w:r w:rsidRPr="003A3E38">
        <w:rPr>
          <w:rFonts w:ascii="Times New Roman" w:hAnsi="Times New Roman" w:cs="Times New Roman"/>
          <w:sz w:val="20"/>
          <w:szCs w:val="20"/>
        </w:rPr>
        <w:t xml:space="preserve">; оперировать в речи неопределёнными местоимениями </w:t>
      </w:r>
      <w:proofErr w:type="spellStart"/>
      <w:r w:rsidRPr="003A3E38">
        <w:rPr>
          <w:rFonts w:ascii="Times New Roman" w:hAnsi="Times New Roman" w:cs="Times New Roman"/>
          <w:sz w:val="20"/>
          <w:szCs w:val="20"/>
        </w:rPr>
        <w:t>some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any</w:t>
      </w:r>
      <w:proofErr w:type="spellEnd"/>
      <w:r w:rsidRPr="003A3E38">
        <w:rPr>
          <w:rFonts w:ascii="Times New Roman" w:hAnsi="Times New Roman" w:cs="Times New Roman"/>
          <w:sz w:val="20"/>
          <w:szCs w:val="20"/>
        </w:rPr>
        <w:t xml:space="preserve"> (некоторые случаи употребления: </w:t>
      </w:r>
      <w:proofErr w:type="spellStart"/>
      <w:r w:rsidRPr="003A3E38">
        <w:rPr>
          <w:rFonts w:ascii="Times New Roman" w:hAnsi="Times New Roman" w:cs="Times New Roman"/>
          <w:sz w:val="20"/>
          <w:szCs w:val="20"/>
        </w:rPr>
        <w:t>Can</w:t>
      </w:r>
      <w:proofErr w:type="spellEnd"/>
      <w:r w:rsidRPr="003A3E38">
        <w:rPr>
          <w:rFonts w:ascii="Times New Roman" w:hAnsi="Times New Roman" w:cs="Times New Roman"/>
          <w:sz w:val="20"/>
          <w:szCs w:val="20"/>
        </w:rPr>
        <w:t xml:space="preserve"> I </w:t>
      </w:r>
      <w:proofErr w:type="spellStart"/>
      <w:r w:rsidRPr="003A3E38">
        <w:rPr>
          <w:rFonts w:ascii="Times New Roman" w:hAnsi="Times New Roman" w:cs="Times New Roman"/>
          <w:sz w:val="20"/>
          <w:szCs w:val="20"/>
        </w:rPr>
        <w:t>have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some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tea</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any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milk</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the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fridge</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No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isn’t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any</w:t>
      </w:r>
      <w:proofErr w:type="spellEnd"/>
      <w:r w:rsidRPr="003A3E38">
        <w:rPr>
          <w:rFonts w:ascii="Times New Roman" w:hAnsi="Times New Roman" w:cs="Times New Roman"/>
          <w:sz w:val="20"/>
          <w:szCs w:val="20"/>
        </w:rPr>
        <w:t>); оперировать в речи наречиями времени (</w:t>
      </w:r>
      <w:proofErr w:type="spellStart"/>
      <w:r w:rsidRPr="003A3E38">
        <w:rPr>
          <w:rFonts w:ascii="Times New Roman" w:hAnsi="Times New Roman" w:cs="Times New Roman"/>
          <w:sz w:val="20"/>
          <w:szCs w:val="20"/>
        </w:rPr>
        <w:t>yesterday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tomorrow</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never</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usually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often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sometimes</w:t>
      </w:r>
      <w:proofErr w:type="spellEnd"/>
      <w:r w:rsidRPr="003A3E38">
        <w:rPr>
          <w:rFonts w:ascii="Times New Roman" w:hAnsi="Times New Roman" w:cs="Times New Roman"/>
          <w:sz w:val="20"/>
          <w:szCs w:val="20"/>
        </w:rPr>
        <w:t>); наречиями степени (</w:t>
      </w:r>
      <w:proofErr w:type="spellStart"/>
      <w:r w:rsidRPr="003A3E38">
        <w:rPr>
          <w:rFonts w:ascii="Times New Roman" w:hAnsi="Times New Roman" w:cs="Times New Roman"/>
          <w:sz w:val="20"/>
          <w:szCs w:val="20"/>
        </w:rPr>
        <w:t>much</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little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very</w:t>
      </w:r>
      <w:proofErr w:type="spellEnd"/>
      <w:r w:rsidRPr="003A3E38">
        <w:rPr>
          <w:rFonts w:ascii="Times New Roman" w:hAnsi="Times New Roman" w:cs="Times New Roman"/>
          <w:sz w:val="20"/>
          <w:szCs w:val="20"/>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A022AB"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w:t>
      </w:r>
      <w:r w:rsidR="005E36E6" w:rsidRPr="005E36E6">
        <w:rPr>
          <w:rFonts w:ascii="Times New Roman" w:hAnsi="Times New Roman" w:cs="Times New Roman"/>
          <w:b/>
          <w:i/>
          <w:sz w:val="20"/>
          <w:szCs w:val="20"/>
        </w:rPr>
        <w:t>4.</w:t>
      </w:r>
      <w:r w:rsidRPr="005E36E6">
        <w:rPr>
          <w:rFonts w:ascii="Times New Roman" w:hAnsi="Times New Roman" w:cs="Times New Roman"/>
          <w:b/>
          <w:i/>
          <w:sz w:val="20"/>
          <w:szCs w:val="20"/>
        </w:rPr>
        <w:t xml:space="preserve"> Математика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курса математики обучающиеся на ступени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w:t>
      </w:r>
      <w:r w:rsidRPr="003A3E38">
        <w:rPr>
          <w:rFonts w:ascii="Times New Roman" w:hAnsi="Times New Roman" w:cs="Times New Roman"/>
          <w:sz w:val="20"/>
          <w:szCs w:val="20"/>
        </w:rPr>
        <w:lastRenderedPageBreak/>
        <w:t xml:space="preserve">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Числа и величины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Арифметические действия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1000000)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и трёхзначных чисел в случаях, сводимых к действиям в пределах 100. выделять неизвестный компонент арифметического действия и находить его значение; вычислять значение числового выражения (содержащего несколько арифметических действий со скобками и без скобок).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Работа с текстовыми задачами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 ответа на вопрос задачи.</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решать задачи на нахождение доли величины и величины по значению её доли (половина, треть, четверть, пятая, десятая часть); решать задачи в 3—4 действия; находить разные способы решения задачи. Пространственные отношения.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Геометрические фигуры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распознавать, различать и называть геометрические тела: параллелепипед, пирамиду, цилиндр, конус.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Геометрические величины</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 xml:space="preserve"> Выпускник получит возможность научиться</w:t>
      </w:r>
      <w:r w:rsidRPr="003A3E38">
        <w:rPr>
          <w:rFonts w:ascii="Times New Roman" w:hAnsi="Times New Roman" w:cs="Times New Roman"/>
          <w:sz w:val="20"/>
          <w:szCs w:val="20"/>
        </w:rPr>
        <w:t xml:space="preserve"> вычислять периметр многоугольника, площадь фигуры, составленной из прямоугольников.</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Работа с информацией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устанавливать истинность (верно, неверно) утверждений о числах, величинах, геометрических фигурах; читать несложные готовые таблицы; заполнять несложные готовые таблицы; читать несложные готовые столбчатые диаграммы.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читать несложные 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 и », «если то », «верно/неверно, что »,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исследований(объяснять, сравнивать и обобщать данные, делать выводы, прогнозы).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Практика работы на компьютере</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использовать простейшие приёмы работы с готовыми электронными ресурсами: активировать, читать информацию, выполнять задания; создавать небольшие тексты, иллюстрации к устному рассказу, используя редакторы текстов и презентаций.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B71E63"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w:t>
      </w:r>
      <w:r w:rsidR="005E36E6" w:rsidRPr="005E36E6">
        <w:rPr>
          <w:rFonts w:ascii="Times New Roman" w:hAnsi="Times New Roman" w:cs="Times New Roman"/>
          <w:b/>
          <w:i/>
          <w:sz w:val="20"/>
          <w:szCs w:val="20"/>
        </w:rPr>
        <w:t xml:space="preserve">5. </w:t>
      </w:r>
      <w:r w:rsidRPr="005E36E6">
        <w:rPr>
          <w:rFonts w:ascii="Times New Roman" w:hAnsi="Times New Roman" w:cs="Times New Roman"/>
          <w:b/>
          <w:i/>
          <w:sz w:val="20"/>
          <w:szCs w:val="20"/>
        </w:rPr>
        <w:t xml:space="preserve"> Окружающий мир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получат возможность осознать своё место в мире на основе единства рационально</w:t>
      </w:r>
      <w:r w:rsidR="005E36E6">
        <w:rPr>
          <w:rFonts w:ascii="Times New Roman" w:hAnsi="Times New Roman" w:cs="Times New Roman"/>
          <w:sz w:val="20"/>
          <w:szCs w:val="20"/>
        </w:rPr>
        <w:t>-</w:t>
      </w:r>
      <w:r w:rsidRPr="003A3E38">
        <w:rPr>
          <w:rFonts w:ascii="Times New Roman" w:hAnsi="Times New Roman" w:cs="Times New Roman"/>
          <w:sz w:val="20"/>
          <w:szCs w:val="20"/>
        </w:rPr>
        <w:t xml:space="preserve">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w:t>
      </w:r>
      <w:proofErr w:type="spellStart"/>
      <w:r w:rsidRPr="003A3E38">
        <w:rPr>
          <w:rFonts w:ascii="Times New Roman" w:hAnsi="Times New Roman" w:cs="Times New Roman"/>
          <w:sz w:val="20"/>
          <w:szCs w:val="20"/>
        </w:rPr>
        <w:t>ИКТ-средствами</w:t>
      </w:r>
      <w:proofErr w:type="spellEnd"/>
      <w:r w:rsidRPr="003A3E38">
        <w:rPr>
          <w:rFonts w:ascii="Times New Roman" w:hAnsi="Times New Roman" w:cs="Times New Roman"/>
          <w:sz w:val="20"/>
          <w:szCs w:val="20"/>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A3E38">
        <w:rPr>
          <w:rFonts w:ascii="Times New Roman" w:hAnsi="Times New Roman" w:cs="Times New Roman"/>
          <w:sz w:val="20"/>
          <w:szCs w:val="20"/>
        </w:rPr>
        <w:t>природо</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культуросообразного</w:t>
      </w:r>
      <w:proofErr w:type="spellEnd"/>
      <w:r w:rsidRPr="003A3E38">
        <w:rPr>
          <w:rFonts w:ascii="Times New Roman" w:hAnsi="Times New Roman" w:cs="Times New Roman"/>
          <w:sz w:val="20"/>
          <w:szCs w:val="20"/>
        </w:rPr>
        <w:t xml:space="preserve"> поведения в окружающей природной и социальной среде. </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Человек и природа </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w:t>
      </w:r>
      <w:r w:rsidRPr="003A3E38">
        <w:rPr>
          <w:rFonts w:ascii="Times New Roman" w:hAnsi="Times New Roman" w:cs="Times New Roman"/>
          <w:sz w:val="20"/>
          <w:szCs w:val="20"/>
        </w:rPr>
        <w:lastRenderedPageBreak/>
        <w:t xml:space="preserve">безопасности при проведении наблюдений и опытов; использовать </w:t>
      </w:r>
      <w:proofErr w:type="spellStart"/>
      <w:r w:rsidRPr="003A3E38">
        <w:rPr>
          <w:rFonts w:ascii="Times New Roman" w:hAnsi="Times New Roman" w:cs="Times New Roman"/>
          <w:sz w:val="20"/>
          <w:szCs w:val="20"/>
        </w:rPr>
        <w:t>естественно-научные</w:t>
      </w:r>
      <w:proofErr w:type="spellEnd"/>
      <w:r w:rsidRPr="003A3E38">
        <w:rPr>
          <w:rFonts w:ascii="Times New Roman" w:hAnsi="Times New Roman" w:cs="Times New Roman"/>
          <w:sz w:val="20"/>
          <w:szCs w:val="20"/>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атласов, карт, в 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71E63"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получит возможность научиться</w:t>
      </w:r>
      <w:r w:rsidRPr="003A3E38">
        <w:rPr>
          <w:rFonts w:ascii="Times New Roman" w:hAnsi="Times New Roman" w:cs="Times New Roman"/>
          <w:sz w:val="20"/>
          <w:szCs w:val="20"/>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w:t>
      </w:r>
      <w:proofErr w:type="spellStart"/>
      <w:r w:rsidRPr="003A3E38">
        <w:rPr>
          <w:rFonts w:ascii="Times New Roman" w:hAnsi="Times New Roman" w:cs="Times New Roman"/>
          <w:sz w:val="20"/>
          <w:szCs w:val="20"/>
        </w:rPr>
        <w:t>экологичного</w:t>
      </w:r>
      <w:proofErr w:type="spellEnd"/>
      <w:r w:rsidRPr="003A3E38">
        <w:rPr>
          <w:rFonts w:ascii="Times New Roman" w:hAnsi="Times New Roman" w:cs="Times New Roman"/>
          <w:sz w:val="20"/>
          <w:szCs w:val="20"/>
        </w:rPr>
        <w:t xml:space="preserve">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71E63"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Человек и общество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57308C"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w:t>
      </w:r>
      <w:r w:rsidR="005E36E6">
        <w:rPr>
          <w:rFonts w:ascii="Times New Roman" w:hAnsi="Times New Roman" w:cs="Times New Roman"/>
          <w:b/>
          <w:i/>
          <w:sz w:val="20"/>
          <w:szCs w:val="20"/>
        </w:rPr>
        <w:t>6</w:t>
      </w:r>
      <w:r w:rsidR="005E36E6" w:rsidRPr="005E36E6">
        <w:rPr>
          <w:rFonts w:ascii="Times New Roman" w:hAnsi="Times New Roman" w:cs="Times New Roman"/>
          <w:b/>
          <w:i/>
          <w:sz w:val="20"/>
          <w:szCs w:val="20"/>
        </w:rPr>
        <w:t xml:space="preserve">. </w:t>
      </w:r>
      <w:r w:rsidRPr="005E36E6">
        <w:rPr>
          <w:rFonts w:ascii="Times New Roman" w:hAnsi="Times New Roman" w:cs="Times New Roman"/>
          <w:b/>
          <w:i/>
          <w:sz w:val="20"/>
          <w:szCs w:val="20"/>
        </w:rPr>
        <w:t xml:space="preserve"> Изобразительное искусство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w:t>
      </w:r>
      <w:proofErr w:type="spellStart"/>
      <w:r w:rsidRPr="003A3E38">
        <w:rPr>
          <w:rFonts w:ascii="Times New Roman" w:hAnsi="Times New Roman" w:cs="Times New Roman"/>
          <w:sz w:val="20"/>
          <w:szCs w:val="20"/>
        </w:rPr>
        <w:t>учебнотворческие</w:t>
      </w:r>
      <w:proofErr w:type="spellEnd"/>
      <w:r w:rsidRPr="003A3E38">
        <w:rPr>
          <w:rFonts w:ascii="Times New Roman" w:hAnsi="Times New Roman" w:cs="Times New Roman"/>
          <w:sz w:val="20"/>
          <w:szCs w:val="20"/>
        </w:rPr>
        <w:t xml:space="preserve">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r w:rsidRPr="003A3E38">
        <w:rPr>
          <w:rFonts w:ascii="Times New Roman" w:hAnsi="Times New Roman" w:cs="Times New Roman"/>
          <w:sz w:val="20"/>
          <w:szCs w:val="20"/>
        </w:rPr>
        <w:lastRenderedPageBreak/>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proofErr w:type="spellStart"/>
      <w:r w:rsidRPr="003A3E38">
        <w:rPr>
          <w:rFonts w:ascii="Times New Roman" w:hAnsi="Times New Roman" w:cs="Times New Roman"/>
          <w:sz w:val="20"/>
          <w:szCs w:val="20"/>
        </w:rPr>
        <w:t>декоративноприкладном</w:t>
      </w:r>
      <w:proofErr w:type="spellEnd"/>
      <w:r w:rsidRPr="003A3E38">
        <w:rPr>
          <w:rFonts w:ascii="Times New Roman" w:hAnsi="Times New Roman" w:cs="Times New Roman"/>
          <w:sz w:val="20"/>
          <w:szCs w:val="20"/>
        </w:rPr>
        <w:t xml:space="preserve"> искусстве;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proofErr w:type="spellStart"/>
      <w:r w:rsidRPr="003A3E38">
        <w:rPr>
          <w:rFonts w:ascii="Times New Roman" w:hAnsi="Times New Roman" w:cs="Times New Roman"/>
          <w:sz w:val="20"/>
          <w:szCs w:val="20"/>
        </w:rPr>
        <w:t>художественнотворческой</w:t>
      </w:r>
      <w:proofErr w:type="spellEnd"/>
      <w:r w:rsidRPr="003A3E38">
        <w:rPr>
          <w:rFonts w:ascii="Times New Roman" w:hAnsi="Times New Roman" w:cs="Times New Roman"/>
          <w:sz w:val="20"/>
          <w:szCs w:val="20"/>
        </w:rPr>
        <w:t xml:space="preserve"> деятельности;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r w:rsidRPr="003A3E38">
        <w:rPr>
          <w:rFonts w:ascii="Times New Roman" w:hAnsi="Times New Roman" w:cs="Times New Roman"/>
          <w:sz w:val="20"/>
          <w:szCs w:val="20"/>
        </w:rPr>
        <w:t>ИКТ-средств</w:t>
      </w:r>
      <w:proofErr w:type="spellEnd"/>
      <w:r w:rsidRPr="003A3E38">
        <w:rPr>
          <w:rFonts w:ascii="Times New Roman" w:hAnsi="Times New Roman" w:cs="Times New Roman"/>
          <w:sz w:val="20"/>
          <w:szCs w:val="20"/>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proofErr w:type="spellStart"/>
      <w:r w:rsidRPr="003A3E38">
        <w:rPr>
          <w:rFonts w:ascii="Times New Roman" w:hAnsi="Times New Roman" w:cs="Times New Roman"/>
          <w:sz w:val="20"/>
          <w:szCs w:val="20"/>
        </w:rPr>
        <w:t>художественнопрактических</w:t>
      </w:r>
      <w:proofErr w:type="spellEnd"/>
      <w:r w:rsidRPr="003A3E38">
        <w:rPr>
          <w:rFonts w:ascii="Times New Roman" w:hAnsi="Times New Roman" w:cs="Times New Roman"/>
          <w:sz w:val="20"/>
          <w:szCs w:val="20"/>
        </w:rPr>
        <w:t xml:space="preserve"> задач, действовать самостоятельно при разрешении проблемно-творческих ситуаций в повседневной жизни.</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Восприятие искусства и виды художественной деятельности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w:t>
      </w:r>
      <w:proofErr w:type="spellStart"/>
      <w:r w:rsidRPr="003A3E38">
        <w:rPr>
          <w:rFonts w:ascii="Times New Roman" w:hAnsi="Times New Roman" w:cs="Times New Roman"/>
          <w:sz w:val="20"/>
          <w:szCs w:val="20"/>
        </w:rPr>
        <w:t>эмоционально-ценностно</w:t>
      </w:r>
      <w:proofErr w:type="spellEnd"/>
      <w:r w:rsidRPr="003A3E38">
        <w:rPr>
          <w:rFonts w:ascii="Times New Roman" w:hAnsi="Times New Roman" w:cs="Times New Roman"/>
          <w:sz w:val="20"/>
          <w:szCs w:val="2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Азбука искусства. Как говорит искусство?</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w:t>
      </w:r>
      <w:r w:rsidRPr="003A3E38">
        <w:rPr>
          <w:rFonts w:ascii="Times New Roman" w:hAnsi="Times New Roman" w:cs="Times New Roman"/>
          <w:sz w:val="20"/>
          <w:szCs w:val="20"/>
        </w:rPr>
        <w:lastRenderedPageBreak/>
        <w:t xml:space="preserve">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w:t>
      </w:r>
      <w:proofErr w:type="spellStart"/>
      <w:r w:rsidRPr="003A3E38">
        <w:rPr>
          <w:rFonts w:ascii="Times New Roman" w:hAnsi="Times New Roman" w:cs="Times New Roman"/>
          <w:sz w:val="20"/>
          <w:szCs w:val="20"/>
        </w:rPr>
        <w:t>Paint</w:t>
      </w:r>
      <w:proofErr w:type="spellEnd"/>
      <w:r w:rsidRPr="003A3E38">
        <w:rPr>
          <w:rFonts w:ascii="Times New Roman" w:hAnsi="Times New Roman" w:cs="Times New Roman"/>
          <w:sz w:val="20"/>
          <w:szCs w:val="20"/>
        </w:rPr>
        <w:t xml:space="preserve">.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Значимые темы искусства.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О чём говорит искусство?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осознавать значимые темы искусства и отражать их в собственной </w:t>
      </w:r>
      <w:proofErr w:type="spellStart"/>
      <w:r w:rsidRPr="003A3E38">
        <w:rPr>
          <w:rFonts w:ascii="Times New Roman" w:hAnsi="Times New Roman" w:cs="Times New Roman"/>
          <w:sz w:val="20"/>
          <w:szCs w:val="20"/>
        </w:rPr>
        <w:t>художественнотворческой</w:t>
      </w:r>
      <w:proofErr w:type="spellEnd"/>
      <w:r w:rsidRPr="003A3E38">
        <w:rPr>
          <w:rFonts w:ascii="Times New Roman" w:hAnsi="Times New Roman" w:cs="Times New Roman"/>
          <w:sz w:val="20"/>
          <w:szCs w:val="20"/>
        </w:rPr>
        <w:t xml:space="preserve">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3A3E38">
        <w:rPr>
          <w:rFonts w:ascii="Times New Roman" w:hAnsi="Times New Roman" w:cs="Times New Roman"/>
          <w:sz w:val="20"/>
          <w:szCs w:val="20"/>
        </w:rPr>
        <w:t>цветоведения</w:t>
      </w:r>
      <w:proofErr w:type="spellEnd"/>
      <w:r w:rsidRPr="003A3E38">
        <w:rPr>
          <w:rFonts w:ascii="Times New Roman" w:hAnsi="Times New Roman" w:cs="Times New Roman"/>
          <w:sz w:val="20"/>
          <w:szCs w:val="20"/>
        </w:rPr>
        <w:t xml:space="preserve">, усвоенные способы действия.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p>
    <w:p w:rsidR="0057308C"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w:t>
      </w:r>
      <w:r w:rsidR="005E36E6" w:rsidRPr="005E36E6">
        <w:rPr>
          <w:rFonts w:ascii="Times New Roman" w:hAnsi="Times New Roman" w:cs="Times New Roman"/>
          <w:b/>
          <w:i/>
          <w:sz w:val="20"/>
          <w:szCs w:val="20"/>
        </w:rPr>
        <w:t>7.</w:t>
      </w:r>
      <w:r w:rsidRPr="005E36E6">
        <w:rPr>
          <w:rFonts w:ascii="Times New Roman" w:hAnsi="Times New Roman" w:cs="Times New Roman"/>
          <w:b/>
          <w:i/>
          <w:sz w:val="20"/>
          <w:szCs w:val="20"/>
        </w:rPr>
        <w:t xml:space="preserve"> Музыка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Музыка в жизни человека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реализовывать творческий потенциал, осуществляя собственные </w:t>
      </w:r>
      <w:proofErr w:type="spellStart"/>
      <w:r w:rsidRPr="003A3E38">
        <w:rPr>
          <w:rFonts w:ascii="Times New Roman" w:hAnsi="Times New Roman" w:cs="Times New Roman"/>
          <w:sz w:val="20"/>
          <w:szCs w:val="20"/>
        </w:rPr>
        <w:t>музыкальноисполнительские</w:t>
      </w:r>
      <w:proofErr w:type="spellEnd"/>
      <w:r w:rsidRPr="003A3E38">
        <w:rPr>
          <w:rFonts w:ascii="Times New Roman" w:hAnsi="Times New Roman" w:cs="Times New Roman"/>
          <w:sz w:val="20"/>
          <w:szCs w:val="20"/>
        </w:rPr>
        <w:t xml:space="preserve"> замыслы в различных видах деятельности; организовывать культурный досуг, самостоятельную музыкально-творческую деятельность, музицировать.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Основные закономерности музыкального искусства</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реализовывать собственные творческие замыслы в различных видах музыкальной деятельности (в пении и интерпретации музыки, игре на детских </w:t>
      </w:r>
      <w:r w:rsidRPr="003A3E38">
        <w:rPr>
          <w:rFonts w:ascii="Times New Roman" w:hAnsi="Times New Roman" w:cs="Times New Roman"/>
          <w:sz w:val="20"/>
          <w:szCs w:val="20"/>
        </w:rPr>
        <w:lastRenderedPageBreak/>
        <w:t xml:space="preserve">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57308C"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Музыкальная картина мира</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A3E38">
        <w:rPr>
          <w:rFonts w:ascii="Times New Roman" w:hAnsi="Times New Roman" w:cs="Times New Roman"/>
          <w:sz w:val="20"/>
          <w:szCs w:val="20"/>
        </w:rPr>
        <w:t>музицирование</w:t>
      </w:r>
      <w:proofErr w:type="spellEnd"/>
      <w:r w:rsidRPr="003A3E38">
        <w:rPr>
          <w:rFonts w:ascii="Times New Roman" w:hAnsi="Times New Roman" w:cs="Times New Roman"/>
          <w:sz w:val="20"/>
          <w:szCs w:val="20"/>
        </w:rPr>
        <w:t xml:space="preserve">,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 оценивать и соотносить музыкальный язык народного и профессионального музыкального творчества разных стран мира. </w:t>
      </w:r>
    </w:p>
    <w:p w:rsidR="0057308C"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w:t>
      </w:r>
      <w:proofErr w:type="spellStart"/>
      <w:r w:rsidRPr="003A3E38">
        <w:rPr>
          <w:rFonts w:ascii="Times New Roman" w:hAnsi="Times New Roman" w:cs="Times New Roman"/>
          <w:sz w:val="20"/>
          <w:szCs w:val="20"/>
        </w:rPr>
        <w:t>музыкальнотворческой</w:t>
      </w:r>
      <w:proofErr w:type="spellEnd"/>
      <w:r w:rsidRPr="003A3E38">
        <w:rPr>
          <w:rFonts w:ascii="Times New Roman" w:hAnsi="Times New Roman" w:cs="Times New Roman"/>
          <w:sz w:val="20"/>
          <w:szCs w:val="20"/>
        </w:rPr>
        <w:t xml:space="preserve"> деятельности (пение, инструментальное </w:t>
      </w:r>
      <w:proofErr w:type="spellStart"/>
      <w:r w:rsidRPr="003A3E38">
        <w:rPr>
          <w:rFonts w:ascii="Times New Roman" w:hAnsi="Times New Roman" w:cs="Times New Roman"/>
          <w:sz w:val="20"/>
          <w:szCs w:val="20"/>
        </w:rPr>
        <w:t>музицирование</w:t>
      </w:r>
      <w:proofErr w:type="spellEnd"/>
      <w:r w:rsidRPr="003A3E38">
        <w:rPr>
          <w:rFonts w:ascii="Times New Roman" w:hAnsi="Times New Roman" w:cs="Times New Roman"/>
          <w:sz w:val="20"/>
          <w:szCs w:val="20"/>
        </w:rPr>
        <w:t>, драматизация и др.), собирать музыкальные коллекции (фонотека, видеотека).</w:t>
      </w:r>
    </w:p>
    <w:p w:rsidR="0057308C" w:rsidRPr="005E36E6" w:rsidRDefault="005E36E6" w:rsidP="003A3E38">
      <w:pPr>
        <w:spacing w:after="0" w:line="240" w:lineRule="auto"/>
        <w:contextualSpacing/>
        <w:jc w:val="both"/>
        <w:rPr>
          <w:rFonts w:ascii="Times New Roman" w:hAnsi="Times New Roman" w:cs="Times New Roman"/>
          <w:b/>
          <w:i/>
          <w:sz w:val="20"/>
          <w:szCs w:val="20"/>
        </w:rPr>
      </w:pPr>
      <w:r>
        <w:rPr>
          <w:rFonts w:ascii="Times New Roman" w:hAnsi="Times New Roman" w:cs="Times New Roman"/>
          <w:b/>
          <w:i/>
          <w:sz w:val="20"/>
          <w:szCs w:val="20"/>
        </w:rPr>
        <w:tab/>
      </w:r>
      <w:r w:rsidR="00EC6DEB" w:rsidRPr="005E36E6">
        <w:rPr>
          <w:rFonts w:ascii="Times New Roman" w:hAnsi="Times New Roman" w:cs="Times New Roman"/>
          <w:b/>
          <w:i/>
          <w:sz w:val="20"/>
          <w:szCs w:val="20"/>
        </w:rPr>
        <w:t>1.2.</w:t>
      </w:r>
      <w:r w:rsidRPr="005E36E6">
        <w:rPr>
          <w:rFonts w:ascii="Times New Roman" w:hAnsi="Times New Roman" w:cs="Times New Roman"/>
          <w:b/>
          <w:i/>
          <w:sz w:val="20"/>
          <w:szCs w:val="20"/>
        </w:rPr>
        <w:t>2.</w:t>
      </w:r>
      <w:r w:rsidR="00EC6DEB" w:rsidRPr="005E36E6">
        <w:rPr>
          <w:rFonts w:ascii="Times New Roman" w:hAnsi="Times New Roman" w:cs="Times New Roman"/>
          <w:b/>
          <w:i/>
          <w:sz w:val="20"/>
          <w:szCs w:val="20"/>
        </w:rPr>
        <w:t xml:space="preserve">9. Технология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изучения курса «Технологии»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3A3E38">
        <w:rPr>
          <w:rFonts w:ascii="Times New Roman" w:hAnsi="Times New Roman" w:cs="Times New Roman"/>
          <w:sz w:val="20"/>
          <w:szCs w:val="20"/>
        </w:rPr>
        <w:t>целеполагания</w:t>
      </w:r>
      <w:proofErr w:type="spellEnd"/>
      <w:r w:rsidRPr="003A3E38">
        <w:rPr>
          <w:rFonts w:ascii="Times New Roman" w:hAnsi="Times New Roman" w:cs="Times New Roman"/>
          <w:sz w:val="20"/>
          <w:szCs w:val="20"/>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w:t>
      </w:r>
      <w:proofErr w:type="spellStart"/>
      <w:r w:rsidRPr="003A3E38">
        <w:rPr>
          <w:rFonts w:ascii="Times New Roman" w:hAnsi="Times New Roman" w:cs="Times New Roman"/>
          <w:sz w:val="20"/>
          <w:szCs w:val="20"/>
        </w:rPr>
        <w:t>общетрудовые</w:t>
      </w:r>
      <w:proofErr w:type="spellEnd"/>
      <w:r w:rsidRPr="003A3E38">
        <w:rPr>
          <w:rFonts w:ascii="Times New Roman" w:hAnsi="Times New Roman" w:cs="Times New Roman"/>
          <w:sz w:val="20"/>
          <w:szCs w:val="20"/>
        </w:rPr>
        <w:t xml:space="preserve"> компетенции.</w:t>
      </w:r>
    </w:p>
    <w:p w:rsidR="000D1F89"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Основы культуры труда, самообслуживание</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получит возможность научиться</w:t>
      </w:r>
      <w:r w:rsidRPr="003A3E38">
        <w:rPr>
          <w:rFonts w:ascii="Times New Roman" w:hAnsi="Times New Roman" w:cs="Times New Roman"/>
          <w:sz w:val="20"/>
          <w:szCs w:val="20"/>
        </w:rPr>
        <w:t xml:space="preserve">: 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w:t>
      </w:r>
      <w:r w:rsidRPr="003A3E38">
        <w:rPr>
          <w:rFonts w:ascii="Times New Roman" w:hAnsi="Times New Roman" w:cs="Times New Roman"/>
          <w:sz w:val="20"/>
          <w:szCs w:val="20"/>
        </w:rPr>
        <w:lastRenderedPageBreak/>
        <w:t xml:space="preserve">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Технология ручной обработки материалов</w:t>
      </w:r>
      <w:r w:rsidRPr="003A3E38">
        <w:rPr>
          <w:rFonts w:ascii="Times New Roman" w:hAnsi="Times New Roman" w:cs="Times New Roman"/>
          <w:sz w:val="20"/>
          <w:szCs w:val="20"/>
        </w:rPr>
        <w:t>.</w:t>
      </w:r>
    </w:p>
    <w:p w:rsidR="000D1F89"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Элементы графической грамоты</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A3E38">
        <w:rPr>
          <w:rFonts w:ascii="Times New Roman" w:hAnsi="Times New Roman" w:cs="Times New Roman"/>
          <w:sz w:val="20"/>
          <w:szCs w:val="20"/>
        </w:rPr>
        <w:t>декоративнохудожественной</w:t>
      </w:r>
      <w:proofErr w:type="spellEnd"/>
      <w:r w:rsidRPr="003A3E38">
        <w:rPr>
          <w:rFonts w:ascii="Times New Roman" w:hAnsi="Times New Roman" w:cs="Times New Roman"/>
          <w:sz w:val="20"/>
          <w:szCs w:val="20"/>
        </w:rPr>
        <w:t xml:space="preserve"> задачей. </w:t>
      </w:r>
    </w:p>
    <w:p w:rsidR="000D1F89"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Конструирование и моделирование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изготавливать несложные конструкции изделий по рисунку, простейшему чертежу или эскизу, образцу и доступным заданным условиям.</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D1F89" w:rsidRPr="005E36E6" w:rsidRDefault="00EC6DEB" w:rsidP="005E36E6">
      <w:pPr>
        <w:spacing w:after="0" w:line="240" w:lineRule="auto"/>
        <w:ind w:firstLine="708"/>
        <w:contextualSpacing/>
        <w:jc w:val="both"/>
        <w:rPr>
          <w:rFonts w:ascii="Times New Roman" w:hAnsi="Times New Roman" w:cs="Times New Roman"/>
          <w:b/>
          <w:i/>
          <w:sz w:val="20"/>
          <w:szCs w:val="20"/>
        </w:rPr>
      </w:pPr>
      <w:r w:rsidRPr="005E36E6">
        <w:rPr>
          <w:rFonts w:ascii="Times New Roman" w:hAnsi="Times New Roman" w:cs="Times New Roman"/>
          <w:b/>
          <w:i/>
          <w:sz w:val="20"/>
          <w:szCs w:val="20"/>
        </w:rPr>
        <w:t>1.2.</w:t>
      </w:r>
      <w:r w:rsidR="005E36E6" w:rsidRPr="005E36E6">
        <w:rPr>
          <w:rFonts w:ascii="Times New Roman" w:hAnsi="Times New Roman" w:cs="Times New Roman"/>
          <w:b/>
          <w:i/>
          <w:sz w:val="20"/>
          <w:szCs w:val="20"/>
        </w:rPr>
        <w:t>2.</w:t>
      </w:r>
      <w:r w:rsidRPr="005E36E6">
        <w:rPr>
          <w:rFonts w:ascii="Times New Roman" w:hAnsi="Times New Roman" w:cs="Times New Roman"/>
          <w:b/>
          <w:i/>
          <w:sz w:val="20"/>
          <w:szCs w:val="20"/>
        </w:rPr>
        <w:t>10.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Обучающиеся: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научатся составлять комплексы оздоровительных и </w:t>
      </w:r>
      <w:proofErr w:type="spellStart"/>
      <w:r w:rsidRPr="003A3E38">
        <w:rPr>
          <w:rFonts w:ascii="Times New Roman" w:hAnsi="Times New Roman" w:cs="Times New Roman"/>
          <w:sz w:val="20"/>
          <w:szCs w:val="20"/>
        </w:rPr>
        <w:t>общеразвивающих</w:t>
      </w:r>
      <w:proofErr w:type="spellEnd"/>
      <w:r w:rsidRPr="003A3E38">
        <w:rPr>
          <w:rFonts w:ascii="Times New Roman" w:hAnsi="Times New Roman" w:cs="Times New Roman"/>
          <w:sz w:val="20"/>
          <w:szCs w:val="20"/>
        </w:rPr>
        <w:t xml:space="preserve">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0D1F89"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Знания о физической культуре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A3E38">
        <w:rPr>
          <w:rFonts w:ascii="Times New Roman" w:hAnsi="Times New Roman" w:cs="Times New Roman"/>
          <w:sz w:val="20"/>
          <w:szCs w:val="20"/>
        </w:rPr>
        <w:t>физкультпауз</w:t>
      </w:r>
      <w:proofErr w:type="spellEnd"/>
      <w:r w:rsidRPr="003A3E38">
        <w:rPr>
          <w:rFonts w:ascii="Times New Roman" w:hAnsi="Times New Roman" w:cs="Times New Roman"/>
          <w:sz w:val="20"/>
          <w:szCs w:val="20"/>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ориентироваться в понятии «физическая подготовка», характеризовать </w:t>
      </w:r>
      <w:r w:rsidRPr="003A3E38">
        <w:rPr>
          <w:rFonts w:ascii="Times New Roman" w:hAnsi="Times New Roman" w:cs="Times New Roman"/>
          <w:sz w:val="20"/>
          <w:szCs w:val="20"/>
        </w:rPr>
        <w:lastRenderedPageBreak/>
        <w:t>основные физические качества (силу,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получит возможность научиться</w:t>
      </w:r>
      <w:r w:rsidRPr="003A3E38">
        <w:rPr>
          <w:rFonts w:ascii="Times New Roman" w:hAnsi="Times New Roman" w:cs="Times New Roman"/>
          <w:sz w:val="20"/>
          <w:szCs w:val="20"/>
        </w:rPr>
        <w:t xml:space="preserve">: 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Способы физкультурной деятельности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научится</w:t>
      </w:r>
      <w:r w:rsidRPr="003A3E38">
        <w:rPr>
          <w:rFonts w:ascii="Times New Roman" w:hAnsi="Times New Roman" w:cs="Times New Roman"/>
          <w:sz w:val="20"/>
          <w:szCs w:val="20"/>
        </w:rPr>
        <w:t xml:space="preserve">: отбирать и выполнять комплексы упражнений для утренней зарядки и физкультминуток в соответствии с изученными правилами; организовывать и проводить подвижные игры и соревнования во время отдыха на открытом воздухе и в помещении (игровых комнатах, спортивном зале и рекреациях), соблюдать правила взаимодействия с игроками;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xml:space="preserve">: вести тетрадь по физической культуре с записями режима дня, комплексов утренней гимнастики, физкультминуток, </w:t>
      </w:r>
      <w:proofErr w:type="spellStart"/>
      <w:r w:rsidRPr="003A3E38">
        <w:rPr>
          <w:rFonts w:ascii="Times New Roman" w:hAnsi="Times New Roman" w:cs="Times New Roman"/>
          <w:sz w:val="20"/>
          <w:szCs w:val="20"/>
        </w:rPr>
        <w:t>общеразвивающих</w:t>
      </w:r>
      <w:proofErr w:type="spellEnd"/>
      <w:r w:rsidRPr="003A3E38">
        <w:rPr>
          <w:rFonts w:ascii="Times New Roman" w:hAnsi="Times New Roman" w:cs="Times New Roman"/>
          <w:sz w:val="20"/>
          <w:szCs w:val="20"/>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p>
    <w:p w:rsidR="000D1F89" w:rsidRPr="003A3E38" w:rsidRDefault="00EC6DE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Физическое совершенствование</w:t>
      </w:r>
    </w:p>
    <w:p w:rsidR="000D1F89"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научится</w:t>
      </w:r>
      <w:r w:rsidRPr="003A3E38">
        <w:rPr>
          <w:rFonts w:ascii="Times New Roman" w:hAnsi="Times New Roman" w:cs="Times New Roman"/>
          <w:sz w:val="20"/>
          <w:szCs w:val="20"/>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выполнять тестовые упражнения на оценку динамики индивидуального развития основных физических качеств;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 выполнять легкоатлетические упражнения (бег, прыжки, метания и броски мяча разного веса и объёма); выполнять игровые действия и упражнения из подвижных игр разной функциональной направленности. </w:t>
      </w:r>
    </w:p>
    <w:p w:rsidR="000B5354" w:rsidRPr="003A3E38" w:rsidRDefault="00EC6DE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получит возможность научиться</w:t>
      </w:r>
      <w:r w:rsidRPr="003A3E38">
        <w:rPr>
          <w:rFonts w:ascii="Times New Roman" w:hAnsi="Times New Roman" w:cs="Times New Roman"/>
          <w:sz w:val="20"/>
          <w:szCs w:val="20"/>
        </w:rPr>
        <w:t>: 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w:t>
      </w:r>
    </w:p>
    <w:p w:rsidR="00BB6337" w:rsidRPr="005E36E6" w:rsidRDefault="00BB6337" w:rsidP="005E36E6">
      <w:pPr>
        <w:spacing w:after="0" w:line="240" w:lineRule="auto"/>
        <w:ind w:firstLine="708"/>
        <w:contextualSpacing/>
        <w:jc w:val="both"/>
        <w:rPr>
          <w:rFonts w:ascii="Times New Roman" w:eastAsia="Times New Roman" w:hAnsi="Times New Roman" w:cs="Times New Roman"/>
          <w:b/>
          <w:i/>
          <w:sz w:val="20"/>
          <w:szCs w:val="20"/>
        </w:rPr>
      </w:pPr>
      <w:r w:rsidRPr="005E36E6">
        <w:rPr>
          <w:rFonts w:ascii="Times New Roman" w:hAnsi="Times New Roman" w:cs="Times New Roman"/>
          <w:b/>
          <w:i/>
          <w:sz w:val="20"/>
          <w:szCs w:val="20"/>
        </w:rPr>
        <w:t>1.2.1</w:t>
      </w:r>
      <w:r w:rsidR="00964759" w:rsidRPr="005E36E6">
        <w:rPr>
          <w:rFonts w:ascii="Times New Roman" w:hAnsi="Times New Roman" w:cs="Times New Roman"/>
          <w:b/>
          <w:i/>
          <w:sz w:val="20"/>
          <w:szCs w:val="20"/>
        </w:rPr>
        <w:t>1</w:t>
      </w:r>
      <w:r w:rsidRPr="005E36E6">
        <w:rPr>
          <w:rFonts w:ascii="Times New Roman" w:hAnsi="Times New Roman" w:cs="Times New Roman"/>
          <w:b/>
          <w:i/>
          <w:sz w:val="20"/>
          <w:szCs w:val="20"/>
        </w:rPr>
        <w:t xml:space="preserve">. Планируемые результаты освоения АООП НОО </w:t>
      </w:r>
      <w:r w:rsidRPr="005E36E6">
        <w:rPr>
          <w:rFonts w:ascii="Times New Roman" w:eastAsia="Times New Roman" w:hAnsi="Times New Roman" w:cs="Times New Roman"/>
          <w:b/>
          <w:i/>
          <w:sz w:val="20"/>
          <w:szCs w:val="20"/>
        </w:rPr>
        <w:t>МАОУ «Гимназия №13»</w:t>
      </w:r>
    </w:p>
    <w:p w:rsidR="00A43A89" w:rsidRPr="003A3E38" w:rsidRDefault="00A43A89" w:rsidP="003A3E38">
      <w:pPr>
        <w:tabs>
          <w:tab w:val="left" w:pos="0"/>
          <w:tab w:val="right" w:leader="dot" w:pos="9639"/>
        </w:tabs>
        <w:spacing w:after="0" w:line="240" w:lineRule="auto"/>
        <w:ind w:firstLine="709"/>
        <w:contextualSpacing/>
        <w:jc w:val="both"/>
        <w:rPr>
          <w:rFonts w:ascii="Times New Roman" w:eastAsia="Times New Roman" w:hAnsi="Times New Roman" w:cs="Times New Roman"/>
          <w:bCs/>
          <w:sz w:val="20"/>
          <w:szCs w:val="20"/>
        </w:rPr>
      </w:pPr>
      <w:r w:rsidRPr="003A3E38">
        <w:rPr>
          <w:rFonts w:ascii="Times New Roman" w:hAnsi="Times New Roman" w:cs="Times New Roman"/>
          <w:sz w:val="20"/>
          <w:szCs w:val="20"/>
        </w:rPr>
        <w:t xml:space="preserve">СамымобщимрезультатомосвоенияАООПНООобучающихсясЗПРдолжностатьполноценноеначальноеобщееобразование, </w:t>
      </w:r>
      <w:proofErr w:type="spellStart"/>
      <w:r w:rsidRPr="003A3E38">
        <w:rPr>
          <w:rFonts w:ascii="Times New Roman" w:hAnsi="Times New Roman" w:cs="Times New Roman"/>
          <w:sz w:val="20"/>
          <w:szCs w:val="20"/>
        </w:rPr>
        <w:t>развитиесоциальных</w:t>
      </w:r>
      <w:proofErr w:type="spellEnd"/>
      <w:r w:rsidRPr="003A3E38">
        <w:rPr>
          <w:rFonts w:ascii="Times New Roman" w:hAnsi="Times New Roman" w:cs="Times New Roman"/>
          <w:sz w:val="20"/>
          <w:szCs w:val="20"/>
        </w:rPr>
        <w:t xml:space="preserve"> (жизненных)компетенций.</w:t>
      </w:r>
    </w:p>
    <w:p w:rsidR="00A43A89" w:rsidRPr="003A3E38" w:rsidRDefault="00A43A89" w:rsidP="003A3E38">
      <w:pPr>
        <w:tabs>
          <w:tab w:val="left" w:pos="0"/>
          <w:tab w:val="right" w:leader="dot" w:pos="9639"/>
        </w:tabs>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bCs/>
          <w:sz w:val="20"/>
          <w:szCs w:val="20"/>
        </w:rPr>
        <w:t xml:space="preserve">Личностные, </w:t>
      </w:r>
      <w:proofErr w:type="spellStart"/>
      <w:r w:rsidRPr="003A3E38">
        <w:rPr>
          <w:rFonts w:ascii="Times New Roman" w:eastAsia="Times New Roman" w:hAnsi="Times New Roman" w:cs="Times New Roman"/>
          <w:bCs/>
          <w:sz w:val="20"/>
          <w:szCs w:val="20"/>
        </w:rPr>
        <w:t>метапредметные</w:t>
      </w:r>
      <w:proofErr w:type="spellEnd"/>
      <w:r w:rsidRPr="003A3E38">
        <w:rPr>
          <w:rFonts w:ascii="Times New Roman" w:eastAsia="Times New Roman" w:hAnsi="Times New Roman" w:cs="Times New Roman"/>
          <w:bCs/>
          <w:sz w:val="20"/>
          <w:szCs w:val="20"/>
        </w:rPr>
        <w:t xml:space="preserve"> и предметные результаты</w:t>
      </w:r>
      <w:r w:rsidRPr="003A3E38">
        <w:rPr>
          <w:rFonts w:ascii="Times New Roman" w:eastAsia="Times New Roman" w:hAnsi="Times New Roman" w:cs="Times New Roman"/>
          <w:sz w:val="20"/>
          <w:szCs w:val="20"/>
        </w:rPr>
        <w:t xml:space="preserve"> освоения обучающимися с ЗПР АООП НОО соответствуют ФГОС НОО</w:t>
      </w:r>
      <w:r w:rsidRPr="003A3E38">
        <w:rPr>
          <w:rFonts w:ascii="Times New Roman" w:hAnsi="Times New Roman" w:cs="Times New Roman"/>
          <w:sz w:val="20"/>
          <w:szCs w:val="20"/>
          <w:vertAlign w:val="superscript"/>
        </w:rPr>
        <w:footnoteReference w:id="3"/>
      </w:r>
      <w:r w:rsidRPr="003A3E38">
        <w:rPr>
          <w:rFonts w:ascii="Times New Roman" w:eastAsia="Times New Roman" w:hAnsi="Times New Roman" w:cs="Times New Roman"/>
          <w:sz w:val="20"/>
          <w:szCs w:val="20"/>
        </w:rPr>
        <w:t>.</w:t>
      </w:r>
    </w:p>
    <w:p w:rsidR="000E1FB9" w:rsidRPr="00290791" w:rsidRDefault="00A43A89" w:rsidP="00290791">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 освоения обучающимися с ЗПР АООП НОО дополняются результатами освоения программы коррекционной работы.</w:t>
      </w:r>
    </w:p>
    <w:p w:rsidR="000711C5" w:rsidRPr="003A3E38" w:rsidRDefault="00455313"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1.3</w:t>
      </w:r>
      <w:r w:rsidR="000711C5" w:rsidRPr="003A3E38">
        <w:rPr>
          <w:rFonts w:ascii="Times New Roman" w:hAnsi="Times New Roman" w:cs="Times New Roman"/>
          <w:b/>
          <w:sz w:val="20"/>
          <w:szCs w:val="20"/>
        </w:rPr>
        <w:t>. Система оценки достижения планируемых результатов освоения основной образовательной программы начального общего образования</w:t>
      </w:r>
    </w:p>
    <w:p w:rsidR="000711C5" w:rsidRPr="003A3E38" w:rsidRDefault="000711C5"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оценки ориентирована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
    <w:p w:rsidR="000711C5" w:rsidRPr="003A3E38" w:rsidRDefault="000711C5"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Особенностями системы оценки являются:</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комплексный подход к оценке результатов образования (оценка предметных,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личностных результатов общего образования);</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использование планируемых результатов освоения основных образовательных программ в качестве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базы оценки;</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успешности освоения содержания отдельных учебных предметов на основе </w:t>
      </w:r>
      <w:proofErr w:type="spellStart"/>
      <w:r w:rsidRPr="003A3E38">
        <w:rPr>
          <w:rFonts w:ascii="Times New Roman" w:hAnsi="Times New Roman" w:cs="Times New Roman"/>
          <w:sz w:val="20"/>
          <w:szCs w:val="20"/>
        </w:rPr>
        <w:t>системно-деятельностного</w:t>
      </w:r>
      <w:proofErr w:type="spellEnd"/>
      <w:r w:rsidRPr="003A3E38">
        <w:rPr>
          <w:rFonts w:ascii="Times New Roman" w:hAnsi="Times New Roman" w:cs="Times New Roman"/>
          <w:sz w:val="20"/>
          <w:szCs w:val="20"/>
        </w:rPr>
        <w:t xml:space="preserve"> подхода, проявляющегося в способности к выполнению учебно-практических и учебно-познавательных задач;</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динамики образовательных достижений обучающихся;</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сочетание внешней и внутренней оценки как механизма обеспечения качества образования;</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использование персонифицированных процедур итоговой оценки и аттестации обучающихся и </w:t>
      </w:r>
      <w:proofErr w:type="spellStart"/>
      <w:r w:rsidRPr="003A3E38">
        <w:rPr>
          <w:rFonts w:ascii="Times New Roman" w:hAnsi="Times New Roman" w:cs="Times New Roman"/>
          <w:sz w:val="20"/>
          <w:szCs w:val="20"/>
        </w:rPr>
        <w:t>неперсонифицированных</w:t>
      </w:r>
      <w:proofErr w:type="spellEnd"/>
      <w:r w:rsidRPr="003A3E38">
        <w:rPr>
          <w:rFonts w:ascii="Times New Roman" w:hAnsi="Times New Roman" w:cs="Times New Roman"/>
          <w:sz w:val="20"/>
          <w:szCs w:val="20"/>
        </w:rPr>
        <w:t xml:space="preserve"> процедур оценки состояния и тенденций развития системы образования;</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уровневый подход к разработке планируемых результатов, инструментария и представлению их;</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использование накопительной системы оценивания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характеризующей динамику индивидуальных образовательных достижений;</w:t>
      </w:r>
    </w:p>
    <w:p w:rsidR="000711C5"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15C43" w:rsidRPr="003A3E38" w:rsidRDefault="000711C5" w:rsidP="003A3E38">
      <w:pPr>
        <w:numPr>
          <w:ilvl w:val="0"/>
          <w:numId w:val="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r w:rsidR="0084231C" w:rsidRPr="003A3E38">
        <w:rPr>
          <w:rFonts w:ascii="Times New Roman" w:hAnsi="Times New Roman" w:cs="Times New Roman"/>
          <w:sz w:val="20"/>
          <w:szCs w:val="20"/>
        </w:rPr>
        <w:t>.</w:t>
      </w:r>
    </w:p>
    <w:p w:rsidR="007C67E6" w:rsidRPr="003A3E38" w:rsidRDefault="007C67E6"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соответствии с ФГОС основным объектом системы оценки результатов образования на уровне начального общего образования МАОУ «Гимназия №13» города Магадана её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7C67E6" w:rsidRPr="003A3E38" w:rsidRDefault="007C67E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Её основными функциями являются:</w:t>
      </w:r>
    </w:p>
    <w:p w:rsidR="007C67E6" w:rsidRPr="003A3E38" w:rsidRDefault="007C67E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C67E6" w:rsidRPr="003A3E38" w:rsidRDefault="007C67E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84231C" w:rsidRPr="003A3E38" w:rsidRDefault="007C67E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3A3E38">
        <w:rPr>
          <w:rFonts w:ascii="Times New Roman" w:hAnsi="Times New Roman" w:cs="Times New Roman"/>
          <w:b/>
          <w:sz w:val="20"/>
          <w:szCs w:val="20"/>
        </w:rPr>
        <w:t>внешнюю оценку</w:t>
      </w:r>
      <w:r w:rsidRPr="003A3E38">
        <w:rPr>
          <w:rFonts w:ascii="Times New Roman" w:hAnsi="Times New Roman" w:cs="Times New Roman"/>
          <w:sz w:val="20"/>
          <w:szCs w:val="20"/>
        </w:rPr>
        <w:t xml:space="preserve"> (или оценку, осуществляемую внешними по отношению к школе службами) и </w:t>
      </w:r>
      <w:r w:rsidRPr="003A3E38">
        <w:rPr>
          <w:rFonts w:ascii="Times New Roman" w:hAnsi="Times New Roman" w:cs="Times New Roman"/>
          <w:b/>
          <w:sz w:val="20"/>
          <w:szCs w:val="20"/>
        </w:rPr>
        <w:t>внутреннюю оценку</w:t>
      </w:r>
      <w:r w:rsidRPr="003A3E38">
        <w:rPr>
          <w:rFonts w:ascii="Times New Roman" w:hAnsi="Times New Roman" w:cs="Times New Roman"/>
          <w:sz w:val="20"/>
          <w:szCs w:val="20"/>
        </w:rPr>
        <w:t xml:space="preserve">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Внутренняя оценка строится на той же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основе, что и внешняя, — на основе планируемых результатов освоения основной образовательной программы начального общего образования. 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Оценка на единой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основе, формирование навыков рефлексии, самоанализа, самоконтроля, само и </w:t>
      </w:r>
      <w:proofErr w:type="spellStart"/>
      <w:r w:rsidRPr="003A3E38">
        <w:rPr>
          <w:rFonts w:ascii="Times New Roman" w:hAnsi="Times New Roman" w:cs="Times New Roman"/>
          <w:sz w:val="20"/>
          <w:szCs w:val="20"/>
        </w:rPr>
        <w:t>взаимооценки</w:t>
      </w:r>
      <w:proofErr w:type="spellEnd"/>
      <w:r w:rsidRPr="003A3E38">
        <w:rPr>
          <w:rFonts w:ascii="Times New Roman" w:hAnsi="Times New Roman" w:cs="Times New Roman"/>
          <w:sz w:val="20"/>
          <w:szCs w:val="20"/>
        </w:rPr>
        <w:t xml:space="preserve">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44 позицию, развитию готовности к самостоятельным поступкам и действиям, принятию ответственности за их результаты.</w:t>
      </w:r>
    </w:p>
    <w:p w:rsidR="0084231C" w:rsidRPr="003A3E38" w:rsidRDefault="007C67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Основными направлениями и целями оценочной деятельности в соответствии с требованиями ФГОС являются: </w:t>
      </w:r>
    </w:p>
    <w:p w:rsidR="0084231C" w:rsidRPr="003A3E38" w:rsidRDefault="007C67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84231C" w:rsidRPr="003A3E38" w:rsidRDefault="007C67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84231C" w:rsidRPr="003A3E38" w:rsidRDefault="007C67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оценка образовательных достижений обучающихся с целью итоговой оценки подготовки выпускников на ступени начального общего образования.</w:t>
      </w:r>
    </w:p>
    <w:p w:rsidR="0084231C" w:rsidRPr="003A3E38" w:rsidRDefault="007C67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 оценке результатов деятельности школы и </w:t>
      </w:r>
      <w:proofErr w:type="spellStart"/>
      <w:r w:rsidRPr="003A3E38">
        <w:rPr>
          <w:rFonts w:ascii="Times New Roman" w:hAnsi="Times New Roman" w:cs="Times New Roman"/>
          <w:sz w:val="20"/>
          <w:szCs w:val="20"/>
        </w:rPr>
        <w:t>педработников</w:t>
      </w:r>
      <w:proofErr w:type="spellEnd"/>
      <w:r w:rsidRPr="003A3E38">
        <w:rPr>
          <w:rFonts w:ascii="Times New Roman" w:hAnsi="Times New Roman" w:cs="Times New Roman"/>
          <w:sz w:val="20"/>
          <w:szCs w:val="20"/>
        </w:rPr>
        <w:t xml:space="preserve"> основным объектом оценки, её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 Основным объектом, содержательной и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базой итоговой оценки подготовки выпускников на </w:t>
      </w:r>
      <w:r w:rsidRPr="003A3E38">
        <w:rPr>
          <w:rFonts w:ascii="Times New Roman" w:hAnsi="Times New Roman" w:cs="Times New Roman"/>
          <w:sz w:val="20"/>
          <w:szCs w:val="20"/>
        </w:rPr>
        <w:lastRenderedPageBreak/>
        <w:t xml:space="preserve">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предметных.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При разработке системы оценки достижения планируемых результатов освоения ООП НОО МАОУ «Гимназия №13» учтены особенности и возможности УМК «Школа России».</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Границы применения системы оценки: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Постепенное внедрение всех нововведений по этапам, от простого к сложному.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Сокращение до минимума числа «отчётных документов» и сроков их обязательного заполнения учителем.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Ориентир только на поддержание успешности и мотивации ученика.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Обеспечение личной психологической безопасности ученика.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Личностные результаты в основном фиксируются </w:t>
      </w:r>
      <w:proofErr w:type="spellStart"/>
      <w:r w:rsidRPr="003A3E38">
        <w:rPr>
          <w:rFonts w:ascii="Times New Roman" w:hAnsi="Times New Roman" w:cs="Times New Roman"/>
          <w:sz w:val="20"/>
          <w:szCs w:val="20"/>
        </w:rPr>
        <w:t>неперсонифицированно</w:t>
      </w:r>
      <w:proofErr w:type="spellEnd"/>
      <w:r w:rsidRPr="003A3E38">
        <w:rPr>
          <w:rFonts w:ascii="Times New Roman" w:hAnsi="Times New Roman" w:cs="Times New Roman"/>
          <w:sz w:val="20"/>
          <w:szCs w:val="20"/>
        </w:rPr>
        <w:t xml:space="preserve">, только по классу в целом.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Параметры оценки: Предметом оценки являются результаты - предметные,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и личностные.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Результаты ученика - это действия (умения) по использованию знаний в ходе решения задач (личностных,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Результаты учителя – это разница между результатами учеников (личностными, </w:t>
      </w:r>
      <w:proofErr w:type="spellStart"/>
      <w:r w:rsidRPr="003A3E38">
        <w:rPr>
          <w:rFonts w:ascii="Times New Roman" w:hAnsi="Times New Roman" w:cs="Times New Roman"/>
          <w:sz w:val="20"/>
          <w:szCs w:val="20"/>
        </w:rPr>
        <w:t>метапредметными</w:t>
      </w:r>
      <w:proofErr w:type="spellEnd"/>
      <w:r w:rsidRPr="003A3E38">
        <w:rPr>
          <w:rFonts w:ascii="Times New Roman" w:hAnsi="Times New Roman" w:cs="Times New Roman"/>
          <w:sz w:val="20"/>
          <w:szCs w:val="20"/>
        </w:rPr>
        <w:t xml:space="preserve"> и предметными) в начале обучения (входная диагностика) и в конце обучения (итоговая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3A3E38">
        <w:rPr>
          <w:rFonts w:ascii="Times New Roman" w:hAnsi="Times New Roman" w:cs="Times New Roman"/>
          <w:sz w:val="20"/>
          <w:szCs w:val="20"/>
        </w:rPr>
        <w:t>самооценивания</w:t>
      </w:r>
      <w:proofErr w:type="spellEnd"/>
      <w:r w:rsidRPr="003A3E38">
        <w:rPr>
          <w:rFonts w:ascii="Times New Roman" w:hAnsi="Times New Roman" w:cs="Times New Roman"/>
          <w:sz w:val="20"/>
          <w:szCs w:val="20"/>
        </w:rPr>
        <w:t xml:space="preserve">), что она завышена или занижена. Результаты фиксируются и накапливаются в таблицах образовательных результатов (предметных,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личностных) и в «Портфеле достижений». </w:t>
      </w:r>
    </w:p>
    <w:p w:rsidR="00154B40" w:rsidRPr="003A3E38" w:rsidRDefault="00154B40"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Система </w:t>
      </w:r>
      <w:proofErr w:type="spellStart"/>
      <w:r w:rsidRPr="003A3E38">
        <w:rPr>
          <w:rFonts w:ascii="Times New Roman" w:hAnsi="Times New Roman" w:cs="Times New Roman"/>
          <w:i/>
          <w:sz w:val="20"/>
          <w:szCs w:val="20"/>
        </w:rPr>
        <w:t>безотметочного</w:t>
      </w:r>
      <w:proofErr w:type="spellEnd"/>
      <w:r w:rsidRPr="003A3E38">
        <w:rPr>
          <w:rFonts w:ascii="Times New Roman" w:hAnsi="Times New Roman" w:cs="Times New Roman"/>
          <w:i/>
          <w:sz w:val="20"/>
          <w:szCs w:val="20"/>
        </w:rPr>
        <w:t xml:space="preserve"> обучения в 1 классах</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Безотметочное</w:t>
      </w:r>
      <w:proofErr w:type="spellEnd"/>
      <w:r w:rsidRPr="003A3E38">
        <w:rPr>
          <w:rFonts w:ascii="Times New Roman" w:hAnsi="Times New Roman" w:cs="Times New Roman"/>
          <w:sz w:val="20"/>
          <w:szCs w:val="20"/>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 </w:t>
      </w:r>
      <w:proofErr w:type="spellStart"/>
      <w:r w:rsidRPr="003A3E38">
        <w:rPr>
          <w:rFonts w:ascii="Times New Roman" w:hAnsi="Times New Roman" w:cs="Times New Roman"/>
          <w:sz w:val="20"/>
          <w:szCs w:val="20"/>
        </w:rPr>
        <w:t>Безотметочное</w:t>
      </w:r>
      <w:proofErr w:type="spellEnd"/>
      <w:r w:rsidRPr="003A3E38">
        <w:rPr>
          <w:rFonts w:ascii="Times New Roman" w:hAnsi="Times New Roman" w:cs="Times New Roman"/>
          <w:sz w:val="20"/>
          <w:szCs w:val="20"/>
        </w:rPr>
        <w:t xml:space="preserve"> обучение вводится в 1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w:t>
      </w:r>
      <w:proofErr w:type="spellStart"/>
      <w:r w:rsidRPr="003A3E38">
        <w:rPr>
          <w:rFonts w:ascii="Times New Roman" w:hAnsi="Times New Roman" w:cs="Times New Roman"/>
          <w:sz w:val="20"/>
          <w:szCs w:val="20"/>
        </w:rPr>
        <w:t>гуманизации</w:t>
      </w:r>
      <w:proofErr w:type="spellEnd"/>
      <w:r w:rsidRPr="003A3E38">
        <w:rPr>
          <w:rFonts w:ascii="Times New Roman" w:hAnsi="Times New Roman" w:cs="Times New Roman"/>
          <w:sz w:val="20"/>
          <w:szCs w:val="20"/>
        </w:rPr>
        <w:t xml:space="preserve"> обучения, индивидуализации учебного процесса, повышению учебной мотивации и учебной самостоятельности учащихся. Основными принципами </w:t>
      </w:r>
      <w:proofErr w:type="spellStart"/>
      <w:r w:rsidRPr="003A3E38">
        <w:rPr>
          <w:rFonts w:ascii="Times New Roman" w:hAnsi="Times New Roman" w:cs="Times New Roman"/>
          <w:sz w:val="20"/>
          <w:szCs w:val="20"/>
        </w:rPr>
        <w:t>безотметочного</w:t>
      </w:r>
      <w:proofErr w:type="spellEnd"/>
      <w:r w:rsidRPr="003A3E38">
        <w:rPr>
          <w:rFonts w:ascii="Times New Roman" w:hAnsi="Times New Roman" w:cs="Times New Roman"/>
          <w:sz w:val="20"/>
          <w:szCs w:val="20"/>
        </w:rPr>
        <w:t xml:space="preserve"> обучения являются: дифференцированный подход при осуществлении оценочных и контролирующих действий; </w:t>
      </w:r>
      <w:proofErr w:type="spellStart"/>
      <w:r w:rsidRPr="003A3E38">
        <w:rPr>
          <w:rFonts w:ascii="Times New Roman" w:hAnsi="Times New Roman" w:cs="Times New Roman"/>
          <w:sz w:val="20"/>
          <w:szCs w:val="20"/>
        </w:rPr>
        <w:t>критериальность</w:t>
      </w:r>
      <w:proofErr w:type="spellEnd"/>
      <w:r w:rsidRPr="003A3E38">
        <w:rPr>
          <w:rFonts w:ascii="Times New Roman" w:hAnsi="Times New Roman" w:cs="Times New Roman"/>
          <w:sz w:val="20"/>
          <w:szCs w:val="20"/>
        </w:rPr>
        <w:t xml:space="preserve"> – содержательный контроль и оценка строятся на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выработанной совместно с учащимися основе. Критерии должны быть однозначными и предельно четкими; </w:t>
      </w:r>
      <w:r w:rsidRPr="003A3E38">
        <w:rPr>
          <w:rFonts w:ascii="Times New Roman" w:hAnsi="Times New Roman" w:cs="Times New Roman"/>
          <w:b/>
          <w:sz w:val="20"/>
          <w:szCs w:val="20"/>
        </w:rPr>
        <w:t>приоритет самооценки</w:t>
      </w:r>
      <w:r w:rsidRPr="003A3E38">
        <w:rPr>
          <w:rFonts w:ascii="Times New Roman" w:hAnsi="Times New Roman" w:cs="Times New Roman"/>
          <w:sz w:val="20"/>
          <w:szCs w:val="20"/>
        </w:rPr>
        <w:t xml:space="preserve">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 непрерывность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w:t>
      </w:r>
      <w:r w:rsidRPr="003A3E38">
        <w:rPr>
          <w:rFonts w:ascii="Times New Roman" w:hAnsi="Times New Roman" w:cs="Times New Roman"/>
          <w:sz w:val="20"/>
          <w:szCs w:val="20"/>
        </w:rPr>
        <w:lastRenderedPageBreak/>
        <w:t xml:space="preserve">право на ошибку, которая, будучи исправленной, считается прогрессом в обучении; гибкость и вариативность инструментария оценки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 сочетание </w:t>
      </w:r>
      <w:r w:rsidRPr="003A3E38">
        <w:rPr>
          <w:rFonts w:ascii="Times New Roman" w:hAnsi="Times New Roman" w:cs="Times New Roman"/>
          <w:i/>
          <w:sz w:val="20"/>
          <w:szCs w:val="20"/>
        </w:rPr>
        <w:t>качественной и количественной</w:t>
      </w:r>
      <w:r w:rsidRPr="003A3E38">
        <w:rPr>
          <w:rFonts w:ascii="Times New Roman" w:hAnsi="Times New Roman" w:cs="Times New Roman"/>
          <w:sz w:val="20"/>
          <w:szCs w:val="20"/>
        </w:rPr>
        <w:t xml:space="preserve"> составляющих оценки –качественная составляющая обеспечивает всестороннее видение способностей учащихся, позволяет отражать такие важные характеристики, как </w:t>
      </w:r>
      <w:proofErr w:type="spellStart"/>
      <w:r w:rsidRPr="003A3E38">
        <w:rPr>
          <w:rFonts w:ascii="Times New Roman" w:hAnsi="Times New Roman" w:cs="Times New Roman"/>
          <w:sz w:val="20"/>
          <w:szCs w:val="20"/>
        </w:rPr>
        <w:t>коммуникативность</w:t>
      </w:r>
      <w:proofErr w:type="spellEnd"/>
      <w:r w:rsidRPr="003A3E38">
        <w:rPr>
          <w:rFonts w:ascii="Times New Roman" w:hAnsi="Times New Roman" w:cs="Times New Roman"/>
          <w:sz w:val="20"/>
          <w:szCs w:val="20"/>
        </w:rPr>
        <w:t>,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 естественность процесса контроля и оценки – контроль и оценка должны проводиться в естественных для учащихся условиях, снижающих стресс и напряжение.</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характеристику учебно-познавательной деятельности школьников включаются результаты наблюдений за их учебной работой в обычных условиях. Основные виды контроля: по месту в процессе обучения: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предварительный контроль, позволяющий определить исходный уровень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и развития учащихся;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текущий контроль, позволяющий определять уровень развития учащихся и степень их продвижения в освоении программного материала;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итоговый контроль, определяющий итоговый уровень знаний учащихся по предметам и степень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основных компонентов учебной деятельности школьников; по содержанию:</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 • пооперационный контроль, управляющий правильностью, полнотой и последовательностью выполнения операций, входящих в состав действия;</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контроль по результату, сравнивающий фактический результат или выполненную операцию с образцом после осуществления учебного действия; по субъектам контрольно-оценочной деятельности:</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внешний контроль, осуществляемый педагогом или одноклассниками (взаимоконтроль и </w:t>
      </w:r>
      <w:proofErr w:type="spellStart"/>
      <w:r w:rsidRPr="003A3E38">
        <w:rPr>
          <w:rFonts w:ascii="Times New Roman" w:hAnsi="Times New Roman" w:cs="Times New Roman"/>
          <w:sz w:val="20"/>
          <w:szCs w:val="20"/>
        </w:rPr>
        <w:t>взаимооценка</w:t>
      </w:r>
      <w:proofErr w:type="spellEnd"/>
      <w:r w:rsidRPr="003A3E38">
        <w:rPr>
          <w:rFonts w:ascii="Times New Roman" w:hAnsi="Times New Roman" w:cs="Times New Roman"/>
          <w:sz w:val="20"/>
          <w:szCs w:val="20"/>
        </w:rPr>
        <w:t>);</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 К главным критериям самоконтроля и самооценки, а также контроля и оценки относятся следующие:</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усвоение предметных знаний, умений и навыков, их соответствие требованиям государственного стандарта начального образования;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УУД (умения наблюдать, анализировать, сравнивать, классифицировать, обобщать, связно излагать мысли, творчески решать учебную задачу);</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развитость познавательной активности и интересов, прилежания и старания; •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познавательной активности и интересов, прилежания и старания. Оцениванию не подлежат: • темп работы ученика;</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личностные качества школьников;</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своеобразие их психических процессов (особенности памяти, внимания, восприятия и т. д.).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w:t>
      </w:r>
      <w:proofErr w:type="spellStart"/>
      <w:r w:rsidRPr="003A3E38">
        <w:rPr>
          <w:rFonts w:ascii="Times New Roman" w:hAnsi="Times New Roman" w:cs="Times New Roman"/>
          <w:sz w:val="20"/>
          <w:szCs w:val="20"/>
        </w:rPr>
        <w:t>безотметочного</w:t>
      </w:r>
      <w:proofErr w:type="spellEnd"/>
      <w:r w:rsidRPr="003A3E38">
        <w:rPr>
          <w:rFonts w:ascii="Times New Roman" w:hAnsi="Times New Roman" w:cs="Times New Roman"/>
          <w:sz w:val="20"/>
          <w:szCs w:val="20"/>
        </w:rPr>
        <w:t xml:space="preserve"> обучения - формирование у учащихся адекватной самооценки и развитие учебной самостоятельности в осуществлении контрольно-оценочной деятельности. </w:t>
      </w:r>
    </w:p>
    <w:p w:rsidR="00154B40" w:rsidRPr="003A3E38" w:rsidRDefault="00154B40"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Формы контроля и оценки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 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навыков чтения;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ученика.</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Виды и формы контрольно-оценочных действий учащихся и педагогов </w:t>
      </w:r>
    </w:p>
    <w:tbl>
      <w:tblPr>
        <w:tblStyle w:val="af7"/>
        <w:tblW w:w="0" w:type="auto"/>
        <w:tblLayout w:type="fixed"/>
        <w:tblLook w:val="04A0"/>
      </w:tblPr>
      <w:tblGrid>
        <w:gridCol w:w="534"/>
        <w:gridCol w:w="1842"/>
        <w:gridCol w:w="1276"/>
        <w:gridCol w:w="3119"/>
        <w:gridCol w:w="2800"/>
      </w:tblGrid>
      <w:tr w:rsidR="00154B40" w:rsidRPr="003A3E38" w:rsidTr="00772220">
        <w:tc>
          <w:tcPr>
            <w:tcW w:w="534"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п</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п</w:t>
            </w:r>
            <w:proofErr w:type="spellEnd"/>
          </w:p>
        </w:tc>
        <w:tc>
          <w:tcPr>
            <w:tcW w:w="1842"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Вид </w:t>
            </w:r>
            <w:proofErr w:type="spellStart"/>
            <w:r w:rsidRPr="003A3E38">
              <w:rPr>
                <w:rFonts w:ascii="Times New Roman" w:hAnsi="Times New Roman" w:cs="Times New Roman"/>
                <w:sz w:val="20"/>
                <w:szCs w:val="20"/>
              </w:rPr>
              <w:t>контрольнооценочной</w:t>
            </w:r>
            <w:proofErr w:type="spellEnd"/>
            <w:r w:rsidRPr="003A3E38">
              <w:rPr>
                <w:rFonts w:ascii="Times New Roman" w:hAnsi="Times New Roman" w:cs="Times New Roman"/>
                <w:sz w:val="20"/>
                <w:szCs w:val="20"/>
              </w:rPr>
              <w:t xml:space="preserve"> деятельности</w:t>
            </w:r>
          </w:p>
        </w:tc>
        <w:tc>
          <w:tcPr>
            <w:tcW w:w="1276"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Время проведения</w:t>
            </w:r>
          </w:p>
        </w:tc>
        <w:tc>
          <w:tcPr>
            <w:tcW w:w="3119"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Содержание </w:t>
            </w:r>
          </w:p>
        </w:tc>
        <w:tc>
          <w:tcPr>
            <w:tcW w:w="2800"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Формы и виды оценки</w:t>
            </w:r>
          </w:p>
        </w:tc>
      </w:tr>
      <w:tr w:rsidR="00154B40" w:rsidRPr="003A3E38" w:rsidTr="00772220">
        <w:tc>
          <w:tcPr>
            <w:tcW w:w="534"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1842"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Входной контроль (стартовая работа)</w:t>
            </w:r>
          </w:p>
        </w:tc>
        <w:tc>
          <w:tcPr>
            <w:tcW w:w="1276"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Начало сентября</w:t>
            </w:r>
          </w:p>
        </w:tc>
        <w:tc>
          <w:tcPr>
            <w:tcW w:w="3119"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Определяет актуальный уровень знаний, необходимый для продолжения обучения, а также намечает «зону ближайшего </w:t>
            </w:r>
            <w:r w:rsidRPr="003A3E38">
              <w:rPr>
                <w:rFonts w:ascii="Times New Roman" w:hAnsi="Times New Roman" w:cs="Times New Roman"/>
                <w:sz w:val="20"/>
                <w:szCs w:val="20"/>
              </w:rPr>
              <w:lastRenderedPageBreak/>
              <w:t>развития» и предметных знаний, организует коррекционную работу в зоне актуальных знаний</w:t>
            </w:r>
          </w:p>
        </w:tc>
        <w:tc>
          <w:tcPr>
            <w:tcW w:w="2800"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Фиксируется учителем в рабочем дневнике. Результаты работы не влияют на дальнейшую итоговую </w:t>
            </w:r>
            <w:r w:rsidRPr="003A3E38">
              <w:rPr>
                <w:rFonts w:ascii="Times New Roman" w:hAnsi="Times New Roman" w:cs="Times New Roman"/>
                <w:sz w:val="20"/>
                <w:szCs w:val="20"/>
              </w:rPr>
              <w:lastRenderedPageBreak/>
              <w:t>оценку ученика</w:t>
            </w:r>
          </w:p>
        </w:tc>
      </w:tr>
      <w:tr w:rsidR="00154B40" w:rsidRPr="003A3E38" w:rsidTr="00772220">
        <w:tc>
          <w:tcPr>
            <w:tcW w:w="534"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2.</w:t>
            </w:r>
          </w:p>
        </w:tc>
        <w:tc>
          <w:tcPr>
            <w:tcW w:w="1842"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Диагностическая работа, тестовая диагностическая работа</w:t>
            </w:r>
          </w:p>
        </w:tc>
        <w:tc>
          <w:tcPr>
            <w:tcW w:w="1276"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Проводится на входе и выходе темы</w:t>
            </w:r>
          </w:p>
        </w:tc>
        <w:tc>
          <w:tcPr>
            <w:tcW w:w="3119"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Направлена на проверку пооперационного состава действия, которым необходимо овладеть учащимся в рамках изучения темы</w:t>
            </w:r>
          </w:p>
        </w:tc>
        <w:tc>
          <w:tcPr>
            <w:tcW w:w="2800" w:type="dxa"/>
          </w:tcPr>
          <w:p w:rsidR="00154B40" w:rsidRPr="003A3E38" w:rsidRDefault="00154B4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Результаты фиксируются отдельно по каждой отдельной операции и не влияют на дальнейшую итоговую оценку</w:t>
            </w:r>
          </w:p>
        </w:tc>
      </w:tr>
      <w:tr w:rsidR="00154B40" w:rsidRPr="003A3E38" w:rsidTr="00772220">
        <w:tc>
          <w:tcPr>
            <w:tcW w:w="534"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w:t>
            </w:r>
          </w:p>
        </w:tc>
        <w:tc>
          <w:tcPr>
            <w:tcW w:w="1842"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Проверочная работа</w:t>
            </w:r>
          </w:p>
        </w:tc>
        <w:tc>
          <w:tcPr>
            <w:tcW w:w="1276"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Проводится после изучения темы</w:t>
            </w:r>
          </w:p>
        </w:tc>
        <w:tc>
          <w:tcPr>
            <w:tcW w:w="3119"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800"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154B40" w:rsidRPr="003A3E38" w:rsidTr="00772220">
        <w:tc>
          <w:tcPr>
            <w:tcW w:w="534"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w:t>
            </w:r>
          </w:p>
        </w:tc>
        <w:tc>
          <w:tcPr>
            <w:tcW w:w="1842"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Решение проектной задачи</w:t>
            </w:r>
          </w:p>
        </w:tc>
        <w:tc>
          <w:tcPr>
            <w:tcW w:w="1276"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Проводится в рамках дней Знаний и Творчества</w:t>
            </w:r>
          </w:p>
        </w:tc>
        <w:tc>
          <w:tcPr>
            <w:tcW w:w="3119"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Направлена на выявление уровня освоения ключевых компетентностей</w:t>
            </w:r>
          </w:p>
        </w:tc>
        <w:tc>
          <w:tcPr>
            <w:tcW w:w="2800"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Экспертная оценка по специально созданным экспертным картам</w:t>
            </w:r>
          </w:p>
        </w:tc>
      </w:tr>
      <w:tr w:rsidR="00154B40" w:rsidRPr="003A3E38" w:rsidTr="00772220">
        <w:tc>
          <w:tcPr>
            <w:tcW w:w="534"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w:t>
            </w:r>
          </w:p>
        </w:tc>
        <w:tc>
          <w:tcPr>
            <w:tcW w:w="1842"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Итоговая комплексная работа</w:t>
            </w:r>
          </w:p>
        </w:tc>
        <w:tc>
          <w:tcPr>
            <w:tcW w:w="1276"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Конец </w:t>
            </w:r>
            <w:proofErr w:type="spellStart"/>
            <w:r w:rsidRPr="003A3E38">
              <w:rPr>
                <w:rFonts w:ascii="Times New Roman" w:hAnsi="Times New Roman" w:cs="Times New Roman"/>
                <w:sz w:val="20"/>
                <w:szCs w:val="20"/>
              </w:rPr>
              <w:t>апрелямай</w:t>
            </w:r>
            <w:proofErr w:type="spellEnd"/>
          </w:p>
        </w:tc>
        <w:tc>
          <w:tcPr>
            <w:tcW w:w="3119"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Включает основные темы учебного года. Задания рассчитаны на проверку не только предметных, но 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w:t>
            </w:r>
          </w:p>
        </w:tc>
        <w:tc>
          <w:tcPr>
            <w:tcW w:w="2800" w:type="dxa"/>
          </w:tcPr>
          <w:p w:rsidR="00154B4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Оценивание </w:t>
            </w:r>
            <w:proofErr w:type="spellStart"/>
            <w:r w:rsidRPr="003A3E38">
              <w:rPr>
                <w:rFonts w:ascii="Times New Roman" w:hAnsi="Times New Roman" w:cs="Times New Roman"/>
                <w:sz w:val="20"/>
                <w:szCs w:val="20"/>
              </w:rPr>
              <w:t>многобалльное</w:t>
            </w:r>
            <w:proofErr w:type="spellEnd"/>
            <w:r w:rsidRPr="003A3E38">
              <w:rPr>
                <w:rFonts w:ascii="Times New Roman" w:hAnsi="Times New Roman" w:cs="Times New Roman"/>
                <w:sz w:val="20"/>
                <w:szCs w:val="20"/>
              </w:rPr>
              <w:t>, отдельно по уровням. Сравнение результатов стартовой и итоговой работы  разного уровня сложности</w:t>
            </w:r>
          </w:p>
        </w:tc>
      </w:tr>
      <w:tr w:rsidR="00772220" w:rsidRPr="003A3E38" w:rsidTr="00772220">
        <w:tc>
          <w:tcPr>
            <w:tcW w:w="534" w:type="dxa"/>
          </w:tcPr>
          <w:p w:rsidR="0077222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6.</w:t>
            </w:r>
          </w:p>
        </w:tc>
        <w:tc>
          <w:tcPr>
            <w:tcW w:w="1842" w:type="dxa"/>
          </w:tcPr>
          <w:p w:rsidR="0077222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Предъявление/ демонстрация достижений ученика за год</w:t>
            </w:r>
          </w:p>
        </w:tc>
        <w:tc>
          <w:tcPr>
            <w:tcW w:w="1276" w:type="dxa"/>
          </w:tcPr>
          <w:p w:rsidR="0077222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Май</w:t>
            </w:r>
          </w:p>
        </w:tc>
        <w:tc>
          <w:tcPr>
            <w:tcW w:w="3119" w:type="dxa"/>
          </w:tcPr>
          <w:p w:rsidR="0077222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Каждый учащийся в конце года демонстрировать результаты своей учебной и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деятельности</w:t>
            </w:r>
          </w:p>
        </w:tc>
        <w:tc>
          <w:tcPr>
            <w:tcW w:w="2800" w:type="dxa"/>
          </w:tcPr>
          <w:p w:rsidR="00772220" w:rsidRPr="003A3E38" w:rsidRDefault="00772220"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Стартовая работа</w:t>
      </w:r>
      <w:r w:rsidRPr="003A3E38">
        <w:rPr>
          <w:rFonts w:ascii="Times New Roman" w:hAnsi="Times New Roman" w:cs="Times New Roman"/>
          <w:sz w:val="20"/>
          <w:szCs w:val="20"/>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Текущий контроль</w:t>
      </w:r>
      <w:r w:rsidRPr="003A3E38">
        <w:rPr>
          <w:rFonts w:ascii="Times New Roman" w:hAnsi="Times New Roman" w:cs="Times New Roman"/>
          <w:sz w:val="20"/>
          <w:szCs w:val="20"/>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Тестовая диагностическая работа</w:t>
      </w:r>
      <w:r w:rsidRPr="003A3E38">
        <w:rPr>
          <w:rFonts w:ascii="Times New Roman" w:hAnsi="Times New Roman" w:cs="Times New Roman"/>
          <w:sz w:val="20"/>
          <w:szCs w:val="20"/>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Тематическая проверочная работа</w:t>
      </w:r>
      <w:r w:rsidRPr="003A3E38">
        <w:rPr>
          <w:rFonts w:ascii="Times New Roman" w:hAnsi="Times New Roman" w:cs="Times New Roman"/>
          <w:sz w:val="20"/>
          <w:szCs w:val="20"/>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Итоговая комплексная работа</w:t>
      </w:r>
      <w:r w:rsidRPr="003A3E38">
        <w:rPr>
          <w:rFonts w:ascii="Times New Roman" w:hAnsi="Times New Roman" w:cs="Times New Roman"/>
          <w:sz w:val="20"/>
          <w:szCs w:val="20"/>
        </w:rPr>
        <w:t xml:space="preserve"> проводится в конце учебного полугодия, года. В первом классе – только в конце учебного года. Включает все основные темы учебного периода.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«Портфель достижений»</w:t>
      </w:r>
      <w:r w:rsidRPr="003A3E38">
        <w:rPr>
          <w:rFonts w:ascii="Times New Roman" w:hAnsi="Times New Roman" w:cs="Times New Roman"/>
          <w:sz w:val="20"/>
          <w:szCs w:val="20"/>
        </w:rPr>
        <w:t xml:space="preserve">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w:t>
      </w:r>
      <w:proofErr w:type="spellStart"/>
      <w:r w:rsidRPr="003A3E38">
        <w:rPr>
          <w:rFonts w:ascii="Times New Roman" w:hAnsi="Times New Roman" w:cs="Times New Roman"/>
          <w:sz w:val="20"/>
          <w:szCs w:val="20"/>
        </w:rPr>
        <w:t>информационносправочные</w:t>
      </w:r>
      <w:proofErr w:type="spellEnd"/>
      <w:r w:rsidRPr="003A3E38">
        <w:rPr>
          <w:rFonts w:ascii="Times New Roman" w:hAnsi="Times New Roman" w:cs="Times New Roman"/>
          <w:sz w:val="20"/>
          <w:szCs w:val="20"/>
        </w:rPr>
        <w:t xml:space="preserve"> материалы из дополнительных источников, доклады, сообщения и пр. Динамика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учащихся фиксируется учителем.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Результаты итоговой и промежуточной аттестации фиксируются в специальном «Листке достижений». Красным цветом обозначается высокий уровень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и развития учащихся, зеленым и синим цветом – соответственно средний и низкий уровень. По иностранному языку проверяется владение основными видами речевой деятельности: </w:t>
      </w:r>
      <w:proofErr w:type="spellStart"/>
      <w:r w:rsidRPr="003A3E38">
        <w:rPr>
          <w:rFonts w:ascii="Times New Roman" w:hAnsi="Times New Roman" w:cs="Times New Roman"/>
          <w:sz w:val="20"/>
          <w:szCs w:val="20"/>
        </w:rPr>
        <w:t>аудированием</w:t>
      </w:r>
      <w:proofErr w:type="spellEnd"/>
      <w:r w:rsidRPr="003A3E38">
        <w:rPr>
          <w:rFonts w:ascii="Times New Roman" w:hAnsi="Times New Roman" w:cs="Times New Roman"/>
          <w:sz w:val="20"/>
          <w:szCs w:val="20"/>
        </w:rPr>
        <w:t xml:space="preserve">, говорением, чтением, письмом. Проверка навыков чтения осуществляется не реже одного раза в четверть во всех классах начальной школы. Качественная характеристика знаний, умений и навыков составляется на основе содержательной оценки учителя, </w:t>
      </w:r>
      <w:r w:rsidRPr="003A3E38">
        <w:rPr>
          <w:rFonts w:ascii="Times New Roman" w:hAnsi="Times New Roman" w:cs="Times New Roman"/>
          <w:sz w:val="20"/>
          <w:szCs w:val="20"/>
        </w:rPr>
        <w:lastRenderedPageBreak/>
        <w:t xml:space="preserve">рефлексивной самооценки ученика и публичной демонстрации (представления) результатов обучения за год.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Количественная характеристика знаний, умений и навыков определяется на основе результатов проверочных работ по предмету.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Процентное соотношение оценочных суждений при определении уровня достижения предметных результатов образования:</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высокий уровень - 85-100%;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уровень выше среднего - 70-84 %;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средний уровень - 50-69 %;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уровень ниже среднего — 30-49 %;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низкий уровень — менее 30 %.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конце изучения каждой темы подводятся промежуточные итоги усвоения предмета на основе анализа учебных достижений учащихся.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Характеристика цифровой оценки (отметки</w:t>
      </w:r>
      <w:r w:rsidRPr="003A3E38">
        <w:rPr>
          <w:rFonts w:ascii="Times New Roman" w:hAnsi="Times New Roman" w:cs="Times New Roman"/>
          <w:sz w:val="20"/>
          <w:szCs w:val="20"/>
        </w:rPr>
        <w:t>):</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A3E38">
        <w:rPr>
          <w:rFonts w:ascii="Times New Roman" w:hAnsi="Times New Roman" w:cs="Times New Roman"/>
          <w:sz w:val="20"/>
          <w:szCs w:val="20"/>
        </w:rPr>
        <w:t>нераскрытость</w:t>
      </w:r>
      <w:proofErr w:type="spellEnd"/>
      <w:r w:rsidRPr="003A3E38">
        <w:rPr>
          <w:rFonts w:ascii="Times New Roman" w:hAnsi="Times New Roman" w:cs="Times New Roman"/>
          <w:sz w:val="20"/>
          <w:szCs w:val="20"/>
        </w:rPr>
        <w:t xml:space="preserve"> обсуждаемого вопроса, отсутствие аргументации либо ошибочность ее основных положений.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3A3E38">
        <w:rPr>
          <w:rFonts w:ascii="Times New Roman" w:hAnsi="Times New Roman" w:cs="Times New Roman"/>
          <w:sz w:val="20"/>
          <w:szCs w:val="20"/>
        </w:rPr>
        <w:t>оформленность</w:t>
      </w:r>
      <w:proofErr w:type="spellEnd"/>
      <w:r w:rsidRPr="003A3E38">
        <w:rPr>
          <w:rFonts w:ascii="Times New Roman" w:hAnsi="Times New Roman" w:cs="Times New Roman"/>
          <w:sz w:val="20"/>
          <w:szCs w:val="20"/>
        </w:rPr>
        <w:t xml:space="preserve"> и др.). Эта отметка ставится как дополнительная, в журнал не вносится. Таким образом, в тетрадь (и в дневник) учитель может выставить две отметки (</w:t>
      </w:r>
      <w:proofErr w:type="gramStart"/>
      <w:r w:rsidRPr="003A3E38">
        <w:rPr>
          <w:rFonts w:ascii="Times New Roman" w:hAnsi="Times New Roman" w:cs="Times New Roman"/>
          <w:sz w:val="20"/>
          <w:szCs w:val="20"/>
        </w:rPr>
        <w:t>например</w:t>
      </w:r>
      <w:proofErr w:type="gramEnd"/>
      <w:r w:rsidRPr="003A3E38">
        <w:rPr>
          <w:rFonts w:ascii="Times New Roman" w:hAnsi="Times New Roman" w:cs="Times New Roman"/>
          <w:sz w:val="20"/>
          <w:szCs w:val="20"/>
        </w:rPr>
        <w:t xml:space="preserve">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 в работе имеется не менее 2 неаккуратных исправлений; работа оформлена небрежно, плохо читаема, в тексте много зачеркиваний, клякс, неоправданных сокращений слов, отсутствуют поля и красные строки. Характеристика словесной оценки (оценочное суждение).</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772220" w:rsidRPr="003A3E38" w:rsidRDefault="00154B40"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Особенности контрольно-оценочной деятельности учащихся 1-х классов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Обучаясь в первом классе, учащиеся приобретают следующие умения:</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оценивать свою работу по заданным учителям критериям с помощью «Волшебных линеечек», цветовой радуги и т.д.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соотносить свою оценку с оценкой учителя;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договариваться о выборе образца для сопоставления работ;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обнаруживать совпадение и различие своих действий с образцом. Приемы оценочной деятельности, используемые на уроке при </w:t>
      </w:r>
      <w:proofErr w:type="spellStart"/>
      <w:r w:rsidRPr="003A3E38">
        <w:rPr>
          <w:rFonts w:ascii="Times New Roman" w:hAnsi="Times New Roman" w:cs="Times New Roman"/>
          <w:sz w:val="20"/>
          <w:szCs w:val="20"/>
        </w:rPr>
        <w:t>безотметочном</w:t>
      </w:r>
      <w:proofErr w:type="spellEnd"/>
      <w:r w:rsidRPr="003A3E38">
        <w:rPr>
          <w:rFonts w:ascii="Times New Roman" w:hAnsi="Times New Roman" w:cs="Times New Roman"/>
          <w:sz w:val="20"/>
          <w:szCs w:val="20"/>
        </w:rPr>
        <w:t xml:space="preserve"> обучении: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«Светофор» - оценивание выполнения заданий с помощью цветовых сигналов: красный – я умею сам, жёлтый – я умею, но не уверен, зелёный – нужна помощь; Допускается словесное оценивание. Устным ответам учитель может давать словесную оценку: если очень хорошо - «Умница!», «Молодец!», «Отлично!», если есть маленькие недочёты – «Хорошо» и т.д. Уровень достижения конкретных предметных 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отслеживается с помощью «листов учебных достижений». Цель: отследить динамику продвижения учащихся в достижении предметных 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w:t>
      </w:r>
    </w:p>
    <w:p w:rsidR="0077222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 Взаимодействие участников образовательного процесса в процессе </w:t>
      </w:r>
      <w:proofErr w:type="spellStart"/>
      <w:r w:rsidRPr="003A3E38">
        <w:rPr>
          <w:rFonts w:ascii="Times New Roman" w:hAnsi="Times New Roman" w:cs="Times New Roman"/>
          <w:sz w:val="20"/>
          <w:szCs w:val="20"/>
        </w:rPr>
        <w:t>безотметочного</w:t>
      </w:r>
      <w:proofErr w:type="spellEnd"/>
      <w:r w:rsidRPr="003A3E38">
        <w:rPr>
          <w:rFonts w:ascii="Times New Roman" w:hAnsi="Times New Roman" w:cs="Times New Roman"/>
          <w:sz w:val="20"/>
          <w:szCs w:val="20"/>
        </w:rPr>
        <w:t xml:space="preserve"> обучения </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w:t>
      </w:r>
      <w:proofErr w:type="spellStart"/>
      <w:r w:rsidRPr="003A3E38">
        <w:rPr>
          <w:rFonts w:ascii="Times New Roman" w:hAnsi="Times New Roman" w:cs="Times New Roman"/>
          <w:sz w:val="20"/>
          <w:szCs w:val="20"/>
        </w:rPr>
        <w:t>безотметочной</w:t>
      </w:r>
      <w:proofErr w:type="spellEnd"/>
      <w:r w:rsidRPr="003A3E38">
        <w:rPr>
          <w:rFonts w:ascii="Times New Roman" w:hAnsi="Times New Roman" w:cs="Times New Roman"/>
          <w:sz w:val="20"/>
          <w:szCs w:val="20"/>
        </w:rPr>
        <w:t xml:space="preserve"> системы обучения. 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 При переходе учащегося в другую школу учитель вкладывает в личное дело «Листок достижения», заверенный печатью образовательного учреждения. Между учителями, учащимися, родителями учащихся и администрацией школы в рамках </w:t>
      </w:r>
      <w:proofErr w:type="spellStart"/>
      <w:r w:rsidRPr="003A3E38">
        <w:rPr>
          <w:rFonts w:ascii="Times New Roman" w:hAnsi="Times New Roman" w:cs="Times New Roman"/>
          <w:sz w:val="20"/>
          <w:szCs w:val="20"/>
        </w:rPr>
        <w:t>безотметочного</w:t>
      </w:r>
      <w:proofErr w:type="spellEnd"/>
      <w:r w:rsidRPr="003A3E38">
        <w:rPr>
          <w:rFonts w:ascii="Times New Roman" w:hAnsi="Times New Roman" w:cs="Times New Roman"/>
          <w:sz w:val="20"/>
          <w:szCs w:val="20"/>
        </w:rPr>
        <w:t xml:space="preserve">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154B40" w:rsidRPr="00290791" w:rsidRDefault="001C5FB9" w:rsidP="003A3E38">
      <w:pPr>
        <w:spacing w:after="0" w:line="240" w:lineRule="auto"/>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w:t>
      </w:r>
      <w:r w:rsidR="000711C5" w:rsidRPr="00290791">
        <w:rPr>
          <w:rFonts w:ascii="Times New Roman" w:hAnsi="Times New Roman" w:cs="Times New Roman"/>
          <w:b/>
          <w:i/>
          <w:sz w:val="20"/>
          <w:szCs w:val="20"/>
        </w:rPr>
        <w:t>1. Оценка личностных результатов</w:t>
      </w:r>
    </w:p>
    <w:p w:rsidR="00154B40" w:rsidRPr="003A3E38" w:rsidRDefault="00154B4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 реализуемую семьёй и школой.</w:t>
      </w:r>
    </w:p>
    <w:p w:rsidR="000711C5" w:rsidRPr="003A3E38" w:rsidRDefault="000711C5" w:rsidP="003A3E38">
      <w:pPr>
        <w:spacing w:after="0" w:line="240" w:lineRule="auto"/>
        <w:ind w:firstLine="708"/>
        <w:contextualSpacing/>
        <w:jc w:val="both"/>
        <w:rPr>
          <w:rFonts w:ascii="Times New Roman" w:hAnsi="Times New Roman" w:cs="Times New Roman"/>
          <w:b/>
          <w:sz w:val="20"/>
          <w:szCs w:val="20"/>
        </w:rPr>
      </w:pPr>
    </w:p>
    <w:p w:rsidR="000711C5" w:rsidRPr="003A3E38" w:rsidRDefault="000711C5"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Объектом оценки личностных результатов</w:t>
      </w:r>
      <w:r w:rsidRPr="003A3E38">
        <w:rPr>
          <w:rFonts w:ascii="Times New Roman" w:hAnsi="Times New Roman" w:cs="Times New Roman"/>
          <w:sz w:val="20"/>
          <w:szCs w:val="20"/>
        </w:rPr>
        <w:t xml:space="preserve"> являются сформированные у обучающихся универсальные учебные действия, включаемые в три основных блока:</w:t>
      </w:r>
    </w:p>
    <w:p w:rsidR="000711C5" w:rsidRPr="003A3E38" w:rsidRDefault="000711C5" w:rsidP="003A3E38">
      <w:pPr>
        <w:numPr>
          <w:ilvl w:val="0"/>
          <w:numId w:val="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i/>
          <w:sz w:val="20"/>
          <w:szCs w:val="20"/>
        </w:rPr>
        <w:t>самоопределение</w:t>
      </w: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711C5" w:rsidRPr="003A3E38" w:rsidRDefault="000711C5" w:rsidP="003A3E38">
      <w:pPr>
        <w:numPr>
          <w:ilvl w:val="0"/>
          <w:numId w:val="9"/>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b/>
          <w:i/>
          <w:sz w:val="20"/>
          <w:szCs w:val="20"/>
        </w:rPr>
        <w:t>смыслоообразование</w:t>
      </w:r>
      <w:proofErr w:type="spellEnd"/>
      <w:r w:rsidRPr="003A3E38">
        <w:rPr>
          <w:rFonts w:ascii="Times New Roman" w:hAnsi="Times New Roman" w:cs="Times New Roman"/>
          <w:sz w:val="20"/>
          <w:szCs w:val="2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711C5" w:rsidRPr="003A3E38" w:rsidRDefault="000711C5" w:rsidP="003A3E38">
      <w:pPr>
        <w:numPr>
          <w:ilvl w:val="0"/>
          <w:numId w:val="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i/>
          <w:sz w:val="20"/>
          <w:szCs w:val="20"/>
        </w:rPr>
        <w:t>морально-этическая ориентация</w:t>
      </w:r>
      <w:r w:rsidRPr="003A3E38">
        <w:rPr>
          <w:rFonts w:ascii="Times New Roman" w:hAnsi="Times New Roman" w:cs="Times New Roman"/>
          <w:sz w:val="20"/>
          <w:szCs w:val="20"/>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3A3E38">
        <w:rPr>
          <w:rFonts w:ascii="Times New Roman" w:hAnsi="Times New Roman" w:cs="Times New Roman"/>
          <w:sz w:val="20"/>
          <w:szCs w:val="20"/>
        </w:rPr>
        <w:t>децентрации</w:t>
      </w:r>
      <w:proofErr w:type="spellEnd"/>
      <w:r w:rsidRPr="003A3E38">
        <w:rPr>
          <w:rFonts w:ascii="Times New Roman" w:hAnsi="Times New Roman" w:cs="Times New Roman"/>
          <w:sz w:val="20"/>
          <w:szCs w:val="2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Основное </w:t>
      </w:r>
      <w:r w:rsidRPr="003A3E38">
        <w:rPr>
          <w:rFonts w:ascii="Times New Roman" w:hAnsi="Times New Roman" w:cs="Times New Roman"/>
          <w:b/>
          <w:i/>
          <w:sz w:val="20"/>
          <w:szCs w:val="20"/>
        </w:rPr>
        <w:t>содержание оценки личностных результатов</w:t>
      </w:r>
      <w:r w:rsidRPr="003A3E38">
        <w:rPr>
          <w:rFonts w:ascii="Times New Roman" w:hAnsi="Times New Roman" w:cs="Times New Roman"/>
          <w:sz w:val="20"/>
          <w:szCs w:val="20"/>
        </w:rPr>
        <w:t xml:space="preserve"> на ступени начального общего образования строится вокруг оценки:</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lastRenderedPageBreak/>
        <w:t>сформированности</w:t>
      </w:r>
      <w:proofErr w:type="spellEnd"/>
      <w:r w:rsidRPr="003A3E38">
        <w:rPr>
          <w:rFonts w:ascii="Times New Roman" w:hAnsi="Times New Roman" w:cs="Times New Roman"/>
          <w:sz w:val="20"/>
          <w:szCs w:val="2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711C5" w:rsidRPr="003A3E38" w:rsidRDefault="000711C5" w:rsidP="003A3E38">
      <w:pPr>
        <w:numPr>
          <w:ilvl w:val="0"/>
          <w:numId w:val="1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знания моральных норм 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морально-этических суждений, способности к решению моральных проблем на основе </w:t>
      </w:r>
      <w:proofErr w:type="spellStart"/>
      <w:r w:rsidRPr="003A3E38">
        <w:rPr>
          <w:rFonts w:ascii="Times New Roman" w:hAnsi="Times New Roman" w:cs="Times New Roman"/>
          <w:sz w:val="20"/>
          <w:szCs w:val="20"/>
        </w:rPr>
        <w:t>децентрации</w:t>
      </w:r>
      <w:proofErr w:type="spellEnd"/>
      <w:r w:rsidRPr="003A3E38">
        <w:rPr>
          <w:rFonts w:ascii="Times New Roman" w:hAnsi="Times New Roman" w:cs="Times New Roman"/>
          <w:sz w:val="20"/>
          <w:szCs w:val="2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личностных результатов осуществляется:</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1.в ходе </w:t>
      </w:r>
      <w:r w:rsidRPr="003A3E38">
        <w:rPr>
          <w:rFonts w:ascii="Times New Roman" w:hAnsi="Times New Roman" w:cs="Times New Roman"/>
          <w:b/>
          <w:sz w:val="20"/>
          <w:szCs w:val="20"/>
        </w:rPr>
        <w:t xml:space="preserve">внешних </w:t>
      </w:r>
      <w:proofErr w:type="spellStart"/>
      <w:r w:rsidRPr="003A3E38">
        <w:rPr>
          <w:rFonts w:ascii="Times New Roman" w:hAnsi="Times New Roman" w:cs="Times New Roman"/>
          <w:b/>
          <w:sz w:val="20"/>
          <w:szCs w:val="20"/>
        </w:rPr>
        <w:t>неперсонифицированных</w:t>
      </w:r>
      <w:proofErr w:type="spellEnd"/>
      <w:r w:rsidRPr="003A3E38">
        <w:rPr>
          <w:rFonts w:ascii="Times New Roman" w:hAnsi="Times New Roman" w:cs="Times New Roman"/>
          <w:b/>
          <w:sz w:val="20"/>
          <w:szCs w:val="20"/>
        </w:rPr>
        <w:t xml:space="preserve"> мониторинговых исследований</w:t>
      </w:r>
      <w:r w:rsidRPr="003A3E38">
        <w:rPr>
          <w:rFonts w:ascii="Times New Roman" w:hAnsi="Times New Roman" w:cs="Times New Roman"/>
          <w:sz w:val="20"/>
          <w:szCs w:val="2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2.с помощью </w:t>
      </w:r>
      <w:proofErr w:type="spellStart"/>
      <w:r w:rsidRPr="003A3E38">
        <w:rPr>
          <w:rFonts w:ascii="Times New Roman" w:hAnsi="Times New Roman" w:cs="Times New Roman"/>
          <w:b/>
          <w:sz w:val="20"/>
          <w:szCs w:val="20"/>
        </w:rPr>
        <w:t>портфолио</w:t>
      </w:r>
      <w:proofErr w:type="spellEnd"/>
      <w:r w:rsidRPr="003A3E38">
        <w:rPr>
          <w:rFonts w:ascii="Times New Roman" w:hAnsi="Times New Roman" w:cs="Times New Roman"/>
          <w:sz w:val="20"/>
          <w:szCs w:val="20"/>
        </w:rPr>
        <w:t>, способствующего формированию у обучающихся культуры мышления, логики, умений анализировать, обобщать, систематизировать, классифицировать.</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личностных результатов направлена на решение задачи оптимизации личностного развития обучающихся и включает три основных компонента:</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характеристику достижений и положительных качеств обучающегося;</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определение приоритетных задач и направлений личностного развития с учётом как достижений, так и психологических проблем развития ребёнка;</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систему психолого-педагогических рекомендаций, призванных обеспечить успешную реализацию развивающих и профилактических задач развития. </w:t>
      </w:r>
    </w:p>
    <w:p w:rsidR="0084231C" w:rsidRPr="003A3E38" w:rsidRDefault="0084231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711C5" w:rsidRPr="003A3E38" w:rsidRDefault="000711C5" w:rsidP="003A3E38">
      <w:pPr>
        <w:spacing w:after="0" w:line="240" w:lineRule="auto"/>
        <w:contextualSpacing/>
        <w:jc w:val="both"/>
        <w:rPr>
          <w:rFonts w:ascii="Times New Roman" w:hAnsi="Times New Roman" w:cs="Times New Roman"/>
          <w:sz w:val="20"/>
          <w:szCs w:val="20"/>
        </w:rPr>
      </w:pPr>
    </w:p>
    <w:p w:rsidR="000711C5" w:rsidRPr="00290791" w:rsidRDefault="001C5FB9" w:rsidP="003A3E38">
      <w:pPr>
        <w:spacing w:after="0" w:line="240" w:lineRule="auto"/>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w:t>
      </w:r>
      <w:r w:rsidR="000711C5" w:rsidRPr="00290791">
        <w:rPr>
          <w:rFonts w:ascii="Times New Roman" w:hAnsi="Times New Roman" w:cs="Times New Roman"/>
          <w:b/>
          <w:i/>
          <w:sz w:val="20"/>
          <w:szCs w:val="20"/>
        </w:rPr>
        <w:t xml:space="preserve">2. Оценка </w:t>
      </w:r>
      <w:proofErr w:type="spellStart"/>
      <w:r w:rsidR="000711C5" w:rsidRPr="00290791">
        <w:rPr>
          <w:rFonts w:ascii="Times New Roman" w:hAnsi="Times New Roman" w:cs="Times New Roman"/>
          <w:b/>
          <w:i/>
          <w:sz w:val="20"/>
          <w:szCs w:val="20"/>
        </w:rPr>
        <w:t>метапредметных</w:t>
      </w:r>
      <w:proofErr w:type="spellEnd"/>
      <w:r w:rsidR="000711C5" w:rsidRPr="00290791">
        <w:rPr>
          <w:rFonts w:ascii="Times New Roman" w:hAnsi="Times New Roman" w:cs="Times New Roman"/>
          <w:b/>
          <w:i/>
          <w:sz w:val="20"/>
          <w:szCs w:val="20"/>
        </w:rPr>
        <w:t xml:space="preserve"> результатов</w:t>
      </w:r>
    </w:p>
    <w:p w:rsidR="000711C5" w:rsidRPr="003A3E38" w:rsidRDefault="000711C5"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Оценка </w:t>
      </w:r>
      <w:proofErr w:type="spellStart"/>
      <w:r w:rsidRPr="003A3E38">
        <w:rPr>
          <w:rFonts w:ascii="Times New Roman" w:hAnsi="Times New Roman" w:cs="Times New Roman"/>
          <w:b/>
          <w:sz w:val="20"/>
          <w:szCs w:val="20"/>
        </w:rPr>
        <w:t>метапредметных</w:t>
      </w:r>
      <w:proofErr w:type="spellEnd"/>
      <w:r w:rsidRPr="003A3E38">
        <w:rPr>
          <w:rFonts w:ascii="Times New Roman" w:hAnsi="Times New Roman" w:cs="Times New Roman"/>
          <w:b/>
          <w:sz w:val="20"/>
          <w:szCs w:val="20"/>
        </w:rPr>
        <w:t xml:space="preserve"> результатов</w:t>
      </w:r>
      <w:r w:rsidRPr="003A3E38">
        <w:rPr>
          <w:rFonts w:ascii="Times New Roman" w:hAnsi="Times New Roman" w:cs="Times New Roman"/>
          <w:sz w:val="20"/>
          <w:szCs w:val="20"/>
        </w:rPr>
        <w:t xml:space="preserve">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711C5" w:rsidRPr="003A3E38" w:rsidRDefault="000711C5" w:rsidP="003A3E38">
      <w:pPr>
        <w:numPr>
          <w:ilvl w:val="0"/>
          <w:numId w:val="1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711C5" w:rsidRPr="003A3E38" w:rsidRDefault="000711C5" w:rsidP="003A3E38">
      <w:pPr>
        <w:numPr>
          <w:ilvl w:val="0"/>
          <w:numId w:val="1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осуществлять информационный поиск, сбор и выделение существенной информации из различных информационных источников;</w:t>
      </w:r>
    </w:p>
    <w:p w:rsidR="000711C5" w:rsidRPr="003A3E38" w:rsidRDefault="000711C5" w:rsidP="003A3E38">
      <w:pPr>
        <w:numPr>
          <w:ilvl w:val="0"/>
          <w:numId w:val="1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711C5" w:rsidRPr="003A3E38" w:rsidRDefault="000711C5" w:rsidP="003A3E38">
      <w:pPr>
        <w:numPr>
          <w:ilvl w:val="0"/>
          <w:numId w:val="1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711C5" w:rsidRPr="003A3E38" w:rsidRDefault="000711C5" w:rsidP="003A3E38">
      <w:pPr>
        <w:numPr>
          <w:ilvl w:val="0"/>
          <w:numId w:val="1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Достижение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711C5" w:rsidRPr="003A3E38" w:rsidRDefault="000711C5"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Основное </w:t>
      </w:r>
      <w:r w:rsidRPr="003A3E38">
        <w:rPr>
          <w:rFonts w:ascii="Times New Roman" w:hAnsi="Times New Roman" w:cs="Times New Roman"/>
          <w:b/>
          <w:i/>
          <w:sz w:val="20"/>
          <w:szCs w:val="20"/>
        </w:rPr>
        <w:t xml:space="preserve">содержание оценки </w:t>
      </w:r>
      <w:proofErr w:type="spellStart"/>
      <w:r w:rsidRPr="003A3E38">
        <w:rPr>
          <w:rFonts w:ascii="Times New Roman" w:hAnsi="Times New Roman" w:cs="Times New Roman"/>
          <w:b/>
          <w:i/>
          <w:sz w:val="20"/>
          <w:szCs w:val="20"/>
        </w:rPr>
        <w:t>метапредметных</w:t>
      </w:r>
      <w:proofErr w:type="spellEnd"/>
      <w:r w:rsidRPr="003A3E38">
        <w:rPr>
          <w:rFonts w:ascii="Times New Roman" w:hAnsi="Times New Roman" w:cs="Times New Roman"/>
          <w:b/>
          <w:i/>
          <w:sz w:val="20"/>
          <w:szCs w:val="20"/>
        </w:rPr>
        <w:t xml:space="preserve"> результатов</w:t>
      </w:r>
      <w:r w:rsidRPr="003A3E38">
        <w:rPr>
          <w:rFonts w:ascii="Times New Roman" w:hAnsi="Times New Roman" w:cs="Times New Roman"/>
          <w:sz w:val="20"/>
          <w:szCs w:val="20"/>
        </w:rPr>
        <w:t xml:space="preserve"> на ступени начального общего образования строится вокруг умения учиться. Оценка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проводится в ходе различных процедур таких, как решение задач творческого и поискового характера, учебное </w:t>
      </w:r>
      <w:r w:rsidRPr="003A3E38">
        <w:rPr>
          <w:rFonts w:ascii="Times New Roman" w:hAnsi="Times New Roman" w:cs="Times New Roman"/>
          <w:sz w:val="20"/>
          <w:szCs w:val="20"/>
        </w:rPr>
        <w:lastRenderedPageBreak/>
        <w:t xml:space="preserve">проектирование, итоговые проверочные работы, комплексные работы на </w:t>
      </w:r>
      <w:proofErr w:type="spellStart"/>
      <w:r w:rsidRPr="003A3E38">
        <w:rPr>
          <w:rFonts w:ascii="Times New Roman" w:hAnsi="Times New Roman" w:cs="Times New Roman"/>
          <w:sz w:val="20"/>
          <w:szCs w:val="20"/>
        </w:rPr>
        <w:t>межпредметной</w:t>
      </w:r>
      <w:proofErr w:type="spellEnd"/>
      <w:r w:rsidRPr="003A3E38">
        <w:rPr>
          <w:rFonts w:ascii="Times New Roman" w:hAnsi="Times New Roman" w:cs="Times New Roman"/>
          <w:sz w:val="20"/>
          <w:szCs w:val="20"/>
        </w:rPr>
        <w:t xml:space="preserve"> основе, мониторинг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основных учебных умений.</w:t>
      </w:r>
    </w:p>
    <w:p w:rsidR="000711C5" w:rsidRPr="003A3E38" w:rsidRDefault="009D680F" w:rsidP="00290791">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Уровень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универсальных учебных действий, представляющих содержание и объект оценки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конкретного вида универсальных учебных действий, успешность выполнения учебных и </w:t>
      </w:r>
      <w:proofErr w:type="spellStart"/>
      <w:r w:rsidRPr="003A3E38">
        <w:rPr>
          <w:rFonts w:ascii="Times New Roman" w:hAnsi="Times New Roman" w:cs="Times New Roman"/>
          <w:sz w:val="20"/>
          <w:szCs w:val="20"/>
        </w:rPr>
        <w:t>учебно</w:t>
      </w:r>
      <w:proofErr w:type="spellEnd"/>
      <w:r w:rsidRPr="003A3E38">
        <w:rPr>
          <w:rFonts w:ascii="Times New Roman" w:hAnsi="Times New Roman" w:cs="Times New Roman"/>
          <w:sz w:val="20"/>
          <w:szCs w:val="20"/>
        </w:rPr>
        <w:t xml:space="preserve">-  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определяется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коммуниктивных</w:t>
      </w:r>
      <w:proofErr w:type="spellEnd"/>
      <w:r w:rsidRPr="003A3E38">
        <w:rPr>
          <w:rFonts w:ascii="Times New Roman" w:hAnsi="Times New Roman" w:cs="Times New Roman"/>
          <w:sz w:val="20"/>
          <w:szCs w:val="20"/>
        </w:rPr>
        <w:t xml:space="preserve"> учебных действий. Достижение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может проявиться в успешности выполнения комплексных заданий на </w:t>
      </w:r>
      <w:proofErr w:type="spellStart"/>
      <w:r w:rsidRPr="003A3E38">
        <w:rPr>
          <w:rFonts w:ascii="Times New Roman" w:hAnsi="Times New Roman" w:cs="Times New Roman"/>
          <w:sz w:val="20"/>
          <w:szCs w:val="20"/>
        </w:rPr>
        <w:t>межпредметной</w:t>
      </w:r>
      <w:proofErr w:type="spellEnd"/>
      <w:r w:rsidRPr="003A3E38">
        <w:rPr>
          <w:rFonts w:ascii="Times New Roman" w:hAnsi="Times New Roman" w:cs="Times New Roman"/>
          <w:sz w:val="20"/>
          <w:szCs w:val="20"/>
        </w:rPr>
        <w:t xml:space="preserve"> основе. 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w:t>
      </w:r>
      <w:proofErr w:type="spellStart"/>
      <w:r w:rsidRPr="003A3E38">
        <w:rPr>
          <w:rFonts w:ascii="Times New Roman" w:hAnsi="Times New Roman" w:cs="Times New Roman"/>
          <w:sz w:val="20"/>
          <w:szCs w:val="20"/>
        </w:rPr>
        <w:t>др</w:t>
      </w:r>
      <w:proofErr w:type="spellEnd"/>
      <w:proofErr w:type="gramStart"/>
      <w:r w:rsidRPr="003A3E38">
        <w:rPr>
          <w:rFonts w:ascii="Times New Roman" w:hAnsi="Times New Roman" w:cs="Times New Roman"/>
          <w:sz w:val="20"/>
          <w:szCs w:val="20"/>
        </w:rPr>
        <w:t xml:space="preserve"> .</w:t>
      </w:r>
      <w:proofErr w:type="gramEnd"/>
    </w:p>
    <w:p w:rsidR="000711C5" w:rsidRPr="003A3E38" w:rsidRDefault="001C5FB9"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1.3.</w:t>
      </w:r>
      <w:r w:rsidR="000711C5" w:rsidRPr="003A3E38">
        <w:rPr>
          <w:rFonts w:ascii="Times New Roman" w:hAnsi="Times New Roman" w:cs="Times New Roman"/>
          <w:b/>
          <w:sz w:val="20"/>
          <w:szCs w:val="20"/>
        </w:rPr>
        <w:t>3. Оценка предметных результатов</w:t>
      </w:r>
    </w:p>
    <w:p w:rsidR="0023501B" w:rsidRPr="003A3E38" w:rsidRDefault="000711C5"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w:t>
      </w:r>
      <w:r w:rsidRPr="003A3E38">
        <w:rPr>
          <w:rFonts w:ascii="Times New Roman" w:hAnsi="Times New Roman" w:cs="Times New Roman"/>
          <w:i/>
          <w:sz w:val="20"/>
          <w:szCs w:val="20"/>
        </w:rPr>
        <w:t>учебно-познавательные и учебно-практические задачи.</w:t>
      </w:r>
      <w:r w:rsidR="0023501B" w:rsidRPr="003A3E38">
        <w:rPr>
          <w:rFonts w:ascii="Times New Roman" w:hAnsi="Times New Roman" w:cs="Times New Roman"/>
          <w:sz w:val="20"/>
          <w:szCs w:val="20"/>
        </w:rPr>
        <w:t xml:space="preserve"> При разработке системы оценки предметных  результатов освоения ООП НОО МАОУ «Гимназия №13» учтены особенности и возможности УМК «Школа России».</w:t>
      </w:r>
    </w:p>
    <w:p w:rsidR="000711C5" w:rsidRPr="003A3E38" w:rsidRDefault="000711C5" w:rsidP="003A3E38">
      <w:pPr>
        <w:spacing w:after="0" w:line="240" w:lineRule="auto"/>
        <w:ind w:firstLine="708"/>
        <w:contextualSpacing/>
        <w:jc w:val="both"/>
        <w:rPr>
          <w:rFonts w:ascii="Times New Roman" w:hAnsi="Times New Roman" w:cs="Times New Roman"/>
          <w:i/>
          <w:sz w:val="20"/>
          <w:szCs w:val="20"/>
        </w:rPr>
      </w:pPr>
    </w:p>
    <w:p w:rsidR="0023501B" w:rsidRPr="00290791" w:rsidRDefault="00290791" w:rsidP="003A3E38">
      <w:pPr>
        <w:spacing w:after="0" w:line="240" w:lineRule="auto"/>
        <w:ind w:firstLine="708"/>
        <w:contextualSpacing/>
        <w:jc w:val="both"/>
        <w:rPr>
          <w:rFonts w:ascii="Times New Roman" w:hAnsi="Times New Roman" w:cs="Times New Roman"/>
          <w:b/>
          <w:i/>
          <w:sz w:val="20"/>
          <w:szCs w:val="20"/>
        </w:rPr>
      </w:pPr>
      <w:r>
        <w:rPr>
          <w:rFonts w:ascii="Times New Roman" w:hAnsi="Times New Roman" w:cs="Times New Roman"/>
          <w:b/>
          <w:i/>
          <w:sz w:val="20"/>
          <w:szCs w:val="20"/>
        </w:rPr>
        <w:t>1.3.3.1.</w:t>
      </w:r>
      <w:r w:rsidR="0023501B" w:rsidRPr="00290791">
        <w:rPr>
          <w:rFonts w:ascii="Times New Roman" w:hAnsi="Times New Roman" w:cs="Times New Roman"/>
          <w:b/>
          <w:i/>
          <w:sz w:val="20"/>
          <w:szCs w:val="20"/>
        </w:rPr>
        <w:t>Русский язык</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gramStart"/>
      <w:r w:rsidRPr="003A3E38">
        <w:rPr>
          <w:rFonts w:ascii="Times New Roman" w:hAnsi="Times New Roman" w:cs="Times New Roman"/>
          <w:sz w:val="20"/>
          <w:szCs w:val="20"/>
        </w:rPr>
        <w:t>Контроль за</w:t>
      </w:r>
      <w:proofErr w:type="gramEnd"/>
      <w:r w:rsidRPr="003A3E38">
        <w:rPr>
          <w:rFonts w:ascii="Times New Roman" w:hAnsi="Times New Roman" w:cs="Times New Roman"/>
          <w:sz w:val="20"/>
          <w:szCs w:val="20"/>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Диктант</w:t>
      </w:r>
      <w:r w:rsidRPr="003A3E38">
        <w:rPr>
          <w:rFonts w:ascii="Times New Roman" w:hAnsi="Times New Roman" w:cs="Times New Roman"/>
          <w:sz w:val="20"/>
          <w:szCs w:val="20"/>
        </w:rPr>
        <w:t xml:space="preserve"> 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Контрольное списывание</w:t>
      </w:r>
      <w:r w:rsidRPr="003A3E38">
        <w:rPr>
          <w:rFonts w:ascii="Times New Roman" w:hAnsi="Times New Roman" w:cs="Times New Roman"/>
          <w:sz w:val="20"/>
          <w:szCs w:val="20"/>
        </w:rPr>
        <w:t xml:space="preserve">, как и диктант, – способ проверки усвоенных орфографических и пунктуационных правил,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 Тестовые задания – динамичная форма проверки, направленная на установление уровня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умения использовать свои знания в нестандартных учебных ситуациях. </w:t>
      </w:r>
    </w:p>
    <w:p w:rsidR="0023501B"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Классификация ошибок и недочетов, влияющих на снижение оценки </w:t>
      </w:r>
    </w:p>
    <w:p w:rsidR="0023501B"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Ошибки: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нарушение правил написания слов, включая грубые случаи пропуска, перестановки, замены и вставки лишних букв в словах;</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неправильное написание слов, не регулируемых правилами, круг которых очерчен программой каждого класса (слова с непроверяемыми написаниями);</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отсутствие изученных знаков препинания в тексте (в конце предложения и заглавной буквы в начале предложения);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наличие ошибок на изученные правила по орфографии;</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существенные отступления от авторского текста при написании изложения, искажающие смысл произведения;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отсутствие главной части изложения, пропуск важных событий, отраженных в авторском тексте;</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употребление слов в несвойственном им значении (в изложении).</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Недочеты</w:t>
      </w:r>
      <w:r w:rsidRPr="003A3E38">
        <w:rPr>
          <w:rFonts w:ascii="Times New Roman" w:hAnsi="Times New Roman" w:cs="Times New Roman"/>
          <w:sz w:val="20"/>
          <w:szCs w:val="20"/>
        </w:rPr>
        <w:t xml:space="preserve">: отсутствие знаков препинания в конце предложения, если следующее предложение написано с большой буквы; отсутствие «красной» строки; неправильное написание одного слова (при </w:t>
      </w:r>
      <w:r w:rsidRPr="003A3E38">
        <w:rPr>
          <w:rFonts w:ascii="Times New Roman" w:hAnsi="Times New Roman" w:cs="Times New Roman"/>
          <w:sz w:val="20"/>
          <w:szCs w:val="20"/>
        </w:rPr>
        <w:lastRenderedPageBreak/>
        <w:t>наличии в работе нескольких таких слов</w:t>
      </w:r>
      <w:proofErr w:type="gramStart"/>
      <w:r w:rsidRPr="003A3E38">
        <w:rPr>
          <w:rFonts w:ascii="Times New Roman" w:hAnsi="Times New Roman" w:cs="Times New Roman"/>
          <w:sz w:val="20"/>
          <w:szCs w:val="20"/>
        </w:rPr>
        <w:t>)н</w:t>
      </w:r>
      <w:proofErr w:type="gramEnd"/>
      <w:r w:rsidRPr="003A3E38">
        <w:rPr>
          <w:rFonts w:ascii="Times New Roman" w:hAnsi="Times New Roman" w:cs="Times New Roman"/>
          <w:sz w:val="20"/>
          <w:szCs w:val="20"/>
        </w:rPr>
        <w:t>а одно и то же правило; незначительные нарушения логики событий авторского текста при написании изложения.</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оценке </w:t>
      </w:r>
      <w:r w:rsidRPr="003A3E38">
        <w:rPr>
          <w:rFonts w:ascii="Times New Roman" w:hAnsi="Times New Roman" w:cs="Times New Roman"/>
          <w:i/>
          <w:sz w:val="20"/>
          <w:szCs w:val="20"/>
        </w:rPr>
        <w:t>изложения</w:t>
      </w:r>
      <w:r w:rsidRPr="003A3E38">
        <w:rPr>
          <w:rFonts w:ascii="Times New Roman" w:hAnsi="Times New Roman" w:cs="Times New Roman"/>
          <w:sz w:val="20"/>
          <w:szCs w:val="20"/>
        </w:rPr>
        <w:t xml:space="preserve">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письменных работ по русскому языку.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Диктант</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 за работу, в которой нет ошибок.</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 за работу, в которой допущено 1 – 2 ошибки.</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 за работу, в которой допущено 3 – 5 ошибок.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 за работу, в которой допущено более 5 ошибок.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Примечание: Повторная ошибка в одном и том же слове считается за одну ошибку, а ошибки, допущенные на одно и то же правило в разных словах считаются как две.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Грамматическое задание</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 без ошибок.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«4» – правильно выполнено не менее З/4 заданий.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«3» – правильно выполнено не менее 1/2 заданий.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«2» – правильно выполнено менее 1/2 заданий.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Контрольное списывание</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«5» – за безукоризненно выполненную работу, в которой нет исправлений.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«4» – за работу, в которой допущена 1 ошибка, 1 – 2 исправления.</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«3» – за работу, в которой допущено 2 – 3 ошибки.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 за работу, в которой допущены &gt; 4 ошибки.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Словарный диктант</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«5» – без ошибок.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«4» – 1 ошибка и 1 исправление.</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«3» – 2 ошибки и 1 исправление.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«2» – 3 – 5 ошибок.</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Тест</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«5» – верно выполнено более 3/4 заданий.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«4» – верно выполнено 3/4 заданий.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«3» – верно выполнено 1/2 заданий.</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«2» – верно выполнено менее 1/2 заданий.</w:t>
      </w:r>
    </w:p>
    <w:p w:rsidR="0023501B"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Математика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Учебный предмет «Математика»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Оценивание письменных работ</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основе данного оценивания лежат следующие показатели: правильность выполнения и объем выполненного задания.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Классификация ошибок и недочетов, влияющих на снижение оценки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Ошибки:</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 неправильный выбор действий, операций;</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неверные вычисления в случае, когда цель задания — проверка вычислительных умений и навыков;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пропуск части математических выкладок, действий, операций, существенно влияющих на получение правильного ответа;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несоответствие пояснительного текста, ответа задания, наименования величин выполненным действиям и полученным результатам;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несоответствие выполненных измерений и геометрических построений заданным параметрам. Недочеты: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неправильное списывание данных (чисел, знаков, обозначений, величин);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ошибки в записях математических терминов, символов при оформлении математических выкладок;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неверные вычисления в случае, когда цель задания не связана с проверкой вычислительных умений и навыков;</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наличие записи действий;</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отсутствие ответа к заданию или ошибки в записи ответа.</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Снижение отметки за общее впечатление от работы допускается в случаях, указанных выше. Оценивание устных ответов</w:t>
      </w:r>
      <w:proofErr w:type="gramStart"/>
      <w:r w:rsidRPr="003A3E38">
        <w:rPr>
          <w:rFonts w:ascii="Times New Roman" w:hAnsi="Times New Roman" w:cs="Times New Roman"/>
          <w:sz w:val="20"/>
          <w:szCs w:val="20"/>
        </w:rPr>
        <w:t xml:space="preserve"> В</w:t>
      </w:r>
      <w:proofErr w:type="gramEnd"/>
      <w:r w:rsidRPr="003A3E38">
        <w:rPr>
          <w:rFonts w:ascii="Times New Roman" w:hAnsi="Times New Roman" w:cs="Times New Roman"/>
          <w:sz w:val="20"/>
          <w:szCs w:val="20"/>
        </w:rPr>
        <w:t xml:space="preserve"> основу оценивания устного ответа учащегося положены следующие показатели: правильность, обоснованность, самостоятельность, полнота.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Ошибки</w:t>
      </w:r>
      <w:r w:rsidRPr="003A3E38">
        <w:rPr>
          <w:rFonts w:ascii="Times New Roman" w:hAnsi="Times New Roman" w:cs="Times New Roman"/>
          <w:sz w:val="20"/>
          <w:szCs w:val="20"/>
        </w:rPr>
        <w:t xml:space="preserve">: неправильный ответ на поставленный вопрос; неумение ответить на поставленный вопрос или выполнить задание без помощи учителя; при правильном выполнении задания неумение дать соответствующие объяснения.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Недочеты</w:t>
      </w:r>
      <w:r w:rsidRPr="003A3E38">
        <w:rPr>
          <w:rFonts w:ascii="Times New Roman" w:hAnsi="Times New Roman" w:cs="Times New Roman"/>
          <w:sz w:val="20"/>
          <w:szCs w:val="20"/>
        </w:rPr>
        <w:t xml:space="preserve">: 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 медленный темп выполнения задания, не являющийся индивидуальной особенностью школьника; - неправильное произношение математических терминов. Особенности организации контроля по математике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Текущий контроль</w:t>
      </w:r>
      <w:r w:rsidRPr="003A3E38">
        <w:rPr>
          <w:rFonts w:ascii="Times New Roman" w:hAnsi="Times New Roman" w:cs="Times New Roman"/>
          <w:sz w:val="20"/>
          <w:szCs w:val="20"/>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Тематический контроль</w:t>
      </w:r>
      <w:r w:rsidRPr="003A3E38">
        <w:rPr>
          <w:rFonts w:ascii="Times New Roman" w:hAnsi="Times New Roman" w:cs="Times New Roman"/>
          <w:sz w:val="20"/>
          <w:szCs w:val="20"/>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Итоговый контроль</w:t>
      </w:r>
      <w:r w:rsidRPr="003A3E38">
        <w:rPr>
          <w:rFonts w:ascii="Times New Roman" w:hAnsi="Times New Roman" w:cs="Times New Roman"/>
          <w:sz w:val="20"/>
          <w:szCs w:val="20"/>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 </w:t>
      </w:r>
    </w:p>
    <w:p w:rsidR="00DB2DD7" w:rsidRPr="00290791" w:rsidRDefault="00290791" w:rsidP="003A3E38">
      <w:pPr>
        <w:spacing w:after="0" w:line="240" w:lineRule="auto"/>
        <w:ind w:firstLine="708"/>
        <w:contextualSpacing/>
        <w:jc w:val="both"/>
        <w:rPr>
          <w:rFonts w:ascii="Times New Roman" w:hAnsi="Times New Roman" w:cs="Times New Roman"/>
          <w:b/>
          <w:i/>
          <w:sz w:val="20"/>
          <w:szCs w:val="20"/>
        </w:rPr>
      </w:pPr>
      <w:r>
        <w:rPr>
          <w:rFonts w:ascii="Times New Roman" w:hAnsi="Times New Roman" w:cs="Times New Roman"/>
          <w:b/>
          <w:i/>
          <w:sz w:val="20"/>
          <w:szCs w:val="20"/>
        </w:rPr>
        <w:t>1.3.3.2.</w:t>
      </w:r>
      <w:r w:rsidR="0023501B" w:rsidRPr="00290791">
        <w:rPr>
          <w:rFonts w:ascii="Times New Roman" w:hAnsi="Times New Roman" w:cs="Times New Roman"/>
          <w:b/>
          <w:i/>
          <w:sz w:val="20"/>
          <w:szCs w:val="20"/>
        </w:rPr>
        <w:t xml:space="preserve">Литературное чтение </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Критерии оценивания</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Текущий контроль</w:t>
      </w:r>
      <w:r w:rsidRPr="003A3E38">
        <w:rPr>
          <w:rFonts w:ascii="Times New Roman" w:hAnsi="Times New Roman" w:cs="Times New Roman"/>
          <w:sz w:val="20"/>
          <w:szCs w:val="20"/>
        </w:rPr>
        <w:t xml:space="preserve">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Тематический контроль</w:t>
      </w:r>
      <w:r w:rsidRPr="003A3E38">
        <w:rPr>
          <w:rFonts w:ascii="Times New Roman" w:hAnsi="Times New Roman" w:cs="Times New Roman"/>
          <w:sz w:val="20"/>
          <w:szCs w:val="20"/>
        </w:rPr>
        <w:t xml:space="preserve"> проводится после изучения определённой темы и может 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 Итоговый контроль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прочитанного учитель после чтения задаёт вопросы.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Критерии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навыка чтения второклассников:</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умение читать целыми словами и словосочетаниями; -осознание общего смысла и содержания прочитанного текста при темпе чтения вслух не менее 50-60 слов в минуту (на конец года);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использовать паузы, соответствующие знаки препинания, интонации, передающие характерные особенности героев;</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-безошибочность чтения.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К итоговому контролю</w:t>
      </w:r>
      <w:r w:rsidRPr="003A3E38">
        <w:rPr>
          <w:rFonts w:ascii="Times New Roman" w:hAnsi="Times New Roman" w:cs="Times New Roman"/>
          <w:sz w:val="20"/>
          <w:szCs w:val="20"/>
        </w:rPr>
        <w:t xml:space="preserve"> относятся и комплексные работы. Структура </w:t>
      </w:r>
      <w:proofErr w:type="spellStart"/>
      <w:r w:rsidRPr="003A3E38">
        <w:rPr>
          <w:rFonts w:ascii="Times New Roman" w:hAnsi="Times New Roman" w:cs="Times New Roman"/>
          <w:sz w:val="20"/>
          <w:szCs w:val="20"/>
        </w:rPr>
        <w:t>контрольноизмерительных</w:t>
      </w:r>
      <w:proofErr w:type="spellEnd"/>
      <w:r w:rsidRPr="003A3E38">
        <w:rPr>
          <w:rFonts w:ascii="Times New Roman" w:hAnsi="Times New Roman" w:cs="Times New Roman"/>
          <w:sz w:val="20"/>
          <w:szCs w:val="20"/>
        </w:rPr>
        <w:t xml:space="preserve">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выставлении оценки следует ориентироваться на следующую шкалу: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«3» - если выполнено не менее 50% объёма работы;</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 если выполнено не менее 75% объёма работы;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 если работа не содержит ошибок.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Контрольная проверка навыка чтения</w:t>
      </w:r>
      <w:r w:rsidRPr="003A3E38">
        <w:rPr>
          <w:rFonts w:ascii="Times New Roman" w:hAnsi="Times New Roman" w:cs="Times New Roman"/>
          <w:sz w:val="20"/>
          <w:szCs w:val="20"/>
        </w:rPr>
        <w:t xml:space="preserve"> проводится один раз в </w:t>
      </w:r>
      <w:r w:rsidR="00DB2DD7" w:rsidRPr="003A3E38">
        <w:rPr>
          <w:rFonts w:ascii="Times New Roman" w:hAnsi="Times New Roman" w:cs="Times New Roman"/>
          <w:sz w:val="20"/>
          <w:szCs w:val="20"/>
        </w:rPr>
        <w:t>полугодие</w:t>
      </w:r>
      <w:r w:rsidRPr="003A3E38">
        <w:rPr>
          <w:rFonts w:ascii="Times New Roman" w:hAnsi="Times New Roman" w:cs="Times New Roman"/>
          <w:sz w:val="20"/>
          <w:szCs w:val="20"/>
        </w:rPr>
        <w:t xml:space="preserve"> (не считая стартовой) у каждого учащегося, оценка выставляется в классный журнал по следующим критериям: - беглость, правильность, осознанность, выразительность.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"5" ставится, если выполнены все 4 требования.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"4" ставится, если выполняется норма чтения по беглости (в каждом классе и в каждой четверти она разная), но не выполнено одно из остальных требований.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"3" ставится, если выполняется норма по беглости, но не выполнено два других требования.</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 </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Чтение наизусть</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"5" - твердо, без подсказок, знает наизусть, выразительно читает.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"4" - знает стихотворение наизусть, но допускает при чтении перестановку слов, самостоятельно исправляет допущенные неточности.</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"3" - читает наизусть, но при чтении обнаруживает нетвердое усвоение текста.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 нарушает последовательность при чтении, не полностью воспроизводит текст </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Выразительное чтение стихотворения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Требования к выразительному чтению:</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Правильная постановка логического ударения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Соблюдение пауз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Правильный выбор темпа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Соблюдение нужной интонации</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Безошибочное чтение</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"5" - выполнены правильно все требования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"4" - не соблюдены 1-2 требования</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"3" -допущены ошибки по трем требованиям</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"2" - допущены ошибки более, чем по трем требованиям</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Чтение по ролям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Требования к чтению по ролям:</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Своевременно начинать читать свои слова</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Подбирать правильную интонацию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Читать безошибочно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Читать выразительно</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"5" - выполнены все требования</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"4" - допущены ошибки по одному какому-то требованию</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"3" - допущены ошибки по двум требованиям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-допущены ошибки по трем требованиям </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Пересказ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"4" - допускает 1-2 ошибки, неточности, сам исправляет их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 не может передать содержание прочитанного. </w:t>
      </w:r>
    </w:p>
    <w:p w:rsidR="00DB2DD7" w:rsidRPr="00290791" w:rsidRDefault="00290791" w:rsidP="003A3E38">
      <w:pPr>
        <w:spacing w:after="0" w:line="240" w:lineRule="auto"/>
        <w:ind w:firstLine="708"/>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1.3.3.3.</w:t>
      </w:r>
      <w:r w:rsidR="0023501B" w:rsidRPr="00290791">
        <w:rPr>
          <w:rFonts w:ascii="Times New Roman" w:hAnsi="Times New Roman" w:cs="Times New Roman"/>
          <w:b/>
          <w:i/>
          <w:sz w:val="20"/>
          <w:szCs w:val="20"/>
        </w:rPr>
        <w:t>Английский язык</w:t>
      </w:r>
    </w:p>
    <w:p w:rsidR="00DB2DD7" w:rsidRPr="003A3E38" w:rsidRDefault="0023501B" w:rsidP="003A3E38">
      <w:pPr>
        <w:spacing w:after="0" w:line="240" w:lineRule="auto"/>
        <w:ind w:firstLine="708"/>
        <w:contextualSpacing/>
        <w:jc w:val="both"/>
        <w:rPr>
          <w:rFonts w:ascii="Times New Roman" w:hAnsi="Times New Roman" w:cs="Times New Roman"/>
          <w:sz w:val="20"/>
          <w:szCs w:val="20"/>
          <w:lang w:val="en-US"/>
        </w:rPr>
      </w:pPr>
      <w:r w:rsidRPr="003A3E38">
        <w:rPr>
          <w:rFonts w:ascii="Times New Roman" w:hAnsi="Times New Roman" w:cs="Times New Roman"/>
          <w:sz w:val="20"/>
          <w:szCs w:val="20"/>
        </w:rPr>
        <w:t xml:space="preserve"> Виды оценивания младших школьников</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 xml:space="preserve"> </w:t>
      </w:r>
      <w:proofErr w:type="gramStart"/>
      <w:r w:rsidRPr="003A3E38">
        <w:rPr>
          <w:rFonts w:ascii="Times New Roman" w:hAnsi="Times New Roman" w:cs="Times New Roman"/>
          <w:sz w:val="20"/>
          <w:szCs w:val="20"/>
        </w:rPr>
        <w:t>н</w:t>
      </w:r>
      <w:proofErr w:type="gramEnd"/>
      <w:r w:rsidRPr="003A3E38">
        <w:rPr>
          <w:rFonts w:ascii="Times New Roman" w:hAnsi="Times New Roman" w:cs="Times New Roman"/>
          <w:sz w:val="20"/>
          <w:szCs w:val="20"/>
        </w:rPr>
        <w:t xml:space="preserve">еформальное </w:t>
      </w:r>
      <w:proofErr w:type="spellStart"/>
      <w:r w:rsidRPr="003A3E38">
        <w:rPr>
          <w:rFonts w:ascii="Times New Roman" w:hAnsi="Times New Roman" w:cs="Times New Roman"/>
          <w:sz w:val="20"/>
          <w:szCs w:val="20"/>
        </w:rPr>
        <w:t>самооценивание</w:t>
      </w:r>
      <w:proofErr w:type="spellEnd"/>
      <w:r w:rsidRPr="003A3E38">
        <w:rPr>
          <w:rFonts w:ascii="Times New Roman" w:hAnsi="Times New Roman" w:cs="Times New Roman"/>
          <w:sz w:val="20"/>
          <w:szCs w:val="20"/>
        </w:rPr>
        <w:t xml:space="preserve">  групповое (или оценка одноклассника ) формальное Неформальное оценивание - это система наблюдений и сбор данных о том, что из себя представляет ученик в нормальных условиях обучения. Цель неформального оценивания в том, чтобы заметить даже маленький прогресс и постараться усилить его путём похвалы и поддержки. Это может быть сделано разными способами: не скупиться на устную похвалу при хороших результатах; давать дружелюбные письменные комментарии в рабочих тетрадях; дарить цветные фигурки со словами “Хорошо!”, “Отлично!” и другими; дарить маленькие подарки (календари, наклейки, конфеты и т.д.); рисовать или штамповать весёлые или грустные лица в манере кроки; создавать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xml:space="preserve">. Портфель достижений – один из самых популярных способов оценивания младших школьников. В нём представлены успешные работы, детские достижения в виде грамот, открыток или небольших подарков, фотографии, результаты тестов, аудио и видеозаписи. Портфель достижений </w:t>
      </w:r>
      <w:proofErr w:type="spellStart"/>
      <w:r w:rsidRPr="003A3E38">
        <w:rPr>
          <w:rFonts w:ascii="Times New Roman" w:hAnsi="Times New Roman" w:cs="Times New Roman"/>
          <w:sz w:val="20"/>
          <w:szCs w:val="20"/>
        </w:rPr>
        <w:t>достижений</w:t>
      </w:r>
      <w:proofErr w:type="spellEnd"/>
      <w:r w:rsidRPr="003A3E38">
        <w:rPr>
          <w:rFonts w:ascii="Times New Roman" w:hAnsi="Times New Roman" w:cs="Times New Roman"/>
          <w:sz w:val="20"/>
          <w:szCs w:val="20"/>
        </w:rPr>
        <w:t xml:space="preserve"> прекрасно информирует родителей, детей и учителей, а также оценивает личностный вклад и прогресс в изучении языка. Этот документ принадлежит ребёнку, и он самостоятельно решает, что туда положить, т.е. Портфель достижений способствует участию ребёнка в оценке своего труда. Выполнение этих несложных рекомендаций помогает </w:t>
      </w:r>
      <w:r w:rsidRPr="003A3E38">
        <w:rPr>
          <w:rFonts w:ascii="Times New Roman" w:hAnsi="Times New Roman" w:cs="Times New Roman"/>
          <w:sz w:val="20"/>
          <w:szCs w:val="20"/>
        </w:rPr>
        <w:lastRenderedPageBreak/>
        <w:t xml:space="preserve">учителю чётко оценить учебную ситуацию в классе. Это отнимает много времени, но стоит того. Неформальное оценивание несёт скрытый характер и поэтому не пугает детей и помогает избежать стресса, который неизбежен при отметочном оценивании. </w:t>
      </w:r>
      <w:proofErr w:type="spellStart"/>
      <w:r w:rsidRPr="003A3E38">
        <w:rPr>
          <w:rFonts w:ascii="Times New Roman" w:hAnsi="Times New Roman" w:cs="Times New Roman"/>
          <w:sz w:val="20"/>
          <w:szCs w:val="20"/>
        </w:rPr>
        <w:t>Самооценивание</w:t>
      </w:r>
      <w:proofErr w:type="spellEnd"/>
      <w:r w:rsidRPr="003A3E38">
        <w:rPr>
          <w:rFonts w:ascii="Times New Roman" w:hAnsi="Times New Roman" w:cs="Times New Roman"/>
          <w:sz w:val="20"/>
          <w:szCs w:val="20"/>
        </w:rPr>
        <w:t xml:space="preserve"> – это оценивание, проводимое самим ребёнком, с целью измерить собственный успех. Этот вид оценивания особенно важен для данного возраста в силу следующих причин: он обеспечивает детскую психологическую безопасность и автономию; это необходимый компонент концепции, которая предполагает обучение в течение всей жизни, т.к. в будущем большинство сегодняшних учеников, работая независимо, будут вынуждены оценивать себя и свою компетентность правильно и справедливо. </w:t>
      </w:r>
      <w:proofErr w:type="spellStart"/>
      <w:r w:rsidRPr="003A3E38">
        <w:rPr>
          <w:rFonts w:ascii="Times New Roman" w:hAnsi="Times New Roman" w:cs="Times New Roman"/>
          <w:sz w:val="20"/>
          <w:szCs w:val="20"/>
        </w:rPr>
        <w:t>Самооценивание</w:t>
      </w:r>
      <w:proofErr w:type="spellEnd"/>
      <w:r w:rsidRPr="003A3E38">
        <w:rPr>
          <w:rFonts w:ascii="Times New Roman" w:hAnsi="Times New Roman" w:cs="Times New Roman"/>
          <w:sz w:val="20"/>
          <w:szCs w:val="20"/>
        </w:rPr>
        <w:t xml:space="preserve"> важно не только в стенах школы, но и для всей взрослой жизни. Использование шкал самооценки может помочь учителям и младшим школьникам сделать процедуру оценивания прозрачной, ясной, объективной и безболезненной. Учитель и ученик вместе имеют шанс оценить достижения, сравнить оценку, проанализировать её и понять свои недочёты. Цели </w:t>
      </w:r>
      <w:proofErr w:type="spellStart"/>
      <w:r w:rsidRPr="003A3E38">
        <w:rPr>
          <w:rFonts w:ascii="Times New Roman" w:hAnsi="Times New Roman" w:cs="Times New Roman"/>
          <w:sz w:val="20"/>
          <w:szCs w:val="20"/>
        </w:rPr>
        <w:t>самооценивания</w:t>
      </w:r>
      <w:proofErr w:type="spellEnd"/>
      <w:r w:rsidRPr="003A3E38">
        <w:rPr>
          <w:rFonts w:ascii="Times New Roman" w:hAnsi="Times New Roman" w:cs="Times New Roman"/>
          <w:sz w:val="20"/>
          <w:szCs w:val="20"/>
        </w:rPr>
        <w:t xml:space="preserve"> следующие: представить детям полную картину их достижений; показать совпадают ли личностная и учительская оценки; сформировать правильное отношение к оцениванию. Групповое оценивание (или оценивание одноклассниками) – это процесс оценивания друг друга во время урочной деятельности. Ребёнок в школе не изолирован, он постоянно общается со сверстниками вне урока и во время выполнения заданий на уроке. Школьнику очень важно знать, что о нём думают и как его оценивают его одноклассники. Выполняя такой вид оценивания ученики: учатся взаимодействию, стремясь к одной цели; учатся уважать и принимать мнение другого человека; становятся партнёрами, что сводит к минимуму негативный аспект </w:t>
      </w:r>
      <w:proofErr w:type="spellStart"/>
      <w:r w:rsidRPr="003A3E38">
        <w:rPr>
          <w:rFonts w:ascii="Times New Roman" w:hAnsi="Times New Roman" w:cs="Times New Roman"/>
          <w:sz w:val="20"/>
          <w:szCs w:val="20"/>
        </w:rPr>
        <w:t>соревновательности</w:t>
      </w:r>
      <w:proofErr w:type="spellEnd"/>
      <w:r w:rsidRPr="003A3E38">
        <w:rPr>
          <w:rFonts w:ascii="Times New Roman" w:hAnsi="Times New Roman" w:cs="Times New Roman"/>
          <w:sz w:val="20"/>
          <w:szCs w:val="20"/>
        </w:rPr>
        <w:t xml:space="preserve">; начинают доверять друг другу; чувствуют себя более защищёнными, чем работая в одиночку. Формальное оценивание – это выставление оценок при наличии определённых критериев в условиях, которые обеспечивают оценивание индивидуальных лингвистических и коммуникативных знаний, умений, навыков в данной области. </w:t>
      </w:r>
      <w:r w:rsidRPr="003A3E38">
        <w:rPr>
          <w:rFonts w:ascii="Times New Roman" w:hAnsi="Times New Roman" w:cs="Times New Roman"/>
          <w:sz w:val="20"/>
          <w:szCs w:val="20"/>
          <w:lang w:val="en-US"/>
        </w:rPr>
        <w:t xml:space="preserve">5 4 3 perfect Very good Not bad excellent nice poor No mistakes OK Work more great Some mistakes Be attentive brilliant Well done Try again marvelous Good job Ask questions fine Think more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Критерии оценивания говорения</w:t>
      </w:r>
      <w:r w:rsidRPr="003A3E38">
        <w:rPr>
          <w:rFonts w:ascii="Times New Roman" w:hAnsi="Times New Roman" w:cs="Times New Roman"/>
          <w:sz w:val="20"/>
          <w:szCs w:val="20"/>
        </w:rPr>
        <w:t xml:space="preserve">.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Монологическая форма.</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DB2DD7"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Критерии оценивания говорения. </w:t>
      </w:r>
    </w:p>
    <w:p w:rsidR="00DB2DD7"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Диалогическая форма.</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w:t>
      </w:r>
      <w:r w:rsidRPr="003A3E38">
        <w:rPr>
          <w:rFonts w:ascii="Times New Roman" w:hAnsi="Times New Roman" w:cs="Times New Roman"/>
          <w:sz w:val="20"/>
          <w:szCs w:val="20"/>
        </w:rPr>
        <w:lastRenderedPageBreak/>
        <w:t xml:space="preserve">многочисленные лексические и грамматические ошибки, которые затрудняют понимание. Большое количество фонематических ошибок.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Примечание: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w:t>
      </w:r>
      <w:proofErr w:type="spellStart"/>
      <w:r w:rsidRPr="003A3E38">
        <w:rPr>
          <w:rFonts w:ascii="Times New Roman" w:hAnsi="Times New Roman" w:cs="Times New Roman"/>
          <w:i/>
          <w:sz w:val="20"/>
          <w:szCs w:val="20"/>
        </w:rPr>
        <w:t>Аудирование</w:t>
      </w:r>
      <w:proofErr w:type="spellEnd"/>
      <w:r w:rsidRPr="003A3E38">
        <w:rPr>
          <w:rFonts w:ascii="Times New Roman" w:hAnsi="Times New Roman" w:cs="Times New Roman"/>
          <w:i/>
          <w:sz w:val="20"/>
          <w:szCs w:val="20"/>
        </w:rPr>
        <w:t xml:space="preserve">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«5»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«4»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«3»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ставится в том случае, если учащиеся не поняли смысл иноязычной речи, соответствующей программным требованиям для данного класса. </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Чтение</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«5»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«4»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«3»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«2»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 </w:t>
      </w:r>
    </w:p>
    <w:p w:rsidR="005B48B0" w:rsidRPr="00290791" w:rsidRDefault="00290791" w:rsidP="003A3E38">
      <w:pPr>
        <w:spacing w:after="0" w:line="240" w:lineRule="auto"/>
        <w:ind w:firstLine="708"/>
        <w:contextualSpacing/>
        <w:jc w:val="both"/>
        <w:rPr>
          <w:rFonts w:ascii="Times New Roman" w:hAnsi="Times New Roman" w:cs="Times New Roman"/>
          <w:b/>
          <w:sz w:val="20"/>
          <w:szCs w:val="20"/>
        </w:rPr>
      </w:pPr>
      <w:r w:rsidRPr="00290791">
        <w:rPr>
          <w:rFonts w:ascii="Times New Roman" w:hAnsi="Times New Roman" w:cs="Times New Roman"/>
          <w:b/>
          <w:i/>
          <w:sz w:val="20"/>
          <w:szCs w:val="20"/>
        </w:rPr>
        <w:t>1.3.3.4.</w:t>
      </w:r>
      <w:r w:rsidR="0023501B" w:rsidRPr="00290791">
        <w:rPr>
          <w:rFonts w:ascii="Times New Roman" w:hAnsi="Times New Roman" w:cs="Times New Roman"/>
          <w:b/>
          <w:i/>
          <w:sz w:val="20"/>
          <w:szCs w:val="20"/>
        </w:rPr>
        <w:t>Изобразительное искусство</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"5" • учащийся полностью справляется с поставленной целью урока; • правильно излагает изученный материал и умеет применить полученные • знания на практике; верно решает композицию рисунка, т.е. гармонично согласовывает между • собой все компоненты изображения; • умеет подметить и передать в изображении наиболее характерное.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"4"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 умеет подметить, но не совсем точно передаёт в изображении наиболее характерное.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"3" • учащийся слабо справляется с поставленной целью урока; • допускает неточность в изложении изученного материала.</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"2" </w:t>
      </w:r>
      <w:r w:rsidRPr="003A3E38">
        <w:rPr>
          <w:rFonts w:ascii="Times New Roman" w:hAnsi="Times New Roman" w:cs="Times New Roman"/>
          <w:sz w:val="20"/>
          <w:szCs w:val="20"/>
        </w:rPr>
        <w:sym w:font="Symbol" w:char="F0A7"/>
      </w:r>
      <w:r w:rsidRPr="003A3E38">
        <w:rPr>
          <w:rFonts w:ascii="Times New Roman" w:hAnsi="Times New Roman" w:cs="Times New Roman"/>
          <w:sz w:val="20"/>
          <w:szCs w:val="20"/>
        </w:rPr>
        <w:t xml:space="preserve"> учащийся допускает грубые ошибки в ответе; </w:t>
      </w:r>
      <w:r w:rsidRPr="003A3E38">
        <w:rPr>
          <w:rFonts w:ascii="Times New Roman" w:hAnsi="Times New Roman" w:cs="Times New Roman"/>
          <w:sz w:val="20"/>
          <w:szCs w:val="20"/>
        </w:rPr>
        <w:sym w:font="Symbol" w:char="F0A7"/>
      </w:r>
      <w:r w:rsidRPr="003A3E38">
        <w:rPr>
          <w:rFonts w:ascii="Times New Roman" w:hAnsi="Times New Roman" w:cs="Times New Roman"/>
          <w:sz w:val="20"/>
          <w:szCs w:val="20"/>
        </w:rPr>
        <w:t xml:space="preserve"> не справляется с поставленной целью урока; </w:t>
      </w:r>
    </w:p>
    <w:p w:rsidR="005B48B0" w:rsidRPr="00290791" w:rsidRDefault="00290791" w:rsidP="003A3E38">
      <w:pPr>
        <w:spacing w:after="0" w:line="240" w:lineRule="auto"/>
        <w:ind w:firstLine="708"/>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1.3.3.5.</w:t>
      </w:r>
      <w:r w:rsidR="0023501B" w:rsidRPr="00290791">
        <w:rPr>
          <w:rFonts w:ascii="Times New Roman" w:hAnsi="Times New Roman" w:cs="Times New Roman"/>
          <w:b/>
          <w:i/>
          <w:sz w:val="20"/>
          <w:szCs w:val="20"/>
        </w:rPr>
        <w:t>Технология</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 </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Оценка устных ответов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«5» • полностью усвоил учебный материал; • умеет изложить его своими словами; • самостоятельно подтверждает ответ конкретными примерами; • правильно и обстоятельно отвечает на дополнительные вопросы учителя.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«4» • в основном усвоил учебный материал; • допускает незначительные ошибки при его изложении своими словами; • подтверждает ответ конкретными примерами; • правильно отвечает на дополнительные вопросы учителя.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«3» • не усвоил существенную часть учебного материала; • допускает значительные ошибки при его изложении своими словами; • затрудняется подтвердить ответ конкретными примерами; • слабо отвечает на дополнительные вопросы.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 почти не усвоил учебный материал; • не может изложить его своими словами; • не может подтвердить ответ конкретными примерами; • не отвечает на большую часть дополнительных вопросов учителя.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Оценка выполнения практических работ</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Оценка «5» • тщательно спланирован труд и рационально организовано рабочее место; • правильно выполнялись приемы труда, самостоятельно и творчески выполнялась работа; • изделие изготовлено с учетом установленных требований; • полностью соблюдались правила техники безопасности.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«4» • допущены незначительные недостатки в планировании труда и организации рабочего места; • в основном правильно выполняются приемы труда; • работа выполнялась самостоятельно; • норма времени выполнена или недовыполнена 10-15 %; • изделие изготовлено с незначительными отклонениями; • полностью соблюдались правила техники безопасности.</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«3» • имеют место недостатки в планировании труда и организации рабочего места; • отдельные приемы труда выполнялись неправильно; • самостоятельность в работе была низкой; • норма времени недовыполнена на 15-20 %; • изделие изготовлено с нарушением отдельных требований; • не полностью соблюдались правила техники безопасности.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«2» • имеют место существенные недостатки в планировании труда и организации рабочего места; • неправильно выполнялись многие приемы труда; • самостоятельность в работе почти отсутствовала; • норма времени недовыполнена на 20-30 %; • изделие изготовлено со значительными нарушениями требований; • не соблюдались многие правила техники безопасности </w:t>
      </w:r>
    </w:p>
    <w:p w:rsidR="005B48B0" w:rsidRPr="00290791" w:rsidRDefault="00290791" w:rsidP="003A3E38">
      <w:pPr>
        <w:spacing w:after="0" w:line="240" w:lineRule="auto"/>
        <w:ind w:firstLine="708"/>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1.3.3.6.</w:t>
      </w:r>
      <w:r w:rsidR="0023501B" w:rsidRPr="00290791">
        <w:rPr>
          <w:rFonts w:ascii="Times New Roman" w:hAnsi="Times New Roman" w:cs="Times New Roman"/>
          <w:b/>
          <w:i/>
          <w:sz w:val="20"/>
          <w:szCs w:val="20"/>
        </w:rPr>
        <w:t xml:space="preserve">Музыка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Критерии оценки. • проявление интереса к музыке, непосредственный эмоциональный отклик на неё; • высказывание о прослушанном или исполненном произведении, умение пользоваться прежде всего ключевыми знаниями в процессе живого восприятия музыки; • рост исполнительских навыков, которые оцениваются с учётом исходного уровня подготовки ученика и его активности в занятиях.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Примерные нормы оценки знаний и умений учащихся:</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на уроках музыки проверяется и оценивается качество усвоения учащимися программного материала;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Результаты обучения оцениваются по пятибалльной системе и дополняются устной характеристикой ответа;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3A3E38">
        <w:rPr>
          <w:rFonts w:ascii="Times New Roman" w:hAnsi="Times New Roman" w:cs="Times New Roman"/>
          <w:sz w:val="20"/>
          <w:szCs w:val="20"/>
        </w:rPr>
        <w:t>музицирование</w:t>
      </w:r>
      <w:proofErr w:type="spellEnd"/>
      <w:r w:rsidRPr="003A3E38">
        <w:rPr>
          <w:rFonts w:ascii="Times New Roman" w:hAnsi="Times New Roman" w:cs="Times New Roman"/>
          <w:sz w:val="20"/>
          <w:szCs w:val="20"/>
        </w:rPr>
        <w:t>.</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Слушание музыки</w:t>
      </w:r>
      <w:r w:rsidRPr="003A3E38">
        <w:rPr>
          <w:rFonts w:ascii="Times New Roman" w:hAnsi="Times New Roman" w:cs="Times New Roman"/>
          <w:sz w:val="20"/>
          <w:szCs w:val="20"/>
        </w:rPr>
        <w:t xml:space="preserve">.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Нормы оцен</w:t>
      </w:r>
      <w:r w:rsidR="005B48B0" w:rsidRPr="003A3E38">
        <w:rPr>
          <w:rFonts w:ascii="Times New Roman" w:hAnsi="Times New Roman" w:cs="Times New Roman"/>
          <w:sz w:val="20"/>
          <w:szCs w:val="20"/>
        </w:rPr>
        <w:t xml:space="preserve">ок.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«пять»: • дан правильный и полный ответ, включающий характеристику содержания музыкального произведения, средств музыкальной выразитель</w:t>
      </w:r>
      <w:r w:rsidR="005B48B0" w:rsidRPr="003A3E38">
        <w:rPr>
          <w:rFonts w:ascii="Times New Roman" w:hAnsi="Times New Roman" w:cs="Times New Roman"/>
          <w:sz w:val="20"/>
          <w:szCs w:val="20"/>
        </w:rPr>
        <w:t xml:space="preserve">ности, ответ самостоятельный.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«четыре»: • ответ правильный, но неполный: дана характеристика содержания музыкального произведения, средств музыкальной выразительности с навод</w:t>
      </w:r>
      <w:r w:rsidR="005B48B0" w:rsidRPr="003A3E38">
        <w:rPr>
          <w:rFonts w:ascii="Times New Roman" w:hAnsi="Times New Roman" w:cs="Times New Roman"/>
          <w:sz w:val="20"/>
          <w:szCs w:val="20"/>
        </w:rPr>
        <w:t xml:space="preserve">ящими(1-2) вопросами учителя.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«три»: • ответ правильный, но неполный, средства музыкальной выразительности раскрыты недостаточно, допустимы несколько наводящих вопросов учи</w:t>
      </w:r>
      <w:r w:rsidR="005B48B0" w:rsidRPr="003A3E38">
        <w:rPr>
          <w:rFonts w:ascii="Times New Roman" w:hAnsi="Times New Roman" w:cs="Times New Roman"/>
          <w:sz w:val="20"/>
          <w:szCs w:val="20"/>
        </w:rPr>
        <w:t xml:space="preserve">теля.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«два»: • ответ обнаруживает незнание и непонимание учебного материала. </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Хоровое пение.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Нормы оценок.</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«пять»: • знание мелодической линии и текста песни; • чистое интонирование и ритмически точное исполнение; • выразительное исполнение.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«четыре»: • знание мелодической линии и текста песни; • в основном чистое интонирование</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 ритмически правильное; • пение недостаточно выразительное.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«три»: • допускаются отдельные неточности в исполнении мелодии и текста песни; • неуверенное и не вполне точное, иногда фальшивое исполнение, есть ритмические неточности; • пение невыразительное.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«два»: • исполнение неуверенное, фальшивое.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Существует достаточно большой перечень форм работы, который может быть выполнен учащимися и соответствующим образом оценен учителем.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1.Работа по карточкам (знание музыкального словаря).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2.Кроссворды.</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3.Творческие работы по специально заданным темам или по выбору учащегося.</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4.Блиц-ответы по вопросам учителя на повторение и закрепление тем </w:t>
      </w:r>
    </w:p>
    <w:p w:rsidR="005B48B0" w:rsidRPr="00290791" w:rsidRDefault="00290791" w:rsidP="003A3E38">
      <w:pPr>
        <w:spacing w:after="0" w:line="240" w:lineRule="auto"/>
        <w:ind w:firstLine="708"/>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1.3.3.7.</w:t>
      </w:r>
      <w:r w:rsidR="0023501B" w:rsidRPr="00290791">
        <w:rPr>
          <w:rFonts w:ascii="Times New Roman" w:hAnsi="Times New Roman" w:cs="Times New Roman"/>
          <w:b/>
          <w:i/>
          <w:sz w:val="20"/>
          <w:szCs w:val="20"/>
        </w:rPr>
        <w:t>Окружающий мир</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Критериями оценивания являются</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 xml:space="preserve"> • </w:t>
      </w:r>
      <w:proofErr w:type="gramStart"/>
      <w:r w:rsidRPr="003A3E38">
        <w:rPr>
          <w:rFonts w:ascii="Times New Roman" w:hAnsi="Times New Roman" w:cs="Times New Roman"/>
          <w:sz w:val="20"/>
          <w:szCs w:val="20"/>
        </w:rPr>
        <w:t>с</w:t>
      </w:r>
      <w:proofErr w:type="gramEnd"/>
      <w:r w:rsidRPr="003A3E38">
        <w:rPr>
          <w:rFonts w:ascii="Times New Roman" w:hAnsi="Times New Roman" w:cs="Times New Roman"/>
          <w:sz w:val="20"/>
          <w:szCs w:val="20"/>
        </w:rPr>
        <w:t xml:space="preserve">оответствие достигнутых предметных,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личностных результатов обучающихся требованиям к результатам освоения образовательной программы начального общего образования ФГОС; • динамика результатов предметной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формирования универсальных учебных действий. 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Тематический контроль</w:t>
      </w:r>
      <w:r w:rsidRPr="003A3E38">
        <w:rPr>
          <w:rFonts w:ascii="Times New Roman" w:hAnsi="Times New Roman" w:cs="Times New Roman"/>
          <w:sz w:val="20"/>
          <w:szCs w:val="20"/>
        </w:rPr>
        <w:t xml:space="preserve"> по окружающему миру проводится в устной форме. Для тематических проверок выбираются узловые вопросы программы. 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Классификация ошибок и недочетов, влияющих на снижение оценки</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Ошибки</w:t>
      </w:r>
      <w:r w:rsidRPr="003A3E38">
        <w:rPr>
          <w:rFonts w:ascii="Times New Roman" w:hAnsi="Times New Roman" w:cs="Times New Roman"/>
          <w:sz w:val="20"/>
          <w:szCs w:val="20"/>
        </w:rPr>
        <w:t xml:space="preserve">: • неправильное определение понятия, замена существенной характеристики понятия несущественной; • нарушение последовательности в описании объекта (явления) в тех случаях, когда она является существенной; • неправильное раскрытие (в рассказе-рассуждении) причины, закономерности, условия протекания того или иного изученного явления; • ошибки в сравнении объектов, их классификации на группы по существенным признакам; • незнание фактического материала, неумение привести самостоятельные примеры, подтверждающие высказанное суждение; •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 ошибки при постановке опыта, приводящие к неправильному результату; • неумение ориентироваться на карте и плане, затруднения в правильном показе изученных объектов (природоведческих и исторических).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Недочеты</w:t>
      </w:r>
      <w:r w:rsidRPr="003A3E38">
        <w:rPr>
          <w:rFonts w:ascii="Times New Roman" w:hAnsi="Times New Roman" w:cs="Times New Roman"/>
          <w:sz w:val="20"/>
          <w:szCs w:val="20"/>
        </w:rPr>
        <w:t>: • преобладание при описании объекта несущественных его признаков; • неточности при выполнении рисунков, схем, таблиц, не влияющие отрицатель результат работы; отсутствие обозначений и подписей; • отдельные нарушения последовательности операций при проведении опыта, приводящие к неправильному результату; • неточности в определении назначения прибора, его применение осуществляется после наводящих вопросов; • неточности при нахождении объекта на карте.</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Характеристика цифровой оценки (отметки</w:t>
      </w:r>
      <w:r w:rsidRPr="003A3E38">
        <w:rPr>
          <w:rFonts w:ascii="Times New Roman" w:hAnsi="Times New Roman" w:cs="Times New Roman"/>
          <w:sz w:val="20"/>
          <w:szCs w:val="20"/>
        </w:rPr>
        <w:t xml:space="preserve">):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(«отлично») - уровень выполнения требований значительно выше удовлетворительного: отсутствие ошибок как по текущему, так и по предыдущему учебному матери не более одного недочета; логичность и полнота изложения.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A3E38">
        <w:rPr>
          <w:rFonts w:ascii="Times New Roman" w:hAnsi="Times New Roman" w:cs="Times New Roman"/>
          <w:sz w:val="20"/>
          <w:szCs w:val="20"/>
        </w:rPr>
        <w:t>нераскрытость</w:t>
      </w:r>
      <w:proofErr w:type="spellEnd"/>
      <w:r w:rsidRPr="003A3E38">
        <w:rPr>
          <w:rFonts w:ascii="Times New Roman" w:hAnsi="Times New Roman" w:cs="Times New Roman"/>
          <w:sz w:val="20"/>
          <w:szCs w:val="20"/>
        </w:rPr>
        <w:t xml:space="preserve"> обсуждаемого вопроса, отсутствие аргументации либо ошибочность ее основных положений. Характеристика словесной оценки (оценочное суждение)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Словесная оценка</w:t>
      </w:r>
      <w:r w:rsidRPr="003A3E38">
        <w:rPr>
          <w:rFonts w:ascii="Times New Roman" w:hAnsi="Times New Roman" w:cs="Times New Roman"/>
          <w:sz w:val="20"/>
          <w:szCs w:val="20"/>
        </w:rPr>
        <w:t xml:space="preserve">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5B48B0" w:rsidRPr="00290791" w:rsidRDefault="00290791" w:rsidP="003A3E38">
      <w:pPr>
        <w:spacing w:after="0" w:line="240" w:lineRule="auto"/>
        <w:ind w:firstLine="708"/>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1.3.3.8.</w:t>
      </w:r>
      <w:r w:rsidR="0023501B" w:rsidRPr="00290791">
        <w:rPr>
          <w:rFonts w:ascii="Times New Roman" w:hAnsi="Times New Roman" w:cs="Times New Roman"/>
          <w:b/>
          <w:i/>
          <w:sz w:val="20"/>
          <w:szCs w:val="20"/>
        </w:rPr>
        <w:t xml:space="preserve">Физическая культура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Методика оценки успеваемости по физической культуре.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 </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По основам знаний.</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«4» ставится за ответ, в котором содержатся небольшие неточности и незначительные ошибки.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 С целью проверки знаний проводятся различные методы: Метод опроса – применяется в устной и письменной форме, в паузах между выполнения упражнений, до начала и после выполнения заданий. Не рекомендуется </w:t>
      </w:r>
      <w:r w:rsidRPr="003A3E38">
        <w:rPr>
          <w:rFonts w:ascii="Times New Roman" w:hAnsi="Times New Roman" w:cs="Times New Roman"/>
          <w:sz w:val="20"/>
          <w:szCs w:val="20"/>
        </w:rPr>
        <w:lastRenderedPageBreak/>
        <w:t>использовать данный метод после значительных нагрузок. Программированный метод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 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w:t>
      </w:r>
    </w:p>
    <w:p w:rsidR="005B48B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По технике владения двигательными действиями (умениями, навыками). </w:t>
      </w:r>
    </w:p>
    <w:p w:rsidR="005B48B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 двигательное действие выполнено правильно (заданным способом), точно в надлежащем темпе, легко и чётко.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 двигательное действие выполнено правильно, но недостаточно легко и чётко, наблюдается некоторая скованность движений.</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 Основными методами оценки техники двигательного действия являются методы наблюдения, вызова, упражнений и комбинированный. Метод открытого наблюдения заключается в том, что учащиеся знают, кого и что будут оценивать; Скрытое наблюдение состоит в том, что учащимся известно лишь то, что учитель будет вести наблюдение за определёнными видами двигательных действий; 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 Метод упражнений предназначен для проверки уровня владения отдельными умениями и навыками, качества выполнения домашних заданий. Комбинированный метод состоит в том, что учитель одновременно с проверкой знаний оценивает качество освоения техники соответствующих двигательных действий. Данные методы можно применять и индивидуально, и фронтально, когда одновременно оценивается большая группа или класс в целом.</w:t>
      </w:r>
    </w:p>
    <w:p w:rsidR="00EF55A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По способам (умениям) осуществлять физкультурно-оздоровительную деятельность.</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  организовать место занятий, подобрать инвентарь и применить его в конкретных условиях, контролировать ход выполнения задания, оценить его.</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 имеются незначительные ошибки или неточности в осуществлении самостоятельной физкультурно-оздоровительной деятельности.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 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 </w:t>
      </w:r>
    </w:p>
    <w:p w:rsidR="00EF55A0" w:rsidRPr="003A3E38" w:rsidRDefault="0023501B"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По уровню физической подготовленности.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 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 деятельность.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Учащиеся специальной медицинской группы оцениваются по овладению ими разделом «Основы знаний», умению осуществлять физкультурно-оздоровительную деятельность и доступные им двигательные действия. </w:t>
      </w:r>
    </w:p>
    <w:p w:rsidR="00EF55A0" w:rsidRPr="00290791" w:rsidRDefault="00290791" w:rsidP="00290791">
      <w:pPr>
        <w:spacing w:after="0" w:line="240" w:lineRule="auto"/>
        <w:contextualSpacing/>
        <w:jc w:val="both"/>
        <w:rPr>
          <w:rFonts w:ascii="Times New Roman" w:hAnsi="Times New Roman" w:cs="Times New Roman"/>
          <w:b/>
          <w:i/>
          <w:sz w:val="20"/>
          <w:szCs w:val="20"/>
        </w:rPr>
      </w:pPr>
      <w:r w:rsidRPr="00290791">
        <w:rPr>
          <w:rFonts w:ascii="Times New Roman" w:hAnsi="Times New Roman" w:cs="Times New Roman"/>
          <w:b/>
          <w:i/>
          <w:sz w:val="20"/>
          <w:szCs w:val="20"/>
        </w:rPr>
        <w:t>1.3.4.</w:t>
      </w:r>
      <w:r w:rsidR="0023501B" w:rsidRPr="00290791">
        <w:rPr>
          <w:rFonts w:ascii="Times New Roman" w:hAnsi="Times New Roman" w:cs="Times New Roman"/>
          <w:b/>
          <w:i/>
          <w:sz w:val="20"/>
          <w:szCs w:val="20"/>
        </w:rPr>
        <w:t xml:space="preserve">Итоговое оценивание и формы сохранения результатов учебной и </w:t>
      </w:r>
      <w:proofErr w:type="spellStart"/>
      <w:r w:rsidR="0023501B" w:rsidRPr="00290791">
        <w:rPr>
          <w:rFonts w:ascii="Times New Roman" w:hAnsi="Times New Roman" w:cs="Times New Roman"/>
          <w:b/>
          <w:i/>
          <w:sz w:val="20"/>
          <w:szCs w:val="20"/>
        </w:rPr>
        <w:t>внеучебной</w:t>
      </w:r>
      <w:proofErr w:type="spellEnd"/>
      <w:r w:rsidR="0023501B" w:rsidRPr="00290791">
        <w:rPr>
          <w:rFonts w:ascii="Times New Roman" w:hAnsi="Times New Roman" w:cs="Times New Roman"/>
          <w:b/>
          <w:i/>
          <w:sz w:val="20"/>
          <w:szCs w:val="20"/>
        </w:rPr>
        <w:t xml:space="preserve"> деятельности учащегося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Предметом итоговой оценки освоения обучающимися ООП НОО являются предметные и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 необходимые для продолжения образования, а также </w:t>
      </w:r>
      <w:proofErr w:type="spellStart"/>
      <w:r w:rsidRPr="003A3E38">
        <w:rPr>
          <w:rFonts w:ascii="Times New Roman" w:hAnsi="Times New Roman" w:cs="Times New Roman"/>
          <w:sz w:val="20"/>
          <w:szCs w:val="20"/>
        </w:rPr>
        <w:t>внеучебные</w:t>
      </w:r>
      <w:proofErr w:type="spellEnd"/>
      <w:r w:rsidRPr="003A3E38">
        <w:rPr>
          <w:rFonts w:ascii="Times New Roman" w:hAnsi="Times New Roman" w:cs="Times New Roman"/>
          <w:sz w:val="20"/>
          <w:szCs w:val="20"/>
        </w:rPr>
        <w:t xml:space="preserve"> достижения младших школьников как в рамках ООП, так и за ее пределами.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итоговой оценке результатов освоения ООП НОО выделяются отдельно (независимо друг от друга) три составляющие:</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 НОО;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результаты итоговых работ, характеризующие уровень освоения обучающимися основных УУД, необходимых для продолжения образования на следующем шаге;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внеучебные</w:t>
      </w:r>
      <w:proofErr w:type="spellEnd"/>
      <w:r w:rsidRPr="003A3E38">
        <w:rPr>
          <w:rFonts w:ascii="Times New Roman" w:hAnsi="Times New Roman" w:cs="Times New Roman"/>
          <w:sz w:val="20"/>
          <w:szCs w:val="20"/>
        </w:rPr>
        <w:t xml:space="preserve"> достижения младших школьников. </w:t>
      </w:r>
    </w:p>
    <w:p w:rsidR="00584D76" w:rsidRPr="003A3E38" w:rsidRDefault="00584D76" w:rsidP="00584D76">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3A3E38">
        <w:rPr>
          <w:rFonts w:ascii="Times New Roman" w:hAnsi="Times New Roman" w:cs="Times New Roman"/>
          <w:sz w:val="20"/>
          <w:szCs w:val="20"/>
        </w:rPr>
        <w:t>межпредметной</w:t>
      </w:r>
      <w:proofErr w:type="spellEnd"/>
      <w:r w:rsidRPr="003A3E38">
        <w:rPr>
          <w:rFonts w:ascii="Times New Roman" w:hAnsi="Times New Roman" w:cs="Times New Roman"/>
          <w:sz w:val="20"/>
          <w:szCs w:val="20"/>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3A3E38">
        <w:rPr>
          <w:rFonts w:ascii="Times New Roman" w:hAnsi="Times New Roman" w:cs="Times New Roman"/>
          <w:sz w:val="20"/>
          <w:szCs w:val="20"/>
        </w:rPr>
        <w:t>метапредметными</w:t>
      </w:r>
      <w:proofErr w:type="spellEnd"/>
      <w:r w:rsidRPr="003A3E38">
        <w:rPr>
          <w:rFonts w:ascii="Times New Roman" w:hAnsi="Times New Roman" w:cs="Times New Roman"/>
          <w:sz w:val="20"/>
          <w:szCs w:val="20"/>
        </w:rPr>
        <w:t xml:space="preserve">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84D76" w:rsidRPr="003A3E38" w:rsidRDefault="00584D76" w:rsidP="00584D76">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Выпускник овладел</w:t>
      </w:r>
      <w:r w:rsidRPr="003A3E38">
        <w:rPr>
          <w:rFonts w:ascii="Times New Roman" w:hAnsi="Times New Roman" w:cs="Times New Roman"/>
          <w:sz w:val="20"/>
          <w:szCs w:val="20"/>
        </w:rPr>
        <w:t xml:space="preserve">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w:t>
      </w:r>
      <w:proofErr w:type="spellStart"/>
      <w:r w:rsidRPr="003A3E38">
        <w:rPr>
          <w:rFonts w:ascii="Times New Roman" w:hAnsi="Times New Roman" w:cs="Times New Roman"/>
          <w:sz w:val="20"/>
          <w:szCs w:val="20"/>
        </w:rPr>
        <w:t>учебнопрактических</w:t>
      </w:r>
      <w:proofErr w:type="spellEnd"/>
      <w:r w:rsidRPr="003A3E38">
        <w:rPr>
          <w:rFonts w:ascii="Times New Roman" w:hAnsi="Times New Roman" w:cs="Times New Roman"/>
          <w:sz w:val="20"/>
          <w:szCs w:val="20"/>
        </w:rPr>
        <w:t xml:space="preserve"> задач средствами данного предмета. </w:t>
      </w:r>
    </w:p>
    <w:p w:rsidR="00584D76" w:rsidRPr="003A3E38" w:rsidRDefault="00584D76" w:rsidP="00584D76">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584D76" w:rsidRPr="003A3E38" w:rsidRDefault="00584D76" w:rsidP="00584D76">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овладел</w:t>
      </w:r>
      <w:r w:rsidRPr="003A3E38">
        <w:rPr>
          <w:rFonts w:ascii="Times New Roman" w:hAnsi="Times New Roman" w:cs="Times New Roman"/>
          <w:sz w:val="20"/>
          <w:szCs w:val="20"/>
        </w:rPr>
        <w:t xml:space="preserve">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84D76" w:rsidRPr="003A3E38" w:rsidRDefault="00584D76" w:rsidP="00584D76">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      Выпускник не овладел</w:t>
      </w:r>
      <w:r w:rsidRPr="003A3E38">
        <w:rPr>
          <w:rFonts w:ascii="Times New Roman" w:hAnsi="Times New Roman" w:cs="Times New Roman"/>
          <w:sz w:val="20"/>
          <w:szCs w:val="20"/>
        </w:rPr>
        <w:t xml:space="preserve">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84D76" w:rsidRPr="003A3E38" w:rsidRDefault="00584D76" w:rsidP="00584D76">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84D76" w:rsidRPr="003A3E38" w:rsidRDefault="00584D76" w:rsidP="00584D76">
      <w:pPr>
        <w:spacing w:after="0" w:line="240" w:lineRule="auto"/>
        <w:contextualSpacing/>
        <w:jc w:val="both"/>
        <w:rPr>
          <w:rFonts w:ascii="Times New Roman" w:hAnsi="Times New Roman" w:cs="Times New Roman"/>
          <w:sz w:val="20"/>
          <w:szCs w:val="20"/>
        </w:rPr>
      </w:pP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Для сохранения результатов учебной и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деятельности учащихся (в строгом терминологическом смысле этого слова) используются:</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общеклассные</w:t>
      </w:r>
      <w:proofErr w:type="spellEnd"/>
      <w:r w:rsidRPr="003A3E38">
        <w:rPr>
          <w:rFonts w:ascii="Times New Roman" w:hAnsi="Times New Roman" w:cs="Times New Roman"/>
          <w:sz w:val="20"/>
          <w:szCs w:val="20"/>
        </w:rPr>
        <w:t xml:space="preserve"> альбомы, плакаты, папки — как форма сохранения результатов учебной деятельности класса;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презентации (цифровые учебные объекты или в виде распечатанных материалов) — как форма сохранения результатов пробно-поисковой работы группы. Для сохранения результатов практических работ учащихся используются:</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творческие работы (графические, живописные, литературные, научные описания собственных наблюдений и экспериментов) как в форме портфеля достижений (накопительных папок), так и в форме выставок, научных журналов, литературных сборников (возможны как цифровые, так и печатные формы); </w:t>
      </w:r>
    </w:p>
    <w:p w:rsidR="00EF55A0"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презентации,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23501B" w:rsidRPr="003A3E38" w:rsidRDefault="0023501B"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 Все материалы младшего школьника по итогам образования в начальной школе оформляются в форме « Портфеля достижений».</w:t>
      </w:r>
    </w:p>
    <w:p w:rsidR="00EF55A0" w:rsidRPr="003A3E38" w:rsidRDefault="00EF55A0"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1.3.</w:t>
      </w:r>
      <w:r w:rsidR="00290791">
        <w:rPr>
          <w:rFonts w:ascii="Times New Roman" w:hAnsi="Times New Roman" w:cs="Times New Roman"/>
          <w:b/>
          <w:i/>
          <w:sz w:val="20"/>
          <w:szCs w:val="20"/>
        </w:rPr>
        <w:t>5</w:t>
      </w:r>
      <w:r w:rsidRPr="003A3E38">
        <w:rPr>
          <w:rFonts w:ascii="Times New Roman" w:hAnsi="Times New Roman" w:cs="Times New Roman"/>
          <w:b/>
          <w:i/>
          <w:sz w:val="20"/>
          <w:szCs w:val="20"/>
        </w:rPr>
        <w:t xml:space="preserve">. Портфель достижений как инструмент оценки динамики индивидуальных образовательных достижений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Портфель достижений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w:t>
      </w:r>
      <w:r w:rsidRPr="003A3E38">
        <w:rPr>
          <w:rFonts w:ascii="Times New Roman" w:hAnsi="Times New Roman" w:cs="Times New Roman"/>
          <w:sz w:val="20"/>
          <w:szCs w:val="20"/>
        </w:rPr>
        <w:lastRenderedPageBreak/>
        <w:t xml:space="preserve">предназначенных для последующего их анализа, всесторонней количественной и качественной оценки уровня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учащихся и дальнейшей коррекции процесса обучения.</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 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 «Портфель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поддерживать высокую учебную мотивацию обучающихся;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поощрять их активность и самостоятельность, расширять возможности обучения и самообучения;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развивать навыки рефлексивной и оценочной (в том числе </w:t>
      </w:r>
      <w:proofErr w:type="spellStart"/>
      <w:r w:rsidRPr="003A3E38">
        <w:rPr>
          <w:rFonts w:ascii="Times New Roman" w:hAnsi="Times New Roman" w:cs="Times New Roman"/>
          <w:sz w:val="20"/>
          <w:szCs w:val="20"/>
        </w:rPr>
        <w:t>самооценочной</w:t>
      </w:r>
      <w:proofErr w:type="spellEnd"/>
      <w:r w:rsidRPr="003A3E38">
        <w:rPr>
          <w:rFonts w:ascii="Times New Roman" w:hAnsi="Times New Roman" w:cs="Times New Roman"/>
          <w:sz w:val="20"/>
          <w:szCs w:val="20"/>
        </w:rPr>
        <w:t>) деятельности обучающихся;</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формировать умение учиться — ставить цели, планировать и организовывать собственную учебную деятельность.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Принципы формирования портфеля достижений: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универсальность содержания – структура портфеля достижений предоставляет возможность отразить информацию, которую можно использовать при осуществлении процедур поощрения, мониторинга учебных и </w:t>
      </w:r>
      <w:proofErr w:type="spellStart"/>
      <w:r w:rsidRPr="003A3E38">
        <w:rPr>
          <w:rFonts w:ascii="Times New Roman" w:hAnsi="Times New Roman" w:cs="Times New Roman"/>
          <w:sz w:val="20"/>
          <w:szCs w:val="20"/>
        </w:rPr>
        <w:t>внеучебных</w:t>
      </w:r>
      <w:proofErr w:type="spellEnd"/>
      <w:r w:rsidRPr="003A3E38">
        <w:rPr>
          <w:rFonts w:ascii="Times New Roman" w:hAnsi="Times New Roman" w:cs="Times New Roman"/>
          <w:sz w:val="20"/>
          <w:szCs w:val="20"/>
        </w:rPr>
        <w:t xml:space="preserve"> достижений учащегося;</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вариативность – ученик имеет право выбора направлений, объёма и форм предъявления информации; </w:t>
      </w:r>
    </w:p>
    <w:p w:rsidR="00EF55A0"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технологичность – портфель достижений – инструмент проектирования индивидуальной траектории развития ученика, процессов самонаблюдения, самоконтроля;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востребованность</w:t>
      </w:r>
      <w:proofErr w:type="spellEnd"/>
      <w:r w:rsidRPr="003A3E38">
        <w:rPr>
          <w:rFonts w:ascii="Times New Roman" w:hAnsi="Times New Roman" w:cs="Times New Roman"/>
          <w:sz w:val="20"/>
          <w:szCs w:val="20"/>
        </w:rPr>
        <w:t xml:space="preserve"> материалов портфеля достижений – презентация материалов в рамках системы мероприятий по оценке качества образования.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Структура и содержание «портфеля достижений». В «портфель достижений» 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досуговой</w:t>
      </w:r>
      <w:proofErr w:type="spellEnd"/>
      <w:r w:rsidRPr="003A3E38">
        <w:rPr>
          <w:rFonts w:ascii="Times New Roman" w:hAnsi="Times New Roman" w:cs="Times New Roman"/>
          <w:sz w:val="20"/>
          <w:szCs w:val="20"/>
        </w:rPr>
        <w:t xml:space="preserve"> деятельности. Выборка детских работ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Обязательной составляющей являются материалы стартовой диагностики, промежуточных и итоговых стандартизированных работ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 по математике – математические диктанты, оформленные результаты </w:t>
      </w:r>
      <w:proofErr w:type="spellStart"/>
      <w:r w:rsidRPr="003A3E38">
        <w:rPr>
          <w:rFonts w:ascii="Times New Roman" w:hAnsi="Times New Roman" w:cs="Times New Roman"/>
          <w:sz w:val="20"/>
          <w:szCs w:val="20"/>
        </w:rPr>
        <w:t>миниисследований</w:t>
      </w:r>
      <w:proofErr w:type="spellEnd"/>
      <w:r w:rsidRPr="003A3E38">
        <w:rPr>
          <w:rFonts w:ascii="Times New Roman" w:hAnsi="Times New Roman" w:cs="Times New Roman"/>
          <w:sz w:val="20"/>
          <w:szCs w:val="20"/>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 по окружающему миру – дневники наблюдений, оформленные результаты </w:t>
      </w:r>
      <w:proofErr w:type="spellStart"/>
      <w:r w:rsidRPr="003A3E38">
        <w:rPr>
          <w:rFonts w:ascii="Times New Roman" w:hAnsi="Times New Roman" w:cs="Times New Roman"/>
          <w:sz w:val="20"/>
          <w:szCs w:val="20"/>
        </w:rPr>
        <w:t>миниисследований</w:t>
      </w:r>
      <w:proofErr w:type="spellEnd"/>
      <w:r w:rsidRPr="003A3E38">
        <w:rPr>
          <w:rFonts w:ascii="Times New Roman" w:hAnsi="Times New Roman" w:cs="Times New Roman"/>
          <w:sz w:val="20"/>
          <w:szCs w:val="20"/>
        </w:rPr>
        <w:t xml:space="preserve"> и мини-проектов, интервью, аудиозаписи устных ответов, творческие работы, материалы самоанализа и рефлексии и т. п.; •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В текущей оценочной деятельности и при оценке отдельных составляющих «портфеля достижений» используются оценки типа: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«зачет/незачет» («удовлетворительно/неудовлетворительно»)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 результатам накопленной оценки, которая формируется на основе материалов «портфеля достижений», делаются выводы о: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D64872" w:rsidRPr="003A3E38" w:rsidRDefault="00EF55A0"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основ умения учиться, понимаемой как способности к самоорганизации с целью постановки и решения учебно-познавательных и </w:t>
      </w:r>
      <w:proofErr w:type="spellStart"/>
      <w:r w:rsidRPr="003A3E38">
        <w:rPr>
          <w:rFonts w:ascii="Times New Roman" w:hAnsi="Times New Roman" w:cs="Times New Roman"/>
          <w:sz w:val="20"/>
          <w:szCs w:val="20"/>
        </w:rPr>
        <w:t>учебнопрактических</w:t>
      </w:r>
      <w:proofErr w:type="spellEnd"/>
      <w:r w:rsidRPr="003A3E38">
        <w:rPr>
          <w:rFonts w:ascii="Times New Roman" w:hAnsi="Times New Roman" w:cs="Times New Roman"/>
          <w:sz w:val="20"/>
          <w:szCs w:val="20"/>
        </w:rPr>
        <w:t xml:space="preserve"> задач; </w:t>
      </w:r>
    </w:p>
    <w:p w:rsidR="000711C5" w:rsidRPr="003A3E38" w:rsidRDefault="00EF55A0"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sz w:val="20"/>
          <w:szCs w:val="20"/>
        </w:rPr>
        <w:t xml:space="preserve">• индивидуальном прогрессе в основных сферах развития личности — </w:t>
      </w:r>
      <w:proofErr w:type="spellStart"/>
      <w:r w:rsidRPr="003A3E38">
        <w:rPr>
          <w:rFonts w:ascii="Times New Roman" w:hAnsi="Times New Roman" w:cs="Times New Roman"/>
          <w:sz w:val="20"/>
          <w:szCs w:val="20"/>
        </w:rPr>
        <w:t>мотивационносмысловой</w:t>
      </w:r>
      <w:proofErr w:type="spellEnd"/>
      <w:r w:rsidRPr="003A3E38">
        <w:rPr>
          <w:rFonts w:ascii="Times New Roman" w:hAnsi="Times New Roman" w:cs="Times New Roman"/>
          <w:sz w:val="20"/>
          <w:szCs w:val="20"/>
        </w:rPr>
        <w:t xml:space="preserve">, познавательной, эмоциональной, волевой и </w:t>
      </w:r>
      <w:proofErr w:type="spellStart"/>
      <w:r w:rsidRPr="003A3E38">
        <w:rPr>
          <w:rFonts w:ascii="Times New Roman" w:hAnsi="Times New Roman" w:cs="Times New Roman"/>
          <w:sz w:val="20"/>
          <w:szCs w:val="20"/>
        </w:rPr>
        <w:t>саморегуляции</w:t>
      </w:r>
      <w:proofErr w:type="spellEnd"/>
      <w:r w:rsidRPr="003A3E38">
        <w:rPr>
          <w:rFonts w:ascii="Times New Roman" w:hAnsi="Times New Roman" w:cs="Times New Roman"/>
          <w:sz w:val="20"/>
          <w:szCs w:val="20"/>
        </w:rPr>
        <w:t>. 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0711C5" w:rsidRPr="003A3E38" w:rsidRDefault="000711C5" w:rsidP="003A3E38">
      <w:pPr>
        <w:spacing w:after="0" w:line="240" w:lineRule="auto"/>
        <w:ind w:firstLine="708"/>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xml:space="preserve"> обучающегося:</w:t>
      </w:r>
    </w:p>
    <w:p w:rsidR="000711C5" w:rsidRPr="003A3E38" w:rsidRDefault="000711C5" w:rsidP="003A3E38">
      <w:pPr>
        <w:numPr>
          <w:ilvl w:val="0"/>
          <w:numId w:val="1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является современным педагогическим инструментом сопровождения развития и оценки достижений обучающихся, ориентированным на обновление и совершенствование качества образования;</w:t>
      </w:r>
    </w:p>
    <w:p w:rsidR="000711C5" w:rsidRPr="003A3E38" w:rsidRDefault="000711C5" w:rsidP="003A3E38">
      <w:pPr>
        <w:numPr>
          <w:ilvl w:val="0"/>
          <w:numId w:val="1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711C5" w:rsidRPr="003A3E38" w:rsidRDefault="000711C5" w:rsidP="003A3E38">
      <w:pPr>
        <w:numPr>
          <w:ilvl w:val="0"/>
          <w:numId w:val="1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позволяет учитывать возрастные особенности развития универсальных учебных действий обучающихся младших классов; педагогические ресурсы учебных предметов образовательного плана;</w:t>
      </w:r>
    </w:p>
    <w:p w:rsidR="000711C5" w:rsidRPr="003A3E38" w:rsidRDefault="000711C5" w:rsidP="003A3E38">
      <w:pPr>
        <w:numPr>
          <w:ilvl w:val="0"/>
          <w:numId w:val="1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0711C5" w:rsidRPr="00584D76" w:rsidRDefault="001C5FB9" w:rsidP="003A3E38">
      <w:pPr>
        <w:spacing w:after="0" w:line="240" w:lineRule="auto"/>
        <w:contextualSpacing/>
        <w:jc w:val="both"/>
        <w:rPr>
          <w:rFonts w:ascii="Times New Roman" w:hAnsi="Times New Roman" w:cs="Times New Roman"/>
          <w:b/>
          <w:i/>
          <w:sz w:val="20"/>
          <w:szCs w:val="20"/>
        </w:rPr>
      </w:pPr>
      <w:r w:rsidRPr="00584D76">
        <w:rPr>
          <w:rFonts w:ascii="Times New Roman" w:hAnsi="Times New Roman" w:cs="Times New Roman"/>
          <w:b/>
          <w:i/>
          <w:sz w:val="20"/>
          <w:szCs w:val="20"/>
        </w:rPr>
        <w:t>1.3.</w:t>
      </w:r>
      <w:r w:rsidR="00D64872" w:rsidRPr="00584D76">
        <w:rPr>
          <w:rFonts w:ascii="Times New Roman" w:hAnsi="Times New Roman" w:cs="Times New Roman"/>
          <w:b/>
          <w:i/>
          <w:sz w:val="20"/>
          <w:szCs w:val="20"/>
        </w:rPr>
        <w:t>6</w:t>
      </w:r>
      <w:r w:rsidR="000711C5" w:rsidRPr="00584D76">
        <w:rPr>
          <w:rFonts w:ascii="Times New Roman" w:hAnsi="Times New Roman" w:cs="Times New Roman"/>
          <w:b/>
          <w:i/>
          <w:sz w:val="20"/>
          <w:szCs w:val="20"/>
        </w:rPr>
        <w:t>. Инструментарий для оценки планируемых результатов освоения программы начального образования</w:t>
      </w:r>
    </w:p>
    <w:p w:rsidR="000711C5" w:rsidRPr="003A3E38" w:rsidRDefault="000711C5"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Инструментарий для оценки планируемых результатов освоения программы начального образования (далее инструментарий) включает:</w:t>
      </w:r>
    </w:p>
    <w:p w:rsidR="000711C5" w:rsidRPr="003A3E38" w:rsidRDefault="000711C5"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образцы заданий для оценки планируемых результатов освоения программы начального образования по математике, русскому языку и чтению, окружающему миру;</w:t>
      </w:r>
    </w:p>
    <w:p w:rsidR="000711C5" w:rsidRPr="003A3E38" w:rsidRDefault="000711C5"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спецификации проверочных работ, используемых для оценки планируемых результатов;</w:t>
      </w:r>
    </w:p>
    <w:p w:rsidR="000711C5" w:rsidRPr="003A3E38" w:rsidRDefault="000711C5"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демонстрационные варианты заданий и проверочных работ.</w:t>
      </w:r>
    </w:p>
    <w:p w:rsidR="008078FF" w:rsidRPr="00584D76" w:rsidRDefault="008078FF" w:rsidP="003A3E38">
      <w:pPr>
        <w:tabs>
          <w:tab w:val="left" w:pos="0"/>
          <w:tab w:val="right" w:leader="dot" w:pos="9639"/>
        </w:tabs>
        <w:spacing w:before="120" w:after="120" w:line="240" w:lineRule="auto"/>
        <w:contextualSpacing/>
        <w:outlineLvl w:val="2"/>
        <w:rPr>
          <w:rFonts w:ascii="Times New Roman" w:hAnsi="Times New Roman" w:cs="Times New Roman"/>
          <w:b/>
          <w:i/>
          <w:sz w:val="20"/>
          <w:szCs w:val="20"/>
        </w:rPr>
      </w:pPr>
      <w:bookmarkStart w:id="0" w:name="_Toc415833117"/>
      <w:r w:rsidRPr="00584D76">
        <w:rPr>
          <w:rFonts w:ascii="Times New Roman" w:hAnsi="Times New Roman" w:cs="Times New Roman"/>
          <w:b/>
          <w:i/>
          <w:sz w:val="20"/>
          <w:szCs w:val="20"/>
        </w:rPr>
        <w:t xml:space="preserve">1.3.7. Система </w:t>
      </w:r>
      <w:r w:rsidR="00584D76">
        <w:rPr>
          <w:rFonts w:ascii="Times New Roman" w:hAnsi="Times New Roman" w:cs="Times New Roman"/>
          <w:b/>
          <w:i/>
          <w:sz w:val="20"/>
          <w:szCs w:val="20"/>
        </w:rPr>
        <w:t xml:space="preserve">оценки достижения обучающимися </w:t>
      </w:r>
      <w:r w:rsidRPr="00584D76">
        <w:rPr>
          <w:rFonts w:ascii="Times New Roman" w:hAnsi="Times New Roman" w:cs="Times New Roman"/>
          <w:b/>
          <w:i/>
          <w:sz w:val="20"/>
          <w:szCs w:val="20"/>
        </w:rPr>
        <w:t>с задержкой психического развития пл</w:t>
      </w:r>
      <w:r w:rsidR="00584D76">
        <w:rPr>
          <w:rFonts w:ascii="Times New Roman" w:hAnsi="Times New Roman" w:cs="Times New Roman"/>
          <w:b/>
          <w:i/>
          <w:sz w:val="20"/>
          <w:szCs w:val="20"/>
        </w:rPr>
        <w:t xml:space="preserve">анируемых результатов освоения </w:t>
      </w:r>
      <w:r w:rsidRPr="00584D76">
        <w:rPr>
          <w:rFonts w:ascii="Times New Roman" w:hAnsi="Times New Roman" w:cs="Times New Roman"/>
          <w:b/>
          <w:i/>
          <w:sz w:val="20"/>
          <w:szCs w:val="20"/>
        </w:rPr>
        <w:t>адаптированной основно</w:t>
      </w:r>
      <w:r w:rsidR="00584D76">
        <w:rPr>
          <w:rFonts w:ascii="Times New Roman" w:hAnsi="Times New Roman" w:cs="Times New Roman"/>
          <w:b/>
          <w:i/>
          <w:sz w:val="20"/>
          <w:szCs w:val="20"/>
        </w:rPr>
        <w:t xml:space="preserve">й общеобразовательной программы </w:t>
      </w:r>
      <w:bookmarkEnd w:id="0"/>
      <w:r w:rsidR="00584D76">
        <w:rPr>
          <w:rFonts w:ascii="Times New Roman" w:hAnsi="Times New Roman" w:cs="Times New Roman"/>
          <w:b/>
          <w:i/>
          <w:sz w:val="20"/>
          <w:szCs w:val="20"/>
        </w:rPr>
        <w:t>НОО</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предметных.</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8078FF" w:rsidRPr="003A3E38" w:rsidRDefault="008078FF"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Оценивать </w:t>
      </w:r>
      <w:r w:rsidRPr="003A3E38">
        <w:rPr>
          <w:rFonts w:ascii="Times New Roman" w:eastAsia="Times New Roman" w:hAnsi="Times New Roman" w:cs="Times New Roman"/>
          <w:color w:val="000000"/>
          <w:sz w:val="20"/>
          <w:szCs w:val="20"/>
        </w:rPr>
        <w:t>достижения обучающимся с ЗПР планируемых результатов</w:t>
      </w:r>
      <w:r w:rsidRPr="003A3E38">
        <w:rPr>
          <w:rFonts w:ascii="Times New Roman" w:eastAsia="Times New Roman" w:hAnsi="Times New Roman" w:cs="Times New Roman"/>
          <w:sz w:val="20"/>
          <w:szCs w:val="20"/>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078FF" w:rsidRPr="003A3E38" w:rsidRDefault="008078FF" w:rsidP="003A3E38">
      <w:pPr>
        <w:spacing w:after="0" w:line="240" w:lineRule="auto"/>
        <w:ind w:firstLine="709"/>
        <w:contextualSpacing/>
        <w:jc w:val="both"/>
        <w:rPr>
          <w:rFonts w:ascii="Times New Roman" w:eastAsia="Arial Unicode MS" w:hAnsi="Times New Roman" w:cs="Times New Roman"/>
          <w:color w:val="00000A"/>
          <w:kern w:val="1"/>
          <w:sz w:val="20"/>
          <w:szCs w:val="20"/>
        </w:rPr>
      </w:pPr>
      <w:r w:rsidRPr="003A3E38">
        <w:rPr>
          <w:rFonts w:ascii="Times New Roman" w:eastAsia="Arial Unicode MS" w:hAnsi="Times New Roman" w:cs="Times New Roman"/>
          <w:color w:val="00000A"/>
          <w:kern w:val="1"/>
          <w:sz w:val="20"/>
          <w:szCs w:val="20"/>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8078FF" w:rsidRPr="003A3E38" w:rsidRDefault="008078FF" w:rsidP="003A3E38">
      <w:pPr>
        <w:spacing w:after="0" w:line="240" w:lineRule="auto"/>
        <w:ind w:firstLine="709"/>
        <w:contextualSpacing/>
        <w:jc w:val="both"/>
        <w:rPr>
          <w:rFonts w:ascii="Times New Roman" w:eastAsia="Arial Unicode MS" w:hAnsi="Times New Roman" w:cs="Times New Roman"/>
          <w:color w:val="00000A"/>
          <w:kern w:val="1"/>
          <w:sz w:val="20"/>
          <w:szCs w:val="20"/>
        </w:rPr>
      </w:pPr>
      <w:r w:rsidRPr="003A3E38">
        <w:rPr>
          <w:rFonts w:ascii="Times New Roman" w:eastAsia="Arial Unicode MS" w:hAnsi="Times New Roman" w:cs="Times New Roman"/>
          <w:color w:val="00000A"/>
          <w:kern w:val="1"/>
          <w:sz w:val="20"/>
          <w:szCs w:val="20"/>
        </w:rPr>
        <w:t xml:space="preserve">Специальные условия проведения </w:t>
      </w:r>
      <w:proofErr w:type="gramStart"/>
      <w:r w:rsidRPr="003A3E38">
        <w:rPr>
          <w:rFonts w:ascii="Times New Roman" w:eastAsia="Arial Unicode MS" w:hAnsi="Times New Roman" w:cs="Times New Roman"/>
          <w:i/>
          <w:color w:val="00000A"/>
          <w:kern w:val="1"/>
          <w:sz w:val="20"/>
          <w:szCs w:val="20"/>
        </w:rPr>
        <w:t>текущей</w:t>
      </w:r>
      <w:proofErr w:type="gramEnd"/>
      <w:r w:rsidRPr="003A3E38">
        <w:rPr>
          <w:rFonts w:ascii="Times New Roman" w:eastAsia="Arial Unicode MS" w:hAnsi="Times New Roman" w:cs="Times New Roman"/>
          <w:i/>
          <w:color w:val="00000A"/>
          <w:kern w:val="1"/>
          <w:sz w:val="20"/>
          <w:szCs w:val="20"/>
        </w:rPr>
        <w:t>, промежуточной</w:t>
      </w:r>
      <w:r w:rsidRPr="003A3E38">
        <w:rPr>
          <w:rFonts w:ascii="Times New Roman" w:eastAsia="Arial Unicode MS" w:hAnsi="Times New Roman" w:cs="Times New Roman"/>
          <w:color w:val="00000A"/>
          <w:kern w:val="1"/>
          <w:sz w:val="20"/>
          <w:szCs w:val="20"/>
        </w:rPr>
        <w:t xml:space="preserve"> и </w:t>
      </w:r>
      <w:r w:rsidRPr="003A3E38">
        <w:rPr>
          <w:rFonts w:ascii="Times New Roman" w:eastAsia="Arial Unicode MS" w:hAnsi="Times New Roman" w:cs="Times New Roman"/>
          <w:i/>
          <w:color w:val="00000A"/>
          <w:kern w:val="1"/>
          <w:sz w:val="20"/>
          <w:szCs w:val="20"/>
        </w:rPr>
        <w:t>итоговой</w:t>
      </w:r>
      <w:r w:rsidRPr="003A3E38">
        <w:rPr>
          <w:rFonts w:ascii="Times New Roman" w:eastAsia="Arial Unicode MS" w:hAnsi="Times New Roman" w:cs="Times New Roman"/>
          <w:color w:val="00000A"/>
          <w:kern w:val="1"/>
          <w:sz w:val="20"/>
          <w:szCs w:val="20"/>
        </w:rPr>
        <w:t xml:space="preserve"> (по итогам освоения АООП НОО) </w:t>
      </w:r>
      <w:proofErr w:type="spellStart"/>
      <w:r w:rsidRPr="003A3E38">
        <w:rPr>
          <w:rFonts w:ascii="Times New Roman" w:eastAsia="Arial Unicode MS" w:hAnsi="Times New Roman" w:cs="Times New Roman"/>
          <w:i/>
          <w:color w:val="00000A"/>
          <w:kern w:val="1"/>
          <w:sz w:val="20"/>
          <w:szCs w:val="20"/>
        </w:rPr>
        <w:t>аттестации</w:t>
      </w:r>
      <w:r w:rsidRPr="003A3E38">
        <w:rPr>
          <w:rFonts w:ascii="Times New Roman" w:eastAsia="Arial Unicode MS" w:hAnsi="Times New Roman" w:cs="Times New Roman"/>
          <w:color w:val="00000A"/>
          <w:kern w:val="1"/>
          <w:sz w:val="20"/>
          <w:szCs w:val="20"/>
        </w:rPr>
        <w:t>обучающихся</w:t>
      </w:r>
      <w:proofErr w:type="spellEnd"/>
      <w:r w:rsidRPr="003A3E38">
        <w:rPr>
          <w:rFonts w:ascii="Times New Roman" w:eastAsia="Arial Unicode MS" w:hAnsi="Times New Roman" w:cs="Times New Roman"/>
          <w:color w:val="00000A"/>
          <w:kern w:val="1"/>
          <w:sz w:val="20"/>
          <w:szCs w:val="20"/>
        </w:rPr>
        <w:t xml:space="preserve"> с ЗПР включают:</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A3E38">
        <w:rPr>
          <w:rFonts w:ascii="Times New Roman" w:eastAsia="Times New Roman" w:hAnsi="Times New Roman" w:cs="Times New Roman"/>
          <w:caps/>
          <w:sz w:val="20"/>
          <w:szCs w:val="20"/>
        </w:rPr>
        <w:t>ЗПР;</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lastRenderedPageBreak/>
        <w:t xml:space="preserve">привычную обстановку в классе (присутствие своего учителя, наличие привычных для обучающихся </w:t>
      </w:r>
      <w:proofErr w:type="spellStart"/>
      <w:r w:rsidRPr="003A3E38">
        <w:rPr>
          <w:rFonts w:ascii="Times New Roman" w:eastAsia="Times New Roman" w:hAnsi="Times New Roman" w:cs="Times New Roman"/>
          <w:sz w:val="20"/>
          <w:szCs w:val="20"/>
        </w:rPr>
        <w:t>мнестических</w:t>
      </w:r>
      <w:proofErr w:type="spellEnd"/>
      <w:r w:rsidRPr="003A3E38">
        <w:rPr>
          <w:rFonts w:ascii="Times New Roman" w:eastAsia="Times New Roman" w:hAnsi="Times New Roman" w:cs="Times New Roman"/>
          <w:sz w:val="20"/>
          <w:szCs w:val="20"/>
        </w:rPr>
        <w:t xml:space="preserve"> опор: наглядных схем, шаблонов общего хода выполнения заданий);</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присутствие в начале работы этапа общей организации деятельности;</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proofErr w:type="spellStart"/>
      <w:r w:rsidRPr="003A3E38">
        <w:rPr>
          <w:rFonts w:ascii="Times New Roman" w:eastAsia="Times New Roman" w:hAnsi="Times New Roman" w:cs="Times New Roman"/>
          <w:sz w:val="20"/>
          <w:szCs w:val="20"/>
        </w:rPr>
        <w:t>адаптирование</w:t>
      </w:r>
      <w:proofErr w:type="spellEnd"/>
      <w:r w:rsidRPr="003A3E38">
        <w:rPr>
          <w:rFonts w:ascii="Times New Roman" w:eastAsia="Times New Roman" w:hAnsi="Times New Roman" w:cs="Times New Roman"/>
          <w:sz w:val="20"/>
          <w:szCs w:val="20"/>
        </w:rPr>
        <w:t xml:space="preserve"> инструкции с учетом особых образовательных потребностей и индивидуальных трудностей обучающихся с </w:t>
      </w:r>
      <w:r w:rsidRPr="003A3E38">
        <w:rPr>
          <w:rFonts w:ascii="Times New Roman" w:eastAsia="Times New Roman" w:hAnsi="Times New Roman" w:cs="Times New Roman"/>
          <w:caps/>
          <w:sz w:val="20"/>
          <w:szCs w:val="20"/>
        </w:rPr>
        <w:t>ЗПР:</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1) упрощение формулировок по грамматическому и семантическому оформлению;</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упрощение </w:t>
      </w:r>
      <w:proofErr w:type="spellStart"/>
      <w:r w:rsidRPr="003A3E38">
        <w:rPr>
          <w:rFonts w:ascii="Times New Roman" w:hAnsi="Times New Roman" w:cs="Times New Roman"/>
          <w:sz w:val="20"/>
          <w:szCs w:val="20"/>
        </w:rPr>
        <w:t>многозвеньевой</w:t>
      </w:r>
      <w:proofErr w:type="spellEnd"/>
      <w:r w:rsidRPr="003A3E38">
        <w:rPr>
          <w:rFonts w:ascii="Times New Roman" w:hAnsi="Times New Roman" w:cs="Times New Roman"/>
          <w:sz w:val="20"/>
          <w:szCs w:val="20"/>
        </w:rPr>
        <w:t xml:space="preserve"> инструкции посредством деления ее на короткие смысловые единицы, задающие </w:t>
      </w:r>
      <w:proofErr w:type="spellStart"/>
      <w:r w:rsidRPr="003A3E38">
        <w:rPr>
          <w:rFonts w:ascii="Times New Roman" w:hAnsi="Times New Roman" w:cs="Times New Roman"/>
          <w:sz w:val="20"/>
          <w:szCs w:val="20"/>
        </w:rPr>
        <w:t>поэтапность</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пошаговость</w:t>
      </w:r>
      <w:proofErr w:type="spellEnd"/>
      <w:r w:rsidRPr="003A3E38">
        <w:rPr>
          <w:rFonts w:ascii="Times New Roman" w:hAnsi="Times New Roman" w:cs="Times New Roman"/>
          <w:sz w:val="20"/>
          <w:szCs w:val="20"/>
        </w:rPr>
        <w:t>) выполнения задания;</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 xml:space="preserve">при необходимости </w:t>
      </w:r>
      <w:proofErr w:type="spellStart"/>
      <w:r w:rsidRPr="003A3E38">
        <w:rPr>
          <w:rFonts w:ascii="Times New Roman" w:eastAsia="Times New Roman" w:hAnsi="Times New Roman" w:cs="Times New Roman"/>
          <w:sz w:val="20"/>
          <w:szCs w:val="20"/>
        </w:rPr>
        <w:t>адаптирование</w:t>
      </w:r>
      <w:proofErr w:type="spellEnd"/>
      <w:r w:rsidRPr="003A3E38">
        <w:rPr>
          <w:rFonts w:ascii="Times New Roman" w:eastAsia="Times New Roman" w:hAnsi="Times New Roman" w:cs="Times New Roman"/>
          <w:sz w:val="20"/>
          <w:szCs w:val="20"/>
        </w:rPr>
        <w:t xml:space="preserve"> текста задания с учетом особых образовательных потребностей и индивидуальных </w:t>
      </w:r>
      <w:proofErr w:type="gramStart"/>
      <w:r w:rsidRPr="003A3E38">
        <w:rPr>
          <w:rFonts w:ascii="Times New Roman" w:eastAsia="Times New Roman" w:hAnsi="Times New Roman" w:cs="Times New Roman"/>
          <w:sz w:val="20"/>
          <w:szCs w:val="20"/>
        </w:rPr>
        <w:t>трудностей</w:t>
      </w:r>
      <w:proofErr w:type="gramEnd"/>
      <w:r w:rsidRPr="003A3E38">
        <w:rPr>
          <w:rFonts w:ascii="Times New Roman" w:eastAsia="Times New Roman" w:hAnsi="Times New Roman" w:cs="Times New Roman"/>
          <w:sz w:val="20"/>
          <w:szCs w:val="2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A3E38">
        <w:rPr>
          <w:rFonts w:ascii="Times New Roman" w:eastAsia="Times New Roman" w:hAnsi="Times New Roman" w:cs="Times New Roman"/>
          <w:caps/>
          <w:sz w:val="20"/>
          <w:szCs w:val="20"/>
        </w:rPr>
        <w:t>.);</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A3E38">
        <w:rPr>
          <w:rFonts w:ascii="Times New Roman" w:eastAsia="Times New Roman" w:hAnsi="Times New Roman" w:cs="Times New Roman"/>
          <w:caps/>
          <w:sz w:val="20"/>
          <w:szCs w:val="20"/>
        </w:rPr>
        <w:t>;</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увеличение времени на выполнение заданий</w:t>
      </w:r>
      <w:r w:rsidRPr="003A3E38">
        <w:rPr>
          <w:rFonts w:ascii="Times New Roman" w:eastAsia="Times New Roman" w:hAnsi="Times New Roman" w:cs="Times New Roman"/>
          <w:caps/>
          <w:sz w:val="20"/>
          <w:szCs w:val="20"/>
        </w:rPr>
        <w:t xml:space="preserve">;  </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возможность организации короткого перерыва (10-15 мин) при нарастании в поведении ребенка проявлений утомления, истощения</w:t>
      </w:r>
      <w:r w:rsidRPr="003A3E38">
        <w:rPr>
          <w:rFonts w:ascii="Times New Roman" w:eastAsia="Times New Roman" w:hAnsi="Times New Roman" w:cs="Times New Roman"/>
          <w:caps/>
          <w:sz w:val="20"/>
          <w:szCs w:val="20"/>
        </w:rPr>
        <w:t xml:space="preserve">; </w:t>
      </w:r>
    </w:p>
    <w:p w:rsidR="008078FF" w:rsidRPr="003A3E38" w:rsidRDefault="008078FF" w:rsidP="003A3E38">
      <w:pPr>
        <w:numPr>
          <w:ilvl w:val="0"/>
          <w:numId w:val="42"/>
        </w:numPr>
        <w:spacing w:after="0" w:line="240" w:lineRule="auto"/>
        <w:ind w:left="0" w:firstLine="709"/>
        <w:contextualSpacing/>
        <w:jc w:val="both"/>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 xml:space="preserve">недопустимыми являются негативные реакции со стороны педагога, создание ситуаций, приводящих к эмоциональному </w:t>
      </w:r>
      <w:proofErr w:type="spellStart"/>
      <w:r w:rsidRPr="003A3E38">
        <w:rPr>
          <w:rFonts w:ascii="Times New Roman" w:eastAsia="Times New Roman" w:hAnsi="Times New Roman" w:cs="Times New Roman"/>
          <w:sz w:val="20"/>
          <w:szCs w:val="20"/>
        </w:rPr>
        <w:t>травмированию</w:t>
      </w:r>
      <w:proofErr w:type="spellEnd"/>
      <w:r w:rsidRPr="003A3E38">
        <w:rPr>
          <w:rFonts w:ascii="Times New Roman" w:eastAsia="Times New Roman" w:hAnsi="Times New Roman" w:cs="Times New Roman"/>
          <w:sz w:val="20"/>
          <w:szCs w:val="20"/>
        </w:rPr>
        <w:t xml:space="preserve"> ребенка</w:t>
      </w:r>
      <w:r w:rsidRPr="003A3E38">
        <w:rPr>
          <w:rFonts w:ascii="Times New Roman" w:eastAsia="Times New Roman" w:hAnsi="Times New Roman" w:cs="Times New Roman"/>
          <w:caps/>
          <w:sz w:val="20"/>
          <w:szCs w:val="20"/>
        </w:rPr>
        <w:t>.</w:t>
      </w:r>
    </w:p>
    <w:p w:rsidR="008078FF" w:rsidRPr="003A3E38" w:rsidRDefault="008078FF"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8078FF" w:rsidRPr="003A3E38" w:rsidRDefault="008078FF" w:rsidP="003A3E38">
      <w:pPr>
        <w:tabs>
          <w:tab w:val="left" w:pos="0"/>
          <w:tab w:val="right" w:leader="dot" w:pos="9639"/>
        </w:tabs>
        <w:spacing w:after="0" w:line="240" w:lineRule="auto"/>
        <w:ind w:firstLine="709"/>
        <w:contextualSpacing/>
        <w:jc w:val="both"/>
        <w:rPr>
          <w:rFonts w:ascii="Times New Roman" w:hAnsi="Times New Roman" w:cs="Times New Roman"/>
          <w:b/>
          <w:sz w:val="20"/>
          <w:szCs w:val="20"/>
        </w:rPr>
      </w:pPr>
      <w:r w:rsidRPr="003A3E38">
        <w:rPr>
          <w:rFonts w:ascii="Times New Roman" w:hAnsi="Times New Roman" w:cs="Times New Roman"/>
          <w:b/>
          <w:sz w:val="20"/>
          <w:szCs w:val="20"/>
        </w:rPr>
        <w:t>Оценка достижения обучающимися с задержкой психического развития планируемых результатов освоения программы коррекционной работы</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A3E38">
        <w:rPr>
          <w:rFonts w:ascii="Times New Roman" w:hAnsi="Times New Roman" w:cs="Times New Roman"/>
          <w:sz w:val="20"/>
          <w:szCs w:val="20"/>
        </w:rPr>
        <w:t>процесса осуществления оценки результатов освоения программы коррекционной работы</w:t>
      </w:r>
      <w:proofErr w:type="gramEnd"/>
      <w:r w:rsidRPr="003A3E38">
        <w:rPr>
          <w:rFonts w:ascii="Times New Roman" w:hAnsi="Times New Roman" w:cs="Times New Roman"/>
          <w:sz w:val="20"/>
          <w:szCs w:val="20"/>
        </w:rPr>
        <w:t>.</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3A3E38">
        <w:rPr>
          <w:rFonts w:ascii="Times New Roman" w:hAnsi="Times New Roman" w:cs="Times New Roman"/>
          <w:sz w:val="20"/>
          <w:szCs w:val="20"/>
        </w:rPr>
        <w:t>диагностичность</w:t>
      </w:r>
      <w:proofErr w:type="spellEnd"/>
      <w:r w:rsidRPr="003A3E38">
        <w:rPr>
          <w:rFonts w:ascii="Times New Roman" w:hAnsi="Times New Roman" w:cs="Times New Roman"/>
          <w:sz w:val="20"/>
          <w:szCs w:val="20"/>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Стартовая диагностика</w:t>
      </w:r>
      <w:r w:rsidRPr="003A3E38">
        <w:rPr>
          <w:rFonts w:ascii="Times New Roman" w:hAnsi="Times New Roman" w:cs="Times New Roman"/>
          <w:sz w:val="20"/>
          <w:szCs w:val="20"/>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Текущая диагностика</w:t>
      </w:r>
      <w:r w:rsidRPr="003A3E38">
        <w:rPr>
          <w:rFonts w:ascii="Times New Roman" w:hAnsi="Times New Roman" w:cs="Times New Roman"/>
          <w:sz w:val="20"/>
          <w:szCs w:val="20"/>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3A3E38">
        <w:rPr>
          <w:rFonts w:ascii="Times New Roman" w:hAnsi="Times New Roman" w:cs="Times New Roman"/>
          <w:sz w:val="20"/>
          <w:szCs w:val="20"/>
        </w:rPr>
        <w:t>неуспешности</w:t>
      </w:r>
      <w:proofErr w:type="spellEnd"/>
      <w:r w:rsidRPr="003A3E38">
        <w:rPr>
          <w:rFonts w:ascii="Times New Roman" w:hAnsi="Times New Roman" w:cs="Times New Roman"/>
          <w:sz w:val="20"/>
          <w:szCs w:val="20"/>
        </w:rPr>
        <w:t xml:space="preserve"> (отсутствие даже незначительной положительной динамики) обучающихся с ЗПР в освоении планируемых результатов </w:t>
      </w:r>
      <w:r w:rsidRPr="003A3E38">
        <w:rPr>
          <w:rFonts w:ascii="Times New Roman" w:hAnsi="Times New Roman" w:cs="Times New Roman"/>
          <w:sz w:val="20"/>
          <w:szCs w:val="20"/>
        </w:rPr>
        <w:lastRenderedPageBreak/>
        <w:t xml:space="preserve">овладения программой коррекционной работы. Данные </w:t>
      </w:r>
      <w:proofErr w:type="spellStart"/>
      <w:r w:rsidRPr="003A3E38">
        <w:rPr>
          <w:rFonts w:ascii="Times New Roman" w:hAnsi="Times New Roman" w:cs="Times New Roman"/>
          <w:sz w:val="20"/>
          <w:szCs w:val="20"/>
        </w:rPr>
        <w:t>эксперсс-диагностики</w:t>
      </w:r>
      <w:proofErr w:type="spellEnd"/>
      <w:r w:rsidRPr="003A3E38">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Целью </w:t>
      </w:r>
      <w:r w:rsidRPr="003A3E38">
        <w:rPr>
          <w:rFonts w:ascii="Times New Roman" w:hAnsi="Times New Roman" w:cs="Times New Roman"/>
          <w:i/>
          <w:sz w:val="20"/>
          <w:szCs w:val="20"/>
        </w:rPr>
        <w:t>финишной диагностики</w:t>
      </w:r>
      <w:r w:rsidRPr="003A3E38">
        <w:rPr>
          <w:rFonts w:ascii="Times New Roman" w:hAnsi="Times New Roman" w:cs="Times New Roman"/>
          <w:sz w:val="20"/>
          <w:szCs w:val="20"/>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3A3E38">
        <w:rPr>
          <w:rFonts w:ascii="Times New Roman" w:hAnsi="Times New Roman" w:cs="Times New Roman"/>
          <w:sz w:val="20"/>
          <w:szCs w:val="20"/>
        </w:rPr>
        <w:t>освоения</w:t>
      </w:r>
      <w:proofErr w:type="gramEnd"/>
      <w:r w:rsidRPr="003A3E38">
        <w:rPr>
          <w:rFonts w:ascii="Times New Roman" w:hAnsi="Times New Roman" w:cs="Times New Roman"/>
          <w:sz w:val="20"/>
          <w:szCs w:val="20"/>
        </w:rPr>
        <w:t xml:space="preserve"> обучающимися программы коррекционной работы.</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078FF" w:rsidRPr="003A3E38" w:rsidRDefault="008078FF" w:rsidP="003A3E38">
      <w:pPr>
        <w:tabs>
          <w:tab w:val="right" w:leader="dot" w:pos="9329"/>
        </w:tabs>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hAnsi="Times New Roman" w:cs="Times New Roman"/>
          <w:sz w:val="20"/>
          <w:szCs w:val="20"/>
        </w:rPr>
        <w:t xml:space="preserve">Для оценки результатов освоения обучающимися с ЗПР программы коррекционной работы используется </w:t>
      </w:r>
      <w:r w:rsidRPr="003A3E38">
        <w:rPr>
          <w:rFonts w:ascii="Times New Roman" w:hAnsi="Times New Roman" w:cs="Times New Roman"/>
          <w:i/>
          <w:sz w:val="20"/>
          <w:szCs w:val="20"/>
        </w:rPr>
        <w:t>метод экспертной оценки</w:t>
      </w:r>
      <w:r w:rsidRPr="003A3E38">
        <w:rPr>
          <w:rFonts w:ascii="Times New Roman" w:hAnsi="Times New Roman" w:cs="Times New Roman"/>
          <w:sz w:val="20"/>
          <w:szCs w:val="20"/>
        </w:rPr>
        <w:t>, который представляет собой процедуру оценки результатов на основе мнений группы специалистов (экспертов). Даннаягруппаэкспертовобъединяетвсехучастниковобразовательногопроцесса- тех, кто обучает, воспитывает и тесно контактирует с обучающимся. Задачейтакойэкспертнойгруппыявляетсявыработкаобщейоценкидостиженийобучающегосявсфересоциальной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в школе и дома.</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3A3E38">
        <w:rPr>
          <w:rFonts w:ascii="Times New Roman" w:hAnsi="Times New Roman" w:cs="Times New Roman"/>
          <w:sz w:val="20"/>
          <w:szCs w:val="20"/>
        </w:rPr>
        <w:t>психолого-медико-педагогическое</w:t>
      </w:r>
      <w:proofErr w:type="spellEnd"/>
      <w:r w:rsidRPr="003A3E38">
        <w:rPr>
          <w:rFonts w:ascii="Times New Roman" w:hAnsi="Times New Roman" w:cs="Times New Roman"/>
          <w:sz w:val="20"/>
          <w:szCs w:val="20"/>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078FF" w:rsidRPr="003A3E38" w:rsidRDefault="008078FF"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Результаты освоения обучающимися с ЗПР программы коррекционной работы не выносятся на итоговую оценку</w:t>
      </w:r>
      <w:r w:rsidRPr="003A3E38">
        <w:rPr>
          <w:rFonts w:ascii="Times New Roman" w:hAnsi="Times New Roman" w:cs="Times New Roman"/>
          <w:sz w:val="20"/>
          <w:szCs w:val="20"/>
        </w:rPr>
        <w:t>.</w:t>
      </w:r>
    </w:p>
    <w:p w:rsidR="008078FF" w:rsidRPr="003A3E38" w:rsidRDefault="008078FF" w:rsidP="003A3E38">
      <w:pPr>
        <w:spacing w:after="0" w:line="240" w:lineRule="auto"/>
        <w:contextualSpacing/>
        <w:jc w:val="both"/>
        <w:rPr>
          <w:rFonts w:ascii="Times New Roman" w:hAnsi="Times New Roman" w:cs="Times New Roman"/>
          <w:sz w:val="20"/>
          <w:szCs w:val="20"/>
        </w:rPr>
      </w:pPr>
    </w:p>
    <w:p w:rsidR="00E12339" w:rsidRDefault="00E12339"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584D76" w:rsidRPr="003A3E38" w:rsidRDefault="00584D76" w:rsidP="003A3E38">
      <w:pPr>
        <w:snapToGrid w:val="0"/>
        <w:spacing w:after="0" w:line="240" w:lineRule="auto"/>
        <w:contextualSpacing/>
        <w:jc w:val="both"/>
        <w:rPr>
          <w:rFonts w:ascii="Times New Roman" w:hAnsi="Times New Roman" w:cs="Times New Roman"/>
          <w:b/>
          <w:color w:val="000000"/>
          <w:spacing w:val="6"/>
          <w:sz w:val="20"/>
          <w:szCs w:val="20"/>
        </w:rPr>
      </w:pPr>
    </w:p>
    <w:p w:rsidR="00455313" w:rsidRPr="00584D76" w:rsidRDefault="00455313" w:rsidP="00584D76">
      <w:pPr>
        <w:pStyle w:val="a6"/>
        <w:spacing w:after="0" w:line="240" w:lineRule="auto"/>
        <w:ind w:left="0" w:firstLine="708"/>
        <w:contextualSpacing/>
        <w:jc w:val="both"/>
        <w:rPr>
          <w:rStyle w:val="Zag11"/>
          <w:rFonts w:ascii="Times New Roman" w:eastAsia="@Arial Unicode MS" w:hAnsi="Times New Roman" w:cs="Times New Roman"/>
          <w:b/>
          <w:color w:val="000000"/>
          <w:sz w:val="24"/>
          <w:szCs w:val="20"/>
        </w:rPr>
      </w:pPr>
      <w:r w:rsidRPr="00584D76">
        <w:rPr>
          <w:rStyle w:val="Zag11"/>
          <w:rFonts w:ascii="Times New Roman" w:eastAsia="@Arial Unicode MS" w:hAnsi="Times New Roman" w:cs="Times New Roman"/>
          <w:b/>
          <w:color w:val="000000"/>
          <w:sz w:val="24"/>
          <w:szCs w:val="20"/>
        </w:rPr>
        <w:t>II  Содержательный раздел</w:t>
      </w:r>
    </w:p>
    <w:p w:rsidR="00950F8C" w:rsidRPr="003A3E38" w:rsidRDefault="00950F8C" w:rsidP="003A3E38">
      <w:pPr>
        <w:pStyle w:val="a6"/>
        <w:spacing w:after="0" w:line="240" w:lineRule="auto"/>
        <w:ind w:left="0"/>
        <w:contextualSpacing/>
        <w:jc w:val="both"/>
        <w:rPr>
          <w:rStyle w:val="Zag11"/>
          <w:rFonts w:ascii="Times New Roman" w:eastAsia="@Arial Unicode MS" w:hAnsi="Times New Roman" w:cs="Times New Roman"/>
          <w:b/>
          <w:color w:val="000000"/>
          <w:sz w:val="20"/>
          <w:szCs w:val="20"/>
        </w:rPr>
      </w:pPr>
    </w:p>
    <w:p w:rsidR="000945C1" w:rsidRPr="003A3E38" w:rsidRDefault="00950F8C" w:rsidP="003A3E38">
      <w:pPr>
        <w:spacing w:after="0" w:line="240" w:lineRule="auto"/>
        <w:contextualSpacing/>
        <w:jc w:val="both"/>
        <w:rPr>
          <w:rFonts w:ascii="Times New Roman" w:hAnsi="Times New Roman" w:cs="Times New Roman"/>
          <w:sz w:val="20"/>
          <w:szCs w:val="20"/>
        </w:rPr>
      </w:pPr>
      <w:r w:rsidRPr="003A3E38">
        <w:rPr>
          <w:rStyle w:val="Zag11"/>
          <w:rFonts w:ascii="Times New Roman" w:eastAsia="@Arial Unicode MS" w:hAnsi="Times New Roman" w:cs="Times New Roman"/>
          <w:b/>
          <w:color w:val="000000"/>
          <w:sz w:val="20"/>
          <w:szCs w:val="20"/>
        </w:rPr>
        <w:t xml:space="preserve">2.1.Программа формирования универсальных учебных действий </w:t>
      </w:r>
      <w:r w:rsidRPr="003A3E38">
        <w:rPr>
          <w:rStyle w:val="Zag11"/>
          <w:rFonts w:ascii="Times New Roman" w:eastAsia="@Arial Unicode MS" w:hAnsi="Times New Roman" w:cs="Times New Roman"/>
          <w:b/>
          <w:sz w:val="20"/>
          <w:szCs w:val="20"/>
        </w:rPr>
        <w:t>у обучающихся на ступени начального общего образования</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Цель программы: обеспечить регулирование различных аспектов освоения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Программа формирования универсальных учебных действий является основой разработки рабочих программ отдельных учебных предметов.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Задачи программы: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Программа формирования универсальных учебных действий содержит: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описание ценностных ориентиров на каждой ступени образования;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характеристики личностных, регулятивных, познавательных, коммуникативных универсальных учебных действий.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связь универсальных учебных действий с содержанием учебных предметов в соответствии с УМК «Школа </w:t>
      </w:r>
      <w:r w:rsidR="00012484"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w:t>
      </w:r>
    </w:p>
    <w:p w:rsidR="00012484"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w:t>
      </w:r>
      <w:r w:rsidR="00012484"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w:t>
      </w:r>
    </w:p>
    <w:p w:rsidR="00950F8C" w:rsidRPr="003A3E38" w:rsidRDefault="000945C1" w:rsidP="003A3E38">
      <w:pPr>
        <w:spacing w:after="0" w:line="240" w:lineRule="auto"/>
        <w:ind w:firstLine="708"/>
        <w:contextualSpacing/>
        <w:jc w:val="both"/>
        <w:rPr>
          <w:rFonts w:ascii="Times New Roman" w:eastAsia="@Arial Unicode MS" w:hAnsi="Times New Roman" w:cs="Times New Roman"/>
          <w:b/>
          <w:sz w:val="20"/>
          <w:szCs w:val="20"/>
        </w:rPr>
      </w:pPr>
      <w:r w:rsidRPr="003A3E38">
        <w:rPr>
          <w:rFonts w:ascii="Times New Roman" w:hAnsi="Times New Roman" w:cs="Times New Roman"/>
          <w:sz w:val="20"/>
          <w:szCs w:val="20"/>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w:t>
      </w:r>
      <w:r w:rsidR="00012484" w:rsidRPr="003A3E38">
        <w:rPr>
          <w:rFonts w:ascii="Times New Roman" w:hAnsi="Times New Roman" w:cs="Times New Roman"/>
          <w:sz w:val="20"/>
          <w:szCs w:val="20"/>
        </w:rPr>
        <w:t>России»</w:t>
      </w:r>
      <w:r w:rsidRPr="003A3E38">
        <w:rPr>
          <w:rFonts w:ascii="Times New Roman" w:hAnsi="Times New Roman" w:cs="Times New Roman"/>
          <w:sz w:val="20"/>
          <w:szCs w:val="20"/>
        </w:rPr>
        <w:t>.</w:t>
      </w:r>
    </w:p>
    <w:p w:rsidR="00950F8C" w:rsidRPr="00584D76" w:rsidRDefault="00660A48" w:rsidP="003A3E38">
      <w:pPr>
        <w:spacing w:after="0" w:line="240" w:lineRule="auto"/>
        <w:contextualSpacing/>
        <w:jc w:val="both"/>
        <w:rPr>
          <w:rFonts w:ascii="Times New Roman" w:hAnsi="Times New Roman" w:cs="Times New Roman"/>
          <w:b/>
          <w:i/>
          <w:sz w:val="20"/>
          <w:szCs w:val="20"/>
        </w:rPr>
      </w:pPr>
      <w:r w:rsidRPr="00584D76">
        <w:rPr>
          <w:rFonts w:ascii="Times New Roman" w:hAnsi="Times New Roman" w:cs="Times New Roman"/>
          <w:b/>
          <w:i/>
          <w:sz w:val="20"/>
          <w:szCs w:val="20"/>
        </w:rPr>
        <w:t>2.1.</w:t>
      </w:r>
      <w:r w:rsidR="00950F8C" w:rsidRPr="00584D76">
        <w:rPr>
          <w:rFonts w:ascii="Times New Roman" w:hAnsi="Times New Roman" w:cs="Times New Roman"/>
          <w:b/>
          <w:i/>
          <w:sz w:val="20"/>
          <w:szCs w:val="20"/>
        </w:rPr>
        <w:t>1. Ценностные ориентиры содержания образования на ступени начального общего образования</w:t>
      </w:r>
    </w:p>
    <w:p w:rsidR="00950F8C" w:rsidRPr="003A3E38" w:rsidRDefault="00950F8C"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Личностные ценности</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жизни</w:t>
      </w:r>
      <w:r w:rsidRPr="003A3E38">
        <w:rPr>
          <w:rFonts w:ascii="Times New Roman" w:hAnsi="Times New Roman" w:cs="Times New Roman"/>
          <w:sz w:val="20"/>
          <w:szCs w:val="20"/>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добра</w:t>
      </w:r>
      <w:r w:rsidRPr="003A3E38">
        <w:rPr>
          <w:rFonts w:ascii="Times New Roman" w:hAnsi="Times New Roman" w:cs="Times New Roman"/>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природы</w:t>
      </w:r>
      <w:r w:rsidRPr="003A3E38">
        <w:rPr>
          <w:rFonts w:ascii="Times New Roman" w:hAnsi="Times New Roman" w:cs="Times New Roman"/>
          <w:sz w:val="20"/>
          <w:szCs w:val="20"/>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истины</w:t>
      </w:r>
      <w:r w:rsidRPr="003A3E38">
        <w:rPr>
          <w:rFonts w:ascii="Times New Roman" w:hAnsi="Times New Roman" w:cs="Times New Roman"/>
          <w:sz w:val="20"/>
          <w:szCs w:val="20"/>
        </w:rPr>
        <w:t xml:space="preserve"> – это ценность научного познания как части культуры человечества, разума, понимания сущности бытия, мироздания.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красоты, гармонии</w:t>
      </w:r>
      <w:r w:rsidRPr="003A3E38">
        <w:rPr>
          <w:rFonts w:ascii="Times New Roman" w:hAnsi="Times New Roman" w:cs="Times New Roman"/>
          <w:sz w:val="20"/>
          <w:szCs w:val="20"/>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950F8C" w:rsidRPr="003A3E38" w:rsidRDefault="00950F8C"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Общественные ценности</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человека</w:t>
      </w:r>
      <w:r w:rsidRPr="003A3E38">
        <w:rPr>
          <w:rFonts w:ascii="Times New Roman" w:hAnsi="Times New Roman" w:cs="Times New Roman"/>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семьи</w:t>
      </w:r>
      <w:r w:rsidRPr="003A3E38">
        <w:rPr>
          <w:rFonts w:ascii="Times New Roman" w:hAnsi="Times New Roman" w:cs="Times New Roman"/>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труда и творчества</w:t>
      </w:r>
      <w:r w:rsidRPr="003A3E38">
        <w:rPr>
          <w:rFonts w:ascii="Times New Roman" w:hAnsi="Times New Roman" w:cs="Times New Roman"/>
          <w:sz w:val="20"/>
          <w:szCs w:val="20"/>
        </w:rPr>
        <w:t xml:space="preserve"> как естественного условия человеческой жизни, состояния нормального человеческого существования.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свободы</w:t>
      </w:r>
      <w:r w:rsidRPr="003A3E38">
        <w:rPr>
          <w:rFonts w:ascii="Times New Roman" w:hAnsi="Times New Roman" w:cs="Times New Roman"/>
          <w:sz w:val="20"/>
          <w:szCs w:val="20"/>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социальной солидарности</w:t>
      </w:r>
      <w:r w:rsidRPr="003A3E38">
        <w:rPr>
          <w:rFonts w:ascii="Times New Roman" w:hAnsi="Times New Roman" w:cs="Times New Roman"/>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гражданственности</w:t>
      </w:r>
      <w:r w:rsidRPr="003A3E38">
        <w:rPr>
          <w:rFonts w:ascii="Times New Roman" w:hAnsi="Times New Roman" w:cs="Times New Roman"/>
          <w:sz w:val="20"/>
          <w:szCs w:val="20"/>
        </w:rPr>
        <w:t xml:space="preserve"> – осознание человеком себя как члена общества, народа, представителя страны и государства.</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патриотизма</w:t>
      </w:r>
      <w:r w:rsidRPr="003A3E38">
        <w:rPr>
          <w:rFonts w:ascii="Times New Roman" w:hAnsi="Times New Roman" w:cs="Times New Roman"/>
          <w:sz w:val="20"/>
          <w:szCs w:val="20"/>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Ценность человечества</w:t>
      </w:r>
      <w:r w:rsidRPr="003A3E38">
        <w:rPr>
          <w:rFonts w:ascii="Times New Roman" w:hAnsi="Times New Roman" w:cs="Times New Roman"/>
          <w:sz w:val="20"/>
          <w:szCs w:val="20"/>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50F8C" w:rsidRPr="003A3E38" w:rsidRDefault="00950F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w:t>
      </w:r>
    </w:p>
    <w:p w:rsidR="00012484"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D849BC" w:rsidRPr="00584D76" w:rsidRDefault="00012484" w:rsidP="003A3E38">
      <w:pPr>
        <w:spacing w:after="0" w:line="240" w:lineRule="auto"/>
        <w:ind w:firstLine="708"/>
        <w:contextualSpacing/>
        <w:jc w:val="both"/>
        <w:rPr>
          <w:rFonts w:ascii="Times New Roman" w:hAnsi="Times New Roman" w:cs="Times New Roman"/>
          <w:b/>
          <w:sz w:val="20"/>
          <w:szCs w:val="20"/>
        </w:rPr>
      </w:pPr>
      <w:r w:rsidRPr="00584D76">
        <w:rPr>
          <w:rFonts w:ascii="Times New Roman" w:hAnsi="Times New Roman" w:cs="Times New Roman"/>
          <w:b/>
          <w:sz w:val="20"/>
          <w:szCs w:val="20"/>
        </w:rPr>
        <w:t xml:space="preserve">Разделы программы в соответствии с УМК «Школа </w:t>
      </w:r>
      <w:r w:rsidR="00D849BC" w:rsidRPr="00584D76">
        <w:rPr>
          <w:rFonts w:ascii="Times New Roman" w:hAnsi="Times New Roman" w:cs="Times New Roman"/>
          <w:b/>
          <w:sz w:val="20"/>
          <w:szCs w:val="20"/>
        </w:rPr>
        <w:t>России»</w:t>
      </w:r>
      <w:r w:rsidRPr="00584D76">
        <w:rPr>
          <w:rFonts w:ascii="Times New Roman" w:hAnsi="Times New Roman" w:cs="Times New Roman"/>
          <w:b/>
          <w:sz w:val="20"/>
          <w:szCs w:val="20"/>
        </w:rPr>
        <w:t>.</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Формирование основ гражданской идентичности личности, включая чувство сопричастности и гордости за свою Родину, народ и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формирование психологических условий развития общения, сотрудничества.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развитие ценностно-смысловой сферы личности на основе общечеловеческой нравственности и гуманизма. принятие и уважение ценностей семьи и общества, школы и коллектива и стремление следовать им;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формирование чувства прекрасного и эстетических чувств на основе знакомства с мировой и отечественной художественной культурой; </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развитие умения учиться как первого шага к самообразованию и самовоспитанию: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D849B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развитие самостоятельности, инициативы и ответственности личности как условия ее </w:t>
      </w:r>
      <w:proofErr w:type="spellStart"/>
      <w:r w:rsidRPr="003A3E38">
        <w:rPr>
          <w:rFonts w:ascii="Times New Roman" w:hAnsi="Times New Roman" w:cs="Times New Roman"/>
          <w:sz w:val="20"/>
          <w:szCs w:val="20"/>
        </w:rPr>
        <w:t>самоактуализации</w:t>
      </w:r>
      <w:proofErr w:type="spellEnd"/>
      <w:r w:rsidRPr="003A3E38">
        <w:rPr>
          <w:rFonts w:ascii="Times New Roman" w:hAnsi="Times New Roman" w:cs="Times New Roman"/>
          <w:sz w:val="20"/>
          <w:szCs w:val="20"/>
        </w:rPr>
        <w:t xml:space="preserve">: формирование самоуважения и эмоционально-положительного отношения к себе; готовность открыто выражать и отстаивать свою позицию; критичность к своим поступкам и умение адекватно их оценивать; готовность к самостоятельным действиям, ответственность за их результаты; целеустремленность и настойчивость в достижении целей; готовность к преодолению трудностей и жизненного оптимизма;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50F8C" w:rsidRPr="003A3E38" w:rsidRDefault="00012484"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концепции УМК «Школа </w:t>
      </w:r>
      <w:r w:rsidR="00D849BC"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 Любознательный, интересующийся, активно познающий мир. Владеющий основами умения учиться. Любящий родной край и свою страну. Уважающий и принимающий ценности семьи и общества.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50F8C" w:rsidRPr="00584D76" w:rsidRDefault="00262318" w:rsidP="003A3E38">
      <w:pPr>
        <w:spacing w:after="0" w:line="240" w:lineRule="auto"/>
        <w:contextualSpacing/>
        <w:jc w:val="both"/>
        <w:rPr>
          <w:rFonts w:ascii="Times New Roman" w:hAnsi="Times New Roman" w:cs="Times New Roman"/>
          <w:b/>
          <w:i/>
          <w:sz w:val="20"/>
          <w:szCs w:val="20"/>
        </w:rPr>
      </w:pPr>
      <w:r w:rsidRPr="00584D76">
        <w:rPr>
          <w:rFonts w:ascii="Times New Roman" w:hAnsi="Times New Roman" w:cs="Times New Roman"/>
          <w:b/>
          <w:i/>
          <w:sz w:val="20"/>
          <w:szCs w:val="20"/>
        </w:rPr>
        <w:t>2.1.</w:t>
      </w:r>
      <w:r w:rsidR="00950F8C" w:rsidRPr="00584D76">
        <w:rPr>
          <w:rFonts w:ascii="Times New Roman" w:hAnsi="Times New Roman" w:cs="Times New Roman"/>
          <w:b/>
          <w:i/>
          <w:sz w:val="20"/>
          <w:szCs w:val="20"/>
        </w:rPr>
        <w:t>2. Характеристика результатов формирования универсальных учебных действий на разных этапах обучения (приложение 1)</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Последовательная реализация </w:t>
      </w:r>
      <w:proofErr w:type="spellStart"/>
      <w:r w:rsidRPr="003A3E38">
        <w:rPr>
          <w:rFonts w:ascii="Times New Roman" w:hAnsi="Times New Roman" w:cs="Times New Roman"/>
          <w:sz w:val="20"/>
          <w:szCs w:val="20"/>
        </w:rPr>
        <w:t>деятельностного</w:t>
      </w:r>
      <w:proofErr w:type="spellEnd"/>
      <w:r w:rsidRPr="003A3E38">
        <w:rPr>
          <w:rFonts w:ascii="Times New Roman" w:hAnsi="Times New Roman" w:cs="Times New Roman"/>
          <w:sz w:val="20"/>
          <w:szCs w:val="20"/>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В рамках </w:t>
      </w:r>
      <w:proofErr w:type="spellStart"/>
      <w:r w:rsidRPr="003A3E38">
        <w:rPr>
          <w:rFonts w:ascii="Times New Roman" w:hAnsi="Times New Roman" w:cs="Times New Roman"/>
          <w:sz w:val="20"/>
          <w:szCs w:val="20"/>
        </w:rPr>
        <w:t>деятельностного</w:t>
      </w:r>
      <w:proofErr w:type="spellEnd"/>
      <w:r w:rsidRPr="003A3E38">
        <w:rPr>
          <w:rFonts w:ascii="Times New Roman" w:hAnsi="Times New Roman" w:cs="Times New Roman"/>
          <w:sz w:val="20"/>
          <w:szCs w:val="20"/>
        </w:rPr>
        <w:t xml:space="preserve"> подхода в качестве </w:t>
      </w:r>
      <w:proofErr w:type="spellStart"/>
      <w:r w:rsidRPr="003A3E38">
        <w:rPr>
          <w:rFonts w:ascii="Times New Roman" w:hAnsi="Times New Roman" w:cs="Times New Roman"/>
          <w:sz w:val="20"/>
          <w:szCs w:val="20"/>
        </w:rPr>
        <w:t>общеучебных</w:t>
      </w:r>
      <w:proofErr w:type="spellEnd"/>
      <w:r w:rsidRPr="003A3E38">
        <w:rPr>
          <w:rFonts w:ascii="Times New Roman" w:hAnsi="Times New Roman" w:cs="Times New Roman"/>
          <w:sz w:val="20"/>
          <w:szCs w:val="20"/>
        </w:rPr>
        <w:t xml:space="preserve"> действий рассматриваются основные структурные компоненты учебной деятельности — мотивы, особенности </w:t>
      </w:r>
      <w:proofErr w:type="spellStart"/>
      <w:r w:rsidRPr="003A3E38">
        <w:rPr>
          <w:rFonts w:ascii="Times New Roman" w:hAnsi="Times New Roman" w:cs="Times New Roman"/>
          <w:sz w:val="20"/>
          <w:szCs w:val="20"/>
        </w:rPr>
        <w:t>целеполагания</w:t>
      </w:r>
      <w:proofErr w:type="spellEnd"/>
      <w:r w:rsidRPr="003A3E38">
        <w:rPr>
          <w:rFonts w:ascii="Times New Roman" w:hAnsi="Times New Roman" w:cs="Times New Roman"/>
          <w:sz w:val="20"/>
          <w:szCs w:val="20"/>
        </w:rPr>
        <w:t xml:space="preserve"> (учебная цель и задачи), учебные действия, контроль и оценка, </w:t>
      </w: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которых является одной из составляющих успешности обучения в образовательной организации. При оценке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rsidRPr="003A3E38">
        <w:rPr>
          <w:rFonts w:ascii="Times New Roman" w:hAnsi="Times New Roman" w:cs="Times New Roman"/>
          <w:sz w:val="20"/>
          <w:szCs w:val="20"/>
        </w:rPr>
        <w:t>совместно</w:t>
      </w:r>
      <w:r w:rsidRPr="003A3E38">
        <w:rPr>
          <w:rFonts w:ascii="Times New Roman" w:hAnsi="Times New Roman" w:cs="Times New Roman"/>
          <w:sz w:val="20"/>
          <w:szCs w:val="20"/>
        </w:rPr>
        <w:softHyphen/>
        <w:t>разделённой</w:t>
      </w:r>
      <w:proofErr w:type="spellEnd"/>
      <w:r w:rsidRPr="003A3E38">
        <w:rPr>
          <w:rFonts w:ascii="Times New Roman" w:hAnsi="Times New Roman" w:cs="Times New Roman"/>
          <w:sz w:val="20"/>
          <w:szCs w:val="20"/>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Определение понятия «универсальные учебные действия» </w:t>
      </w:r>
      <w:r w:rsidRPr="003A3E38">
        <w:rPr>
          <w:rFonts w:ascii="Times New Roman" w:hAnsi="Times New Roman" w:cs="Times New Roman"/>
          <w:sz w:val="20"/>
          <w:szCs w:val="20"/>
        </w:rPr>
        <w:lastRenderedPageBreak/>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3A3E38">
        <w:rPr>
          <w:rFonts w:ascii="Times New Roman" w:hAnsi="Times New Roman" w:cs="Times New Roman"/>
          <w:sz w:val="20"/>
          <w:szCs w:val="20"/>
        </w:rPr>
        <w:t>операциональных</w:t>
      </w:r>
      <w:proofErr w:type="spellEnd"/>
      <w:r w:rsidRPr="003A3E38">
        <w:rPr>
          <w:rFonts w:ascii="Times New Roman" w:hAnsi="Times New Roman" w:cs="Times New Roman"/>
          <w:sz w:val="20"/>
          <w:szCs w:val="20"/>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 1) познавательные и учебные мотивы, 2) учебную цель, 3) учебную задачу, 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Функции универсальных учебных действий включают: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Универсальный характер УУД проявляется том, что они носят </w:t>
      </w:r>
      <w:proofErr w:type="spellStart"/>
      <w:r w:rsidRPr="003A3E38">
        <w:rPr>
          <w:rFonts w:ascii="Times New Roman" w:hAnsi="Times New Roman" w:cs="Times New Roman"/>
          <w:sz w:val="20"/>
          <w:szCs w:val="20"/>
        </w:rPr>
        <w:t>надпредметный</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метапредметный</w:t>
      </w:r>
      <w:proofErr w:type="spellEnd"/>
      <w:r w:rsidRPr="003A3E38">
        <w:rPr>
          <w:rFonts w:ascii="Times New Roman" w:hAnsi="Times New Roman" w:cs="Times New Roman"/>
          <w:sz w:val="20"/>
          <w:szCs w:val="20"/>
        </w:rPr>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 Реализация </w:t>
      </w:r>
      <w:proofErr w:type="spellStart"/>
      <w:r w:rsidRPr="003A3E38">
        <w:rPr>
          <w:rFonts w:ascii="Times New Roman" w:hAnsi="Times New Roman" w:cs="Times New Roman"/>
          <w:sz w:val="20"/>
          <w:szCs w:val="20"/>
        </w:rPr>
        <w:t>деятельностного</w:t>
      </w:r>
      <w:proofErr w:type="spellEnd"/>
      <w:r w:rsidRPr="003A3E38">
        <w:rPr>
          <w:rFonts w:ascii="Times New Roman" w:hAnsi="Times New Roman" w:cs="Times New Roman"/>
          <w:sz w:val="20"/>
          <w:szCs w:val="20"/>
        </w:rPr>
        <w:t xml:space="preserve"> подхода в образовании осуществляется в ходе решения следующих задач: определения основных результатов обучения и воспитания в терминах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личностных качеств и универсальных учебных действий; построения содержания учебных предметов и образования с ориентацией на сущностные знания в определенных предметных областях; определения функций, содержания и структуры универсальных учебных действий для каждого возраста/ступени образования; выделения возрастно-специфической формы и качественных показателей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универсальных учебных действий в отношении познавательного и личностного развития учащихся; 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 разработки системы типовых задач для диагностики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универсальных учебных действий на каждой из ступеней образовательного процесса. Номенклатура универсальных учебных действий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составе основных видов универсальных учебных действий, диктуемом ключевыми целями общего образования, можно выделить четыре блока: 1) личностный; 2) регулятивный (включающий также действия </w:t>
      </w:r>
      <w:proofErr w:type="spellStart"/>
      <w:r w:rsidRPr="003A3E38">
        <w:rPr>
          <w:rFonts w:ascii="Times New Roman" w:hAnsi="Times New Roman" w:cs="Times New Roman"/>
          <w:sz w:val="20"/>
          <w:szCs w:val="20"/>
        </w:rPr>
        <w:t>саморегуляции</w:t>
      </w:r>
      <w:proofErr w:type="spellEnd"/>
      <w:r w:rsidRPr="003A3E38">
        <w:rPr>
          <w:rFonts w:ascii="Times New Roman" w:hAnsi="Times New Roman" w:cs="Times New Roman"/>
          <w:sz w:val="20"/>
          <w:szCs w:val="20"/>
        </w:rPr>
        <w:t xml:space="preserve">); 3) познавательный; 4) коммуникативный. Представим названные блоки УУД более подробно.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Личностные</w:t>
      </w:r>
      <w:r w:rsidRPr="003A3E38">
        <w:rPr>
          <w:rFonts w:ascii="Times New Roman" w:hAnsi="Times New Roman" w:cs="Times New Roman"/>
          <w:sz w:val="20"/>
          <w:szCs w:val="20"/>
        </w:rPr>
        <w:t xml:space="preserve">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личностное, профессиональное, жизненное самоопределение; действие </w:t>
      </w:r>
      <w:proofErr w:type="spellStart"/>
      <w:r w:rsidRPr="003A3E38">
        <w:rPr>
          <w:rFonts w:ascii="Times New Roman" w:hAnsi="Times New Roman" w:cs="Times New Roman"/>
          <w:sz w:val="20"/>
          <w:szCs w:val="20"/>
        </w:rPr>
        <w:t>смыслообразования</w:t>
      </w:r>
      <w:proofErr w:type="spellEnd"/>
      <w:r w:rsidRPr="003A3E38">
        <w:rPr>
          <w:rFonts w:ascii="Times New Roman" w:hAnsi="Times New Roman" w:cs="Times New Roman"/>
          <w:sz w:val="20"/>
          <w:szCs w:val="20"/>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roofErr w:type="gramStart"/>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 xml:space="preserve"> </w:t>
      </w:r>
      <w:proofErr w:type="gramStart"/>
      <w:r w:rsidRPr="003A3E38">
        <w:rPr>
          <w:rFonts w:ascii="Times New Roman" w:hAnsi="Times New Roman" w:cs="Times New Roman"/>
          <w:sz w:val="20"/>
          <w:szCs w:val="20"/>
        </w:rPr>
        <w:t>д</w:t>
      </w:r>
      <w:proofErr w:type="gramEnd"/>
      <w:r w:rsidRPr="003A3E38">
        <w:rPr>
          <w:rFonts w:ascii="Times New Roman" w:hAnsi="Times New Roman" w:cs="Times New Roman"/>
          <w:sz w:val="20"/>
          <w:szCs w:val="20"/>
        </w:rPr>
        <w:t>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Регулятивные</w:t>
      </w:r>
      <w:r w:rsidRPr="003A3E38">
        <w:rPr>
          <w:rFonts w:ascii="Times New Roman" w:hAnsi="Times New Roman" w:cs="Times New Roman"/>
          <w:sz w:val="20"/>
          <w:szCs w:val="20"/>
        </w:rPr>
        <w:t xml:space="preserve"> действия обеспечивают организацию учащимся своей учебной деятельности. К ним относятся </w:t>
      </w:r>
      <w:proofErr w:type="spellStart"/>
      <w:r w:rsidRPr="003A3E38">
        <w:rPr>
          <w:rFonts w:ascii="Times New Roman" w:hAnsi="Times New Roman" w:cs="Times New Roman"/>
          <w:sz w:val="20"/>
          <w:szCs w:val="20"/>
        </w:rPr>
        <w:t>целеполагание</w:t>
      </w:r>
      <w:proofErr w:type="spellEnd"/>
      <w:r w:rsidRPr="003A3E38">
        <w:rPr>
          <w:rFonts w:ascii="Times New Roman" w:hAnsi="Times New Roman" w:cs="Times New Roman"/>
          <w:sz w:val="20"/>
          <w:szCs w:val="20"/>
        </w:rPr>
        <w:t xml:space="preserve">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 </w:t>
      </w:r>
      <w:r w:rsidRPr="003A3E38">
        <w:rPr>
          <w:rFonts w:ascii="Times New Roman" w:hAnsi="Times New Roman" w:cs="Times New Roman"/>
          <w:sz w:val="20"/>
          <w:szCs w:val="20"/>
        </w:rPr>
        <w:lastRenderedPageBreak/>
        <w:t xml:space="preserve">волевая </w:t>
      </w:r>
      <w:proofErr w:type="spellStart"/>
      <w:r w:rsidRPr="003A3E38">
        <w:rPr>
          <w:rFonts w:ascii="Times New Roman" w:hAnsi="Times New Roman" w:cs="Times New Roman"/>
          <w:sz w:val="20"/>
          <w:szCs w:val="20"/>
        </w:rPr>
        <w:t>саморегуляция</w:t>
      </w:r>
      <w:proofErr w:type="spellEnd"/>
      <w:r w:rsidRPr="003A3E38">
        <w:rPr>
          <w:rFonts w:ascii="Times New Roman" w:hAnsi="Times New Roman" w:cs="Times New Roman"/>
          <w:sz w:val="20"/>
          <w:szCs w:val="20"/>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 Познавательные универсальные действия включают </w:t>
      </w:r>
      <w:proofErr w:type="spellStart"/>
      <w:r w:rsidRPr="003A3E38">
        <w:rPr>
          <w:rFonts w:ascii="Times New Roman" w:hAnsi="Times New Roman" w:cs="Times New Roman"/>
          <w:sz w:val="20"/>
          <w:szCs w:val="20"/>
        </w:rPr>
        <w:t>общеучебные</w:t>
      </w:r>
      <w:proofErr w:type="spellEnd"/>
      <w:r w:rsidRPr="003A3E38">
        <w:rPr>
          <w:rFonts w:ascii="Times New Roman" w:hAnsi="Times New Roman" w:cs="Times New Roman"/>
          <w:sz w:val="20"/>
          <w:szCs w:val="20"/>
        </w:rPr>
        <w:t xml:space="preserve">, логические, действия постановки и решения проблем.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proofErr w:type="spellStart"/>
      <w:r w:rsidRPr="003A3E38">
        <w:rPr>
          <w:rFonts w:ascii="Times New Roman" w:hAnsi="Times New Roman" w:cs="Times New Roman"/>
          <w:i/>
          <w:sz w:val="20"/>
          <w:szCs w:val="20"/>
        </w:rPr>
        <w:t>Общеучебные</w:t>
      </w:r>
      <w:proofErr w:type="spellEnd"/>
      <w:r w:rsidRPr="003A3E38">
        <w:rPr>
          <w:rFonts w:ascii="Times New Roman" w:hAnsi="Times New Roman" w:cs="Times New Roman"/>
          <w:sz w:val="20"/>
          <w:szCs w:val="20"/>
        </w:rPr>
        <w:t xml:space="preserve"> универсальные действия: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самостоятельное выделение и формулирование познавательной цели;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знаково-символические - моделирование – преобразование объекта из чувственной формы в модель, где выделены существенные характеристики объекта (</w:t>
      </w:r>
      <w:proofErr w:type="spellStart"/>
      <w:r w:rsidRPr="003A3E38">
        <w:rPr>
          <w:rFonts w:ascii="Times New Roman" w:hAnsi="Times New Roman" w:cs="Times New Roman"/>
          <w:sz w:val="20"/>
          <w:szCs w:val="20"/>
        </w:rPr>
        <w:t>пространственнографическую</w:t>
      </w:r>
      <w:proofErr w:type="spellEnd"/>
      <w:r w:rsidRPr="003A3E38">
        <w:rPr>
          <w:rFonts w:ascii="Times New Roman" w:hAnsi="Times New Roman" w:cs="Times New Roman"/>
          <w:sz w:val="20"/>
          <w:szCs w:val="20"/>
        </w:rPr>
        <w:t xml:space="preserve"> или знаково-символическую) и преобразование модели с целью выявления общих законов, определяющих данную предметную область;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умение структурировать знания;</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умение осознанно и произвольно строить речевое высказывание в устной и письменной форме;</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выбор наиболее эффективных способов решения задач в зависимости от конкретных условий;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рефлексия способов и условий действия, контроль и оценка процесса и результатов деятельности;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3A3E38">
        <w:rPr>
          <w:rFonts w:ascii="Times New Roman" w:hAnsi="Times New Roman" w:cs="Times New Roman"/>
          <w:sz w:val="20"/>
          <w:szCs w:val="20"/>
        </w:rPr>
        <w:t>официальноделового</w:t>
      </w:r>
      <w:proofErr w:type="spellEnd"/>
      <w:r w:rsidRPr="003A3E38">
        <w:rPr>
          <w:rFonts w:ascii="Times New Roman" w:hAnsi="Times New Roman" w:cs="Times New Roman"/>
          <w:sz w:val="20"/>
          <w:szCs w:val="20"/>
        </w:rPr>
        <w:t xml:space="preserve"> стилей; понимание и адекватная оценка языка средств массовой информации;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Логические действия</w:t>
      </w:r>
      <w:r w:rsidRPr="003A3E38">
        <w:rPr>
          <w:rFonts w:ascii="Times New Roman" w:hAnsi="Times New Roman" w:cs="Times New Roman"/>
          <w:sz w:val="20"/>
          <w:szCs w:val="20"/>
        </w:rPr>
        <w:t>:</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анализ объектов с целью выделения признаков (существенных, несущественных) - синтез как составление целого из частей, в том числе самостоятельно достраивая, восполняя недостающие компоненты;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выбор оснований и критериев для сравнения, </w:t>
      </w:r>
      <w:proofErr w:type="spellStart"/>
      <w:r w:rsidRPr="003A3E38">
        <w:rPr>
          <w:rFonts w:ascii="Times New Roman" w:hAnsi="Times New Roman" w:cs="Times New Roman"/>
          <w:sz w:val="20"/>
          <w:szCs w:val="20"/>
        </w:rPr>
        <w:t>сериации</w:t>
      </w:r>
      <w:proofErr w:type="spellEnd"/>
      <w:r w:rsidRPr="003A3E38">
        <w:rPr>
          <w:rFonts w:ascii="Times New Roman" w:hAnsi="Times New Roman" w:cs="Times New Roman"/>
          <w:sz w:val="20"/>
          <w:szCs w:val="20"/>
        </w:rPr>
        <w:t>, классификации объектов; - подведение под понятия, выведение следствий;</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установление причинно-следственных связей,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построение логической цепи рассуждений, - доказательство; - выдвижение гипотез и их обоснование.</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Постановка и решение проблемы</w:t>
      </w:r>
      <w:r w:rsidRPr="003A3E38">
        <w:rPr>
          <w:rFonts w:ascii="Times New Roman" w:hAnsi="Times New Roman" w:cs="Times New Roman"/>
          <w:sz w:val="20"/>
          <w:szCs w:val="20"/>
        </w:rPr>
        <w:t xml:space="preserve">: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формулирование проблемы;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самостоятельное создание способов решения проблем творческого и поискового характера.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Видами </w:t>
      </w:r>
      <w:r w:rsidRPr="003A3E38">
        <w:rPr>
          <w:rFonts w:ascii="Times New Roman" w:hAnsi="Times New Roman" w:cs="Times New Roman"/>
          <w:i/>
          <w:sz w:val="20"/>
          <w:szCs w:val="20"/>
        </w:rPr>
        <w:t>коммуникативных действий</w:t>
      </w:r>
      <w:r w:rsidRPr="003A3E38">
        <w:rPr>
          <w:rFonts w:ascii="Times New Roman" w:hAnsi="Times New Roman" w:cs="Times New Roman"/>
          <w:sz w:val="20"/>
          <w:szCs w:val="20"/>
        </w:rPr>
        <w:t xml:space="preserve"> являются:</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постановка вопросов – инициативное сотрудничество в поиске и сборе информации;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управление поведением партнера – контроль, коррекция, оценка действий партнера;</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умение с достаточно полнотой и точностью выражать свои мысли в соответствии с задачами и условиями коммуникации;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D849BC"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Критериями оценки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УУД у учащихся, соответственно, выступают: соответствие возрастно-психологическим нормативным требованиям; соответствие свойств универсальных действий заранее заданным требованиям. </w:t>
      </w:r>
    </w:p>
    <w:p w:rsidR="00606E7F" w:rsidRPr="00584D76" w:rsidRDefault="000945C1" w:rsidP="003A3E38">
      <w:pPr>
        <w:spacing w:after="0" w:line="240" w:lineRule="auto"/>
        <w:contextualSpacing/>
        <w:jc w:val="both"/>
        <w:rPr>
          <w:rFonts w:ascii="Times New Roman" w:hAnsi="Times New Roman" w:cs="Times New Roman"/>
          <w:b/>
          <w:i/>
          <w:sz w:val="20"/>
          <w:szCs w:val="20"/>
        </w:rPr>
      </w:pPr>
      <w:r w:rsidRPr="00584D76">
        <w:rPr>
          <w:rFonts w:ascii="Times New Roman" w:hAnsi="Times New Roman" w:cs="Times New Roman"/>
          <w:b/>
          <w:i/>
          <w:sz w:val="20"/>
          <w:szCs w:val="20"/>
        </w:rPr>
        <w:t>2.1.3.Связь универсальных учебных действий с содержанием учебных предметов</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универсальных учебных действий (на основе образовательных ресурсов УМК «Школа </w:t>
      </w:r>
      <w:r w:rsidR="003B70F1"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в образовательной деятельности осуществляется в контексте усвоения разных предметных дисциплин. Требования к формированию универсальных учебных действий находят отражение в </w:t>
      </w:r>
      <w:r w:rsidRPr="003A3E38">
        <w:rPr>
          <w:rFonts w:ascii="Times New Roman" w:hAnsi="Times New Roman" w:cs="Times New Roman"/>
          <w:sz w:val="20"/>
          <w:szCs w:val="20"/>
        </w:rPr>
        <w:lastRenderedPageBreak/>
        <w:t xml:space="preserve">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Каждый из предметов УМК «Школа </w:t>
      </w:r>
      <w:r w:rsidR="003B70F1"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универсальных учебных действий, обеспечивающих решение задач общекультурного, </w:t>
      </w:r>
      <w:proofErr w:type="spellStart"/>
      <w:r w:rsidRPr="003A3E38">
        <w:rPr>
          <w:rFonts w:ascii="Times New Roman" w:hAnsi="Times New Roman" w:cs="Times New Roman"/>
          <w:sz w:val="20"/>
          <w:szCs w:val="20"/>
        </w:rPr>
        <w:t>ценностно</w:t>
      </w:r>
      <w:r w:rsidRPr="003A3E38">
        <w:rPr>
          <w:rFonts w:ascii="Times New Roman" w:hAnsi="Times New Roman" w:cs="Times New Roman"/>
          <w:sz w:val="20"/>
          <w:szCs w:val="20"/>
        </w:rPr>
        <w:softHyphen/>
        <w:t>личностного</w:t>
      </w:r>
      <w:proofErr w:type="spellEnd"/>
      <w:r w:rsidRPr="003A3E38">
        <w:rPr>
          <w:rFonts w:ascii="Times New Roman" w:hAnsi="Times New Roman" w:cs="Times New Roman"/>
          <w:sz w:val="20"/>
          <w:szCs w:val="20"/>
        </w:rP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3A3E38">
        <w:rPr>
          <w:rFonts w:ascii="Times New Roman" w:hAnsi="Times New Roman" w:cs="Times New Roman"/>
          <w:sz w:val="20"/>
          <w:szCs w:val="20"/>
        </w:rPr>
        <w:t>метапредметной</w:t>
      </w:r>
      <w:proofErr w:type="spellEnd"/>
      <w:r w:rsidRPr="003A3E38">
        <w:rPr>
          <w:rFonts w:ascii="Times New Roman" w:hAnsi="Times New Roman" w:cs="Times New Roman"/>
          <w:sz w:val="20"/>
          <w:szCs w:val="20"/>
        </w:rPr>
        <w:t xml:space="preserve"> деятельности, организации форм учебного сотрудничества и решения важных задач жизнедеятельности обучающихся.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3A3E38">
        <w:rPr>
          <w:rFonts w:ascii="Times New Roman" w:hAnsi="Times New Roman" w:cs="Times New Roman"/>
          <w:sz w:val="20"/>
          <w:szCs w:val="20"/>
        </w:rPr>
        <w:t>наглядно</w:t>
      </w:r>
      <w:r w:rsidRPr="003A3E38">
        <w:rPr>
          <w:rFonts w:ascii="Times New Roman" w:hAnsi="Times New Roman" w:cs="Times New Roman"/>
          <w:sz w:val="20"/>
          <w:szCs w:val="20"/>
        </w:rPr>
        <w:softHyphen/>
        <w:t>образного</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знаково</w:t>
      </w:r>
      <w:r w:rsidRPr="003A3E38">
        <w:rPr>
          <w:rFonts w:ascii="Times New Roman" w:hAnsi="Times New Roman" w:cs="Times New Roman"/>
          <w:sz w:val="20"/>
          <w:szCs w:val="20"/>
        </w:rPr>
        <w:softHyphen/>
        <w:t>символического</w:t>
      </w:r>
      <w:proofErr w:type="spellEnd"/>
      <w:r w:rsidRPr="003A3E38">
        <w:rPr>
          <w:rFonts w:ascii="Times New Roman" w:hAnsi="Times New Roman" w:cs="Times New Roman"/>
          <w:sz w:val="20"/>
          <w:szCs w:val="20"/>
        </w:rPr>
        <w:t xml:space="preserve"> мышления, исключающее риск развития формализма мышления, формирования </w:t>
      </w:r>
      <w:proofErr w:type="spellStart"/>
      <w:r w:rsidRPr="003A3E38">
        <w:rPr>
          <w:rFonts w:ascii="Times New Roman" w:hAnsi="Times New Roman" w:cs="Times New Roman"/>
          <w:sz w:val="20"/>
          <w:szCs w:val="20"/>
        </w:rPr>
        <w:t>псевдологического</w:t>
      </w:r>
      <w:proofErr w:type="spellEnd"/>
      <w:r w:rsidRPr="003A3E38">
        <w:rPr>
          <w:rFonts w:ascii="Times New Roman" w:hAnsi="Times New Roman" w:cs="Times New Roman"/>
          <w:sz w:val="20"/>
          <w:szCs w:val="20"/>
        </w:rPr>
        <w:t xml:space="preserve">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частности, учебные предметы </w:t>
      </w:r>
      <w:r w:rsidRPr="00584D76">
        <w:rPr>
          <w:rFonts w:ascii="Times New Roman" w:hAnsi="Times New Roman" w:cs="Times New Roman"/>
          <w:b/>
          <w:i/>
          <w:sz w:val="20"/>
          <w:szCs w:val="20"/>
        </w:rPr>
        <w:t>«Русский язык»</w:t>
      </w:r>
      <w:r w:rsidRPr="00584D76">
        <w:rPr>
          <w:rFonts w:ascii="Times New Roman" w:hAnsi="Times New Roman" w:cs="Times New Roman"/>
          <w:b/>
          <w:sz w:val="20"/>
          <w:szCs w:val="20"/>
        </w:rPr>
        <w:t>,</w:t>
      </w:r>
      <w:r w:rsidRPr="003A3E38">
        <w:rPr>
          <w:rFonts w:ascii="Times New Roman" w:hAnsi="Times New Roman" w:cs="Times New Roman"/>
          <w:sz w:val="20"/>
          <w:szCs w:val="20"/>
        </w:rPr>
        <w:t xml:space="preserve">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 xml:space="preserve">смысловой сферы и коммуникации).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Литературное чтение</w:t>
      </w:r>
      <w:r w:rsidRPr="003A3E38">
        <w:rPr>
          <w:rFonts w:ascii="Times New Roman" w:hAnsi="Times New Roman" w:cs="Times New Roman"/>
          <w:sz w:val="20"/>
          <w:szCs w:val="20"/>
        </w:rPr>
        <w:t xml:space="preserve"> — осмысленная, творческая духовная деятельность, которая обеспечивает освоение идейно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смыслообразования</w:t>
      </w:r>
      <w:proofErr w:type="spellEnd"/>
      <w:r w:rsidRPr="003A3E38">
        <w:rPr>
          <w:rFonts w:ascii="Times New Roman" w:hAnsi="Times New Roman" w:cs="Times New Roman"/>
          <w:sz w:val="20"/>
          <w:szCs w:val="20"/>
        </w:rPr>
        <w:t xml:space="preserve"> через прослеживание судьбы героя и ориентацию обучающегося в системе личностных смыслов;</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самоопределения и самопознания на основе сравнения образа «Я» с героями литературных произведений посредством эмоционально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действенной идентификации;</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эстетических ценностей и на их основе эстетических критериев; – нравственно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 xml:space="preserve">этического оценивания через выявление морального содержания и нравственного значения действий персонажей;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эмоционально</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личностной </w:t>
      </w:r>
      <w:proofErr w:type="spellStart"/>
      <w:r w:rsidRPr="003A3E38">
        <w:rPr>
          <w:rFonts w:ascii="Times New Roman" w:hAnsi="Times New Roman" w:cs="Times New Roman"/>
          <w:sz w:val="20"/>
          <w:szCs w:val="20"/>
        </w:rPr>
        <w:t>децентрации</w:t>
      </w:r>
      <w:proofErr w:type="spellEnd"/>
      <w:r w:rsidRPr="003A3E38">
        <w:rPr>
          <w:rFonts w:ascii="Times New Roman" w:hAnsi="Times New Roman" w:cs="Times New Roman"/>
          <w:sz w:val="20"/>
          <w:szCs w:val="20"/>
        </w:rPr>
        <w:t xml:space="preserve"> на основе отождествления себя с героями произведения, соотнесения и сопоставления их позиций, взглядов и мнений;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умения понимать контекстную речь на основе воссоздания картины событий и поступков персонажей;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умения устанавливать логическую причинно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следственную последовательность событий и действий героев произведения;</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умения строить план с выделением существенной и дополнительной информации.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«Иностранный язык»</w:t>
      </w:r>
      <w:r w:rsidRPr="003A3E38">
        <w:rPr>
          <w:rFonts w:ascii="Times New Roman" w:hAnsi="Times New Roman" w:cs="Times New Roman"/>
          <w:sz w:val="20"/>
          <w:szCs w:val="20"/>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 общему речевому развитию обучающегося на основе формирования обобщённых лингвистических структур грамматики и синтаксиса; – развитию произвольности и осознанности монологической и диалогической </w:t>
      </w:r>
      <w:r w:rsidRPr="003A3E38">
        <w:rPr>
          <w:rFonts w:ascii="Times New Roman" w:hAnsi="Times New Roman" w:cs="Times New Roman"/>
          <w:sz w:val="20"/>
          <w:szCs w:val="20"/>
        </w:rPr>
        <w:lastRenderedPageBreak/>
        <w:t xml:space="preserve">речи; – развитию письменной речи; –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Изучение </w:t>
      </w:r>
      <w:r w:rsidRPr="003A3E38">
        <w:rPr>
          <w:rFonts w:ascii="Times New Roman" w:hAnsi="Times New Roman" w:cs="Times New Roman"/>
          <w:i/>
          <w:sz w:val="20"/>
          <w:szCs w:val="20"/>
        </w:rPr>
        <w:t>иностранного языка</w:t>
      </w:r>
      <w:r w:rsidRPr="003A3E38">
        <w:rPr>
          <w:rFonts w:ascii="Times New Roman" w:hAnsi="Times New Roman" w:cs="Times New Roman"/>
          <w:sz w:val="20"/>
          <w:szCs w:val="20"/>
        </w:rPr>
        <w:t xml:space="preserve"> способствует развитию </w:t>
      </w:r>
      <w:proofErr w:type="spellStart"/>
      <w:r w:rsidRPr="003A3E38">
        <w:rPr>
          <w:rFonts w:ascii="Times New Roman" w:hAnsi="Times New Roman" w:cs="Times New Roman"/>
          <w:sz w:val="20"/>
          <w:szCs w:val="20"/>
        </w:rPr>
        <w:t>общеучебных</w:t>
      </w:r>
      <w:proofErr w:type="spellEnd"/>
      <w:r w:rsidRPr="003A3E38">
        <w:rPr>
          <w:rFonts w:ascii="Times New Roman" w:hAnsi="Times New Roman" w:cs="Times New Roman"/>
          <w:sz w:val="20"/>
          <w:szCs w:val="2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3B70F1" w:rsidRPr="003A3E38" w:rsidRDefault="003B70F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Математика и информатика</w:t>
      </w:r>
      <w:r w:rsidR="000945C1" w:rsidRPr="003A3E38">
        <w:rPr>
          <w:rFonts w:ascii="Times New Roman" w:hAnsi="Times New Roman" w:cs="Times New Roman"/>
          <w:i/>
          <w:sz w:val="20"/>
          <w:szCs w:val="20"/>
        </w:rPr>
        <w:t>.</w:t>
      </w:r>
      <w:r w:rsidR="000945C1" w:rsidRPr="003A3E38">
        <w:rPr>
          <w:rFonts w:ascii="Times New Roman" w:hAnsi="Times New Roman" w:cs="Times New Roman"/>
          <w:sz w:val="20"/>
          <w:szCs w:val="20"/>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4B2472">
        <w:rPr>
          <w:rFonts w:ascii="Times New Roman" w:hAnsi="Times New Roman" w:cs="Times New Roman"/>
          <w:sz w:val="20"/>
          <w:szCs w:val="20"/>
        </w:rPr>
        <w:t>-</w:t>
      </w:r>
      <w:r w:rsidR="000945C1" w:rsidRPr="003A3E38">
        <w:rPr>
          <w:rFonts w:ascii="Times New Roman" w:hAnsi="Times New Roman" w:cs="Times New Roman"/>
          <w:sz w:val="20"/>
          <w:szCs w:val="20"/>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Окружающий мир</w:t>
      </w:r>
      <w:r w:rsidRPr="00584D76">
        <w:rPr>
          <w:rFonts w:ascii="Times New Roman" w:hAnsi="Times New Roman" w:cs="Times New Roman"/>
          <w:b/>
          <w:sz w:val="20"/>
          <w:szCs w:val="20"/>
        </w:rPr>
        <w:t>.</w:t>
      </w:r>
      <w:r w:rsidRPr="003A3E38">
        <w:rPr>
          <w:rFonts w:ascii="Times New Roman" w:hAnsi="Times New Roman" w:cs="Times New Roman"/>
          <w:sz w:val="20"/>
          <w:szCs w:val="20"/>
        </w:rPr>
        <w:t xml:space="preserve"> </w:t>
      </w:r>
      <w:proofErr w:type="gramStart"/>
      <w:r w:rsidRPr="003A3E38">
        <w:rPr>
          <w:rFonts w:ascii="Times New Roman" w:hAnsi="Times New Roman" w:cs="Times New Roman"/>
          <w:sz w:val="20"/>
          <w:szCs w:val="20"/>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3A3E38">
        <w:rPr>
          <w:rFonts w:ascii="Times New Roman" w:hAnsi="Times New Roman" w:cs="Times New Roman"/>
          <w:sz w:val="20"/>
          <w:szCs w:val="20"/>
        </w:rPr>
        <w:t>социокультурного</w:t>
      </w:r>
      <w:proofErr w:type="spellEnd"/>
      <w:r w:rsidRPr="003A3E38">
        <w:rPr>
          <w:rFonts w:ascii="Times New Roman" w:hAnsi="Times New Roman" w:cs="Times New Roman"/>
          <w:sz w:val="20"/>
          <w:szCs w:val="20"/>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сфере личностных универсальных действий изучение предмета «Окружающий мир» обеспечивает формирование когнитивного, эмоционально</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ценностного и </w:t>
      </w:r>
      <w:proofErr w:type="spellStart"/>
      <w:r w:rsidRPr="003A3E38">
        <w:rPr>
          <w:rFonts w:ascii="Times New Roman" w:hAnsi="Times New Roman" w:cs="Times New Roman"/>
          <w:sz w:val="20"/>
          <w:szCs w:val="20"/>
        </w:rPr>
        <w:t>деятельностного</w:t>
      </w:r>
      <w:proofErr w:type="spellEnd"/>
      <w:r w:rsidRPr="003A3E38">
        <w:rPr>
          <w:rFonts w:ascii="Times New Roman" w:hAnsi="Times New Roman" w:cs="Times New Roman"/>
          <w:sz w:val="20"/>
          <w:szCs w:val="20"/>
        </w:rPr>
        <w:t xml:space="preserve"> компонентов гражданской российской идентичности:</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основ экологического сознания, грамотности и культуры учащихся, освоение элементарных норм адекватного </w:t>
      </w:r>
      <w:proofErr w:type="spellStart"/>
      <w:r w:rsidRPr="003A3E38">
        <w:rPr>
          <w:rFonts w:ascii="Times New Roman" w:hAnsi="Times New Roman" w:cs="Times New Roman"/>
          <w:sz w:val="20"/>
          <w:szCs w:val="20"/>
        </w:rPr>
        <w:t>природосообразного</w:t>
      </w:r>
      <w:proofErr w:type="spellEnd"/>
      <w:r w:rsidRPr="003A3E38">
        <w:rPr>
          <w:rFonts w:ascii="Times New Roman" w:hAnsi="Times New Roman" w:cs="Times New Roman"/>
          <w:sz w:val="20"/>
          <w:szCs w:val="20"/>
        </w:rPr>
        <w:t xml:space="preserve"> поведения;</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развитие морально</w:t>
      </w:r>
      <w:r w:rsidR="004B2472">
        <w:rPr>
          <w:rFonts w:ascii="Times New Roman" w:hAnsi="Times New Roman" w:cs="Times New Roman"/>
          <w:sz w:val="20"/>
          <w:szCs w:val="20"/>
        </w:rPr>
        <w:t>-</w:t>
      </w:r>
      <w:r w:rsidRPr="003A3E38">
        <w:rPr>
          <w:rFonts w:ascii="Times New Roman" w:hAnsi="Times New Roman" w:cs="Times New Roman"/>
          <w:sz w:val="20"/>
          <w:szCs w:val="20"/>
        </w:rPr>
        <w:softHyphen/>
        <w:t>этического сознания — норм и правил взаимоотношений человека с другими людьми, социальными группами и сообществами.</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Изучение данного предмета способствует формированию </w:t>
      </w:r>
      <w:proofErr w:type="spellStart"/>
      <w:r w:rsidRPr="003A3E38">
        <w:rPr>
          <w:rFonts w:ascii="Times New Roman" w:hAnsi="Times New Roman" w:cs="Times New Roman"/>
          <w:sz w:val="20"/>
          <w:szCs w:val="20"/>
        </w:rPr>
        <w:t>общепознавательных</w:t>
      </w:r>
      <w:proofErr w:type="spellEnd"/>
      <w:r w:rsidRPr="003A3E38">
        <w:rPr>
          <w:rFonts w:ascii="Times New Roman" w:hAnsi="Times New Roman" w:cs="Times New Roman"/>
          <w:sz w:val="20"/>
          <w:szCs w:val="20"/>
        </w:rPr>
        <w:t xml:space="preserve"> универсальных учебных действий: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овладению начальными формами исследовательской деятельности, включая умение поиска и работы с информацией;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следственных связей в окружающем мире, в том числе на многообразном материале природы и культуры родного края.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Изобразительное искусство</w:t>
      </w:r>
      <w:r w:rsidRPr="003A3E38">
        <w:rPr>
          <w:rFonts w:ascii="Times New Roman" w:hAnsi="Times New Roman" w:cs="Times New Roman"/>
          <w:sz w:val="20"/>
          <w:szCs w:val="20"/>
        </w:rP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sidRPr="003A3E38">
        <w:rPr>
          <w:rFonts w:ascii="Times New Roman" w:hAnsi="Times New Roman" w:cs="Times New Roman"/>
          <w:sz w:val="20"/>
          <w:szCs w:val="20"/>
        </w:rPr>
        <w:t>общеучебных</w:t>
      </w:r>
      <w:proofErr w:type="spellEnd"/>
      <w:r w:rsidRPr="003A3E38">
        <w:rPr>
          <w:rFonts w:ascii="Times New Roman" w:hAnsi="Times New Roman" w:cs="Times New Roman"/>
          <w:sz w:val="20"/>
          <w:szCs w:val="20"/>
        </w:rPr>
        <w:t xml:space="preserve"> действий, замещения и моделирования явлений и объектов природного и </w:t>
      </w:r>
      <w:proofErr w:type="spellStart"/>
      <w:r w:rsidRPr="003A3E38">
        <w:rPr>
          <w:rFonts w:ascii="Times New Roman" w:hAnsi="Times New Roman" w:cs="Times New Roman"/>
          <w:sz w:val="20"/>
          <w:szCs w:val="20"/>
        </w:rPr>
        <w:t>социокультурного</w:t>
      </w:r>
      <w:proofErr w:type="spellEnd"/>
      <w:r w:rsidRPr="003A3E38">
        <w:rPr>
          <w:rFonts w:ascii="Times New Roman" w:hAnsi="Times New Roman" w:cs="Times New Roman"/>
          <w:sz w:val="20"/>
          <w:szCs w:val="20"/>
        </w:rPr>
        <w:t xml:space="preserve"> мира в продуктивной деятельности обучающихся. </w:t>
      </w:r>
      <w:r w:rsidRPr="003A3E38">
        <w:rPr>
          <w:rFonts w:ascii="Times New Roman" w:hAnsi="Times New Roman" w:cs="Times New Roman"/>
          <w:sz w:val="20"/>
          <w:szCs w:val="20"/>
        </w:rPr>
        <w:lastRenderedPageBreak/>
        <w:t>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softHyphen/>
        <w:t xml:space="preserve">следственных связей и отношений.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создании продукта изобразительной деятельности особые требования предъявляются к регулятивным действиям — </w:t>
      </w:r>
      <w:proofErr w:type="spellStart"/>
      <w:r w:rsidRPr="003A3E38">
        <w:rPr>
          <w:rFonts w:ascii="Times New Roman" w:hAnsi="Times New Roman" w:cs="Times New Roman"/>
          <w:sz w:val="20"/>
          <w:szCs w:val="20"/>
        </w:rPr>
        <w:t>целеполаганию</w:t>
      </w:r>
      <w:proofErr w:type="spellEnd"/>
      <w:r w:rsidRPr="003A3E38">
        <w:rPr>
          <w:rFonts w:ascii="Times New Roman" w:hAnsi="Times New Roman" w:cs="Times New Roman"/>
          <w:sz w:val="20"/>
          <w:szCs w:val="20"/>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Музыка</w:t>
      </w:r>
      <w:r w:rsidRPr="00584D76">
        <w:rPr>
          <w:rFonts w:ascii="Times New Roman" w:hAnsi="Times New Roman" w:cs="Times New Roman"/>
          <w:b/>
          <w:sz w:val="20"/>
          <w:szCs w:val="20"/>
        </w:rPr>
        <w:t>.</w:t>
      </w:r>
      <w:r w:rsidRPr="003A3E38">
        <w:rPr>
          <w:rFonts w:ascii="Times New Roman" w:hAnsi="Times New Roman" w:cs="Times New Roman"/>
          <w:sz w:val="20"/>
          <w:szCs w:val="20"/>
        </w:rPr>
        <w:t xml:space="preserve"> Достижение личностных,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Личностные результаты освоения программы должны отражать: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целостного, социально ориентированного взгляда на мир в его органичном единстве и разнообразии культур;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уважительного отношения к культуре других народов; - формирование эстетических потребностей, ценностей и чувств;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развитие навыков сотрудничества со взрослыми и сверстниками в разных социальных ситуациях;</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установки на наличие мотивации к бережному отношению к культурным и духовным ценностям.</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003B70F1" w:rsidRPr="003A3E38">
        <w:rPr>
          <w:rFonts w:ascii="Times New Roman" w:hAnsi="Times New Roman" w:cs="Times New Roman"/>
          <w:sz w:val="20"/>
          <w:szCs w:val="20"/>
        </w:rPr>
        <w:t>-</w:t>
      </w:r>
      <w:r w:rsidRPr="003A3E38">
        <w:rPr>
          <w:rFonts w:ascii="Times New Roman" w:hAnsi="Times New Roman" w:cs="Times New Roman"/>
          <w:sz w:val="20"/>
          <w:szCs w:val="20"/>
        </w:rPr>
        <w:t xml:space="preserve">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A3E38">
        <w:rPr>
          <w:rFonts w:ascii="Times New Roman" w:hAnsi="Times New Roman" w:cs="Times New Roman"/>
          <w:sz w:val="20"/>
          <w:szCs w:val="20"/>
        </w:rPr>
        <w:t>домашнего</w:t>
      </w:r>
      <w:proofErr w:type="gram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музицирования</w:t>
      </w:r>
      <w:proofErr w:type="spellEnd"/>
      <w:r w:rsidRPr="003A3E38">
        <w:rPr>
          <w:rFonts w:ascii="Times New Roman" w:hAnsi="Times New Roman" w:cs="Times New Roman"/>
          <w:sz w:val="20"/>
          <w:szCs w:val="20"/>
        </w:rPr>
        <w:t xml:space="preserve">, совместной музыкальной деятельности с друзьями, родителями.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 освоения программы должны отражать: -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 освоение способов решения проблем творческого и поискового характера в учебной, музыкально-исполнительской и творческой деятельности;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 освоение начальных форм познавательной и личностной рефлексии в процессе освоения музыкальной культуры в различных видах деятельности; - использование знаково-</w:t>
      </w:r>
      <w:r w:rsidRPr="003A3E38">
        <w:rPr>
          <w:rFonts w:ascii="Times New Roman" w:hAnsi="Times New Roman" w:cs="Times New Roman"/>
          <w:sz w:val="20"/>
          <w:szCs w:val="20"/>
        </w:rPr>
        <w:lastRenderedPageBreak/>
        <w:t xml:space="preserve">символических средств представления информации в процессе освоения средств музыкальной выразительности, основ музыкальной грамоты;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 готовность к учебному сотрудничеству (общение, взаимодействие) со сверстниками при решении различных музыкально-творческих задач; - овладение базовыми предметными и </w:t>
      </w:r>
      <w:proofErr w:type="spellStart"/>
      <w:r w:rsidRPr="003A3E38">
        <w:rPr>
          <w:rFonts w:ascii="Times New Roman" w:hAnsi="Times New Roman" w:cs="Times New Roman"/>
          <w:sz w:val="20"/>
          <w:szCs w:val="20"/>
        </w:rPr>
        <w:t>межпредметными</w:t>
      </w:r>
      <w:proofErr w:type="spellEnd"/>
      <w:r w:rsidRPr="003A3E38">
        <w:rPr>
          <w:rFonts w:ascii="Times New Roman" w:hAnsi="Times New Roman" w:cs="Times New Roman"/>
          <w:sz w:val="20"/>
          <w:szCs w:val="20"/>
        </w:rPr>
        <w:t xml:space="preserve"> понятиями в процессе освоения учебного предмета «Музыка»;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4B2472">
        <w:rPr>
          <w:rFonts w:ascii="Times New Roman" w:hAnsi="Times New Roman" w:cs="Times New Roman"/>
          <w:sz w:val="20"/>
          <w:szCs w:val="20"/>
        </w:rPr>
        <w:t>-</w:t>
      </w:r>
      <w:r w:rsidRPr="003A3E38">
        <w:rPr>
          <w:rFonts w:ascii="Times New Roman" w:hAnsi="Times New Roman" w:cs="Times New Roman"/>
          <w:sz w:val="20"/>
          <w:szCs w:val="20"/>
        </w:rPr>
        <w:t xml:space="preserve">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 овладение базовыми предметными и </w:t>
      </w:r>
      <w:proofErr w:type="spellStart"/>
      <w:r w:rsidRPr="003A3E38">
        <w:rPr>
          <w:rFonts w:ascii="Times New Roman" w:hAnsi="Times New Roman" w:cs="Times New Roman"/>
          <w:sz w:val="20"/>
          <w:szCs w:val="20"/>
        </w:rPr>
        <w:t>межпредметными</w:t>
      </w:r>
      <w:proofErr w:type="spellEnd"/>
      <w:r w:rsidRPr="003A3E38">
        <w:rPr>
          <w:rFonts w:ascii="Times New Roman" w:hAnsi="Times New Roman" w:cs="Times New Roman"/>
          <w:sz w:val="20"/>
          <w:szCs w:val="20"/>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«Технология». Специфика этого предмета и его значимость для формирования универсальных учебных действий обусловлены: – ключевой ролью предметно</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преобразовательной деятельности как основы формирования системы универсальных учебных действий;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 специальной организацией процесса </w:t>
      </w:r>
      <w:proofErr w:type="spellStart"/>
      <w:r w:rsidRPr="003A3E38">
        <w:rPr>
          <w:rFonts w:ascii="Times New Roman" w:hAnsi="Times New Roman" w:cs="Times New Roman"/>
          <w:sz w:val="20"/>
          <w:szCs w:val="20"/>
        </w:rPr>
        <w:t>планомерно</w:t>
      </w:r>
      <w:r w:rsidRPr="003A3E38">
        <w:rPr>
          <w:rFonts w:ascii="Times New Roman" w:hAnsi="Times New Roman" w:cs="Times New Roman"/>
          <w:sz w:val="20"/>
          <w:szCs w:val="20"/>
        </w:rPr>
        <w:softHyphen/>
        <w:t>поэтапной</w:t>
      </w:r>
      <w:proofErr w:type="spellEnd"/>
      <w:r w:rsidRPr="003A3E38">
        <w:rPr>
          <w:rFonts w:ascii="Times New Roman" w:hAnsi="Times New Roman" w:cs="Times New Roman"/>
          <w:sz w:val="20"/>
          <w:szCs w:val="20"/>
        </w:rPr>
        <w:t xml:space="preserve"> отработки </w:t>
      </w:r>
      <w:proofErr w:type="spellStart"/>
      <w:r w:rsidRPr="003A3E38">
        <w:rPr>
          <w:rFonts w:ascii="Times New Roman" w:hAnsi="Times New Roman" w:cs="Times New Roman"/>
          <w:sz w:val="20"/>
          <w:szCs w:val="20"/>
        </w:rPr>
        <w:t>предметно</w:t>
      </w:r>
      <w:r w:rsidRPr="003A3E38">
        <w:rPr>
          <w:rFonts w:ascii="Times New Roman" w:hAnsi="Times New Roman" w:cs="Times New Roman"/>
          <w:sz w:val="20"/>
          <w:szCs w:val="20"/>
        </w:rPr>
        <w:softHyphen/>
        <w:t>преобразовательной</w:t>
      </w:r>
      <w:proofErr w:type="spellEnd"/>
      <w:r w:rsidRPr="003A3E38">
        <w:rPr>
          <w:rFonts w:ascii="Times New Roman" w:hAnsi="Times New Roman" w:cs="Times New Roman"/>
          <w:sz w:val="20"/>
          <w:szCs w:val="20"/>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 формированием первоначальных элементов </w:t>
      </w:r>
      <w:proofErr w:type="spellStart"/>
      <w:r w:rsidRPr="003A3E38">
        <w:rPr>
          <w:rFonts w:ascii="Times New Roman" w:hAnsi="Times New Roman" w:cs="Times New Roman"/>
          <w:sz w:val="20"/>
          <w:szCs w:val="20"/>
        </w:rPr>
        <w:t>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обучающихся. Изучение технологии обеспечивает реализацию следующих целей: – формирование картины мира материальной и духовной культуры как продукта творческой </w:t>
      </w:r>
      <w:proofErr w:type="spellStart"/>
      <w:r w:rsidRPr="003A3E38">
        <w:rPr>
          <w:rFonts w:ascii="Times New Roman" w:hAnsi="Times New Roman" w:cs="Times New Roman"/>
          <w:sz w:val="20"/>
          <w:szCs w:val="20"/>
        </w:rPr>
        <w:t>предметно</w:t>
      </w:r>
      <w:r w:rsidRPr="003A3E38">
        <w:rPr>
          <w:rFonts w:ascii="Times New Roman" w:hAnsi="Times New Roman" w:cs="Times New Roman"/>
          <w:sz w:val="20"/>
          <w:szCs w:val="20"/>
        </w:rPr>
        <w:softHyphen/>
        <w:t>преобразующей</w:t>
      </w:r>
      <w:proofErr w:type="spellEnd"/>
      <w:r w:rsidRPr="003A3E38">
        <w:rPr>
          <w:rFonts w:ascii="Times New Roman" w:hAnsi="Times New Roman" w:cs="Times New Roman"/>
          <w:sz w:val="20"/>
          <w:szCs w:val="20"/>
        </w:rPr>
        <w:t xml:space="preserve"> деятельности человека; – развитие </w:t>
      </w:r>
      <w:proofErr w:type="spellStart"/>
      <w:r w:rsidRPr="003A3E38">
        <w:rPr>
          <w:rFonts w:ascii="Times New Roman" w:hAnsi="Times New Roman" w:cs="Times New Roman"/>
          <w:sz w:val="20"/>
          <w:szCs w:val="20"/>
        </w:rPr>
        <w:t>знаково</w:t>
      </w:r>
      <w:r w:rsidRPr="003A3E38">
        <w:rPr>
          <w:rFonts w:ascii="Times New Roman" w:hAnsi="Times New Roman" w:cs="Times New Roman"/>
          <w:sz w:val="20"/>
          <w:szCs w:val="20"/>
        </w:rPr>
        <w:softHyphen/>
        <w:t>символического</w:t>
      </w:r>
      <w:proofErr w:type="spellEnd"/>
      <w:r w:rsidRPr="003A3E38">
        <w:rPr>
          <w:rFonts w:ascii="Times New Roman" w:hAnsi="Times New Roman" w:cs="Times New Roman"/>
          <w:sz w:val="20"/>
          <w:szCs w:val="20"/>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 развитие регулятивных действий, включая </w:t>
      </w:r>
      <w:proofErr w:type="spellStart"/>
      <w:r w:rsidRPr="003A3E38">
        <w:rPr>
          <w:rFonts w:ascii="Times New Roman" w:hAnsi="Times New Roman" w:cs="Times New Roman"/>
          <w:sz w:val="20"/>
          <w:szCs w:val="20"/>
        </w:rPr>
        <w:t>целеполагание</w:t>
      </w:r>
      <w:proofErr w:type="spellEnd"/>
      <w:r w:rsidRPr="003A3E38">
        <w:rPr>
          <w:rFonts w:ascii="Times New Roman" w:hAnsi="Times New Roman" w:cs="Times New Roman"/>
          <w:sz w:val="20"/>
          <w:szCs w:val="20"/>
        </w:rPr>
        <w:t xml:space="preserve">;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 формирование внутреннего плана на основе поэтапной отработки </w:t>
      </w:r>
      <w:proofErr w:type="spellStart"/>
      <w:r w:rsidRPr="003A3E38">
        <w:rPr>
          <w:rFonts w:ascii="Times New Roman" w:hAnsi="Times New Roman" w:cs="Times New Roman"/>
          <w:sz w:val="20"/>
          <w:szCs w:val="20"/>
        </w:rPr>
        <w:t>предметно</w:t>
      </w:r>
      <w:r w:rsidRPr="003A3E38">
        <w:rPr>
          <w:rFonts w:ascii="Times New Roman" w:hAnsi="Times New Roman" w:cs="Times New Roman"/>
          <w:sz w:val="20"/>
          <w:szCs w:val="20"/>
        </w:rPr>
        <w:softHyphen/>
        <w:t>преобразующих</w:t>
      </w:r>
      <w:proofErr w:type="spellEnd"/>
      <w:r w:rsidRPr="003A3E38">
        <w:rPr>
          <w:rFonts w:ascii="Times New Roman" w:hAnsi="Times New Roman" w:cs="Times New Roman"/>
          <w:sz w:val="20"/>
          <w:szCs w:val="20"/>
        </w:rPr>
        <w:t xml:space="preserve"> действий; – развитие планирующей и регулирующей функций речи; – развитие коммуникативной компетентности обучающихся на основе организации </w:t>
      </w:r>
      <w:proofErr w:type="spellStart"/>
      <w:r w:rsidRPr="003A3E38">
        <w:rPr>
          <w:rFonts w:ascii="Times New Roman" w:hAnsi="Times New Roman" w:cs="Times New Roman"/>
          <w:sz w:val="20"/>
          <w:szCs w:val="20"/>
        </w:rPr>
        <w:t>совместно</w:t>
      </w:r>
      <w:r w:rsidRPr="003A3E38">
        <w:rPr>
          <w:rFonts w:ascii="Times New Roman" w:hAnsi="Times New Roman" w:cs="Times New Roman"/>
          <w:sz w:val="20"/>
          <w:szCs w:val="20"/>
        </w:rPr>
        <w:softHyphen/>
        <w:t>продуктивной</w:t>
      </w:r>
      <w:proofErr w:type="spellEnd"/>
      <w:r w:rsidRPr="003A3E38">
        <w:rPr>
          <w:rFonts w:ascii="Times New Roman" w:hAnsi="Times New Roman" w:cs="Times New Roman"/>
          <w:sz w:val="20"/>
          <w:szCs w:val="20"/>
        </w:rPr>
        <w:t xml:space="preserve"> деятельности; – развитие эстетических представлений и критериев на основе изобразительной и художественной конструктивной деятельности; – формирование мотивации успеха и достижений младших школьников, творческой самореализации на основе эффективной организации </w:t>
      </w:r>
      <w:proofErr w:type="spellStart"/>
      <w:r w:rsidRPr="003A3E38">
        <w:rPr>
          <w:rFonts w:ascii="Times New Roman" w:hAnsi="Times New Roman" w:cs="Times New Roman"/>
          <w:sz w:val="20"/>
          <w:szCs w:val="20"/>
        </w:rPr>
        <w:t>предметно</w:t>
      </w:r>
      <w:r w:rsidRPr="003A3E38">
        <w:rPr>
          <w:rFonts w:ascii="Times New Roman" w:hAnsi="Times New Roman" w:cs="Times New Roman"/>
          <w:sz w:val="20"/>
          <w:szCs w:val="20"/>
        </w:rPr>
        <w:softHyphen/>
        <w:t>преобразующей</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символико</w:t>
      </w:r>
      <w:r w:rsidRPr="003A3E38">
        <w:rPr>
          <w:rFonts w:ascii="Times New Roman" w:hAnsi="Times New Roman" w:cs="Times New Roman"/>
          <w:sz w:val="20"/>
          <w:szCs w:val="20"/>
        </w:rPr>
        <w:softHyphen/>
        <w:t>моделирующей</w:t>
      </w:r>
      <w:proofErr w:type="spellEnd"/>
      <w:r w:rsidRPr="003A3E38">
        <w:rPr>
          <w:rFonts w:ascii="Times New Roman" w:hAnsi="Times New Roman" w:cs="Times New Roman"/>
          <w:sz w:val="20"/>
          <w:szCs w:val="20"/>
        </w:rPr>
        <w:t xml:space="preserve"> деятельности; –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 формирование </w:t>
      </w:r>
      <w:proofErr w:type="spellStart"/>
      <w:r w:rsidRPr="003A3E38">
        <w:rPr>
          <w:rFonts w:ascii="Times New Roman" w:hAnsi="Times New Roman" w:cs="Times New Roman"/>
          <w:sz w:val="20"/>
          <w:szCs w:val="20"/>
        </w:rPr>
        <w:t>ИКТ</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обучающихся, включая ознакомление с правилами жизни людей в мире информации: избирательность в </w:t>
      </w:r>
      <w:r w:rsidRPr="003A3E38">
        <w:rPr>
          <w:rFonts w:ascii="Times New Roman" w:hAnsi="Times New Roman" w:cs="Times New Roman"/>
          <w:sz w:val="20"/>
          <w:szCs w:val="20"/>
        </w:rPr>
        <w:lastRenderedPageBreak/>
        <w:t xml:space="preserve">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584D76">
        <w:rPr>
          <w:rFonts w:ascii="Times New Roman" w:hAnsi="Times New Roman" w:cs="Times New Roman"/>
          <w:b/>
          <w:i/>
          <w:sz w:val="20"/>
          <w:szCs w:val="20"/>
        </w:rPr>
        <w:t>Физическая культура</w:t>
      </w:r>
      <w:r w:rsidRPr="003A3E38">
        <w:rPr>
          <w:rFonts w:ascii="Times New Roman" w:hAnsi="Times New Roman" w:cs="Times New Roman"/>
          <w:sz w:val="20"/>
          <w:szCs w:val="20"/>
        </w:rPr>
        <w:t xml:space="preserve">. Этот предмет обеспечивает формирование личностных универсальных действий: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основ общекультурной и российской гражданской идентичности как чувства гордости за достижения в мировом и отечественном спорте;</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освоение моральных норм помощи тем, кто в ней нуждается, готовности принять на себя ответственность;</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развитие мотивации достижения и готовности к преодолению трудностей на основе конструктивных стратегий </w:t>
      </w:r>
      <w:proofErr w:type="spellStart"/>
      <w:r w:rsidRPr="003A3E38">
        <w:rPr>
          <w:rFonts w:ascii="Times New Roman" w:hAnsi="Times New Roman" w:cs="Times New Roman"/>
          <w:sz w:val="20"/>
          <w:szCs w:val="20"/>
        </w:rPr>
        <w:t>совладания</w:t>
      </w:r>
      <w:proofErr w:type="spellEnd"/>
      <w:r w:rsidRPr="003A3E38">
        <w:rPr>
          <w:rFonts w:ascii="Times New Roman" w:hAnsi="Times New Roman" w:cs="Times New Roman"/>
          <w:sz w:val="20"/>
          <w:szCs w:val="20"/>
        </w:rPr>
        <w:t xml:space="preserve"> и умения мобилизовать свои личностные и физические ресурсы, </w:t>
      </w:r>
      <w:proofErr w:type="spellStart"/>
      <w:r w:rsidRPr="003A3E38">
        <w:rPr>
          <w:rFonts w:ascii="Times New Roman" w:hAnsi="Times New Roman" w:cs="Times New Roman"/>
          <w:sz w:val="20"/>
          <w:szCs w:val="20"/>
        </w:rPr>
        <w:t>стрессоустойчивости</w:t>
      </w:r>
      <w:proofErr w:type="spellEnd"/>
      <w:r w:rsidRPr="003A3E38">
        <w:rPr>
          <w:rFonts w:ascii="Times New Roman" w:hAnsi="Times New Roman" w:cs="Times New Roman"/>
          <w:sz w:val="20"/>
          <w:szCs w:val="20"/>
        </w:rPr>
        <w:t xml:space="preserve">; – освоение правил здорового и безопасного образа жизни. </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Физическая культура как учебный предмет способствует:</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 области регулятивных действий развитию умений планировать, регулировать, контролировать и оценивать свои действия;</w:t>
      </w:r>
    </w:p>
    <w:p w:rsidR="003B70F1"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606E7F" w:rsidRPr="003A3E38" w:rsidRDefault="00606E7F" w:rsidP="003A3E38">
      <w:pPr>
        <w:spacing w:after="0" w:line="240" w:lineRule="auto"/>
        <w:ind w:firstLine="708"/>
        <w:contextualSpacing/>
        <w:jc w:val="both"/>
        <w:rPr>
          <w:rFonts w:ascii="Times New Roman" w:hAnsi="Times New Roman" w:cs="Times New Roman"/>
          <w:sz w:val="20"/>
          <w:szCs w:val="20"/>
        </w:rPr>
      </w:pPr>
    </w:p>
    <w:p w:rsidR="00606E7F" w:rsidRPr="003A3E38" w:rsidRDefault="000945C1"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Особенности, основные направления и планируемые результаты учебно</w:t>
      </w:r>
      <w:r w:rsidR="00606E7F" w:rsidRPr="003A3E38">
        <w:rPr>
          <w:rFonts w:ascii="Times New Roman" w:hAnsi="Times New Roman" w:cs="Times New Roman"/>
          <w:b/>
          <w:sz w:val="20"/>
          <w:szCs w:val="20"/>
        </w:rPr>
        <w:t>-</w:t>
      </w:r>
      <w:r w:rsidRPr="003A3E38">
        <w:rPr>
          <w:rFonts w:ascii="Times New Roman" w:hAnsi="Times New Roman" w:cs="Times New Roman"/>
          <w:b/>
          <w:sz w:val="20"/>
          <w:szCs w:val="20"/>
        </w:rPr>
        <w:t>исследовательской и проектной деятельности обучающихся в рамках урочной и внеурочной деятельности</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Учебно-исследовательская и проектная деятельности обучающихся направлена на развитие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3A3E38">
        <w:rPr>
          <w:rFonts w:ascii="Times New Roman" w:hAnsi="Times New Roman" w:cs="Times New Roman"/>
          <w:sz w:val="20"/>
          <w:szCs w:val="20"/>
        </w:rPr>
        <w:t>знаниевую</w:t>
      </w:r>
      <w:proofErr w:type="spellEnd"/>
      <w:r w:rsidRPr="003A3E38">
        <w:rPr>
          <w:rFonts w:ascii="Times New Roman" w:hAnsi="Times New Roman" w:cs="Times New Roman"/>
          <w:sz w:val="20"/>
          <w:szCs w:val="20"/>
        </w:rPr>
        <w:t xml:space="preserve">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w:t>
      </w:r>
      <w:r w:rsidR="004B2472">
        <w:rPr>
          <w:rFonts w:ascii="Times New Roman" w:hAnsi="Times New Roman" w:cs="Times New Roman"/>
          <w:sz w:val="20"/>
          <w:szCs w:val="20"/>
        </w:rPr>
        <w:t>-</w:t>
      </w:r>
      <w:r w:rsidRPr="003A3E38">
        <w:rPr>
          <w:rFonts w:ascii="Times New Roman" w:hAnsi="Times New Roman" w:cs="Times New Roman"/>
          <w:sz w:val="20"/>
          <w:szCs w:val="20"/>
        </w:rPr>
        <w:t>практического обучения.</w:t>
      </w:r>
    </w:p>
    <w:p w:rsidR="00606E7F"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качестве основных результатов учебно-исследовательской и проектной деятельности младших школьников рассматриваются такие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результаты, как сформированные умения: наблюдать, </w:t>
      </w:r>
      <w:r w:rsidRPr="003A3E38">
        <w:rPr>
          <w:rFonts w:ascii="Times New Roman" w:hAnsi="Times New Roman" w:cs="Times New Roman"/>
          <w:sz w:val="20"/>
          <w:szCs w:val="20"/>
        </w:rPr>
        <w:lastRenderedPageBreak/>
        <w:t xml:space="preserve">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3A3E38">
        <w:rPr>
          <w:rFonts w:ascii="Times New Roman" w:hAnsi="Times New Roman" w:cs="Times New Roman"/>
          <w:sz w:val="20"/>
          <w:szCs w:val="20"/>
        </w:rPr>
        <w:t>знаниевой</w:t>
      </w:r>
      <w:proofErr w:type="spellEnd"/>
      <w:r w:rsidRPr="003A3E38">
        <w:rPr>
          <w:rFonts w:ascii="Times New Roman" w:hAnsi="Times New Roman" w:cs="Times New Roman"/>
          <w:sz w:val="20"/>
          <w:szCs w:val="20"/>
        </w:rPr>
        <w:t xml:space="preserve"> и процессуальной основы для проведения исследований и реализации проектов при изучении учебных предметов. </w:t>
      </w:r>
      <w:proofErr w:type="gramStart"/>
      <w:r w:rsidRPr="003A3E38">
        <w:rPr>
          <w:rFonts w:ascii="Times New Roman" w:hAnsi="Times New Roman" w:cs="Times New Roman"/>
          <w:sz w:val="20"/>
          <w:szCs w:val="20"/>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3A3E38">
        <w:rPr>
          <w:rFonts w:ascii="Times New Roman" w:hAnsi="Times New Roman" w:cs="Times New Roman"/>
          <w:sz w:val="20"/>
          <w:szCs w:val="20"/>
        </w:rPr>
        <w:t xml:space="preserve"> отвечать за свои действия и их последствия. </w:t>
      </w:r>
    </w:p>
    <w:p w:rsidR="00606E7F" w:rsidRPr="00584D76" w:rsidRDefault="00584D76" w:rsidP="00584D76">
      <w:pPr>
        <w:spacing w:after="0" w:line="240" w:lineRule="auto"/>
        <w:contextualSpacing/>
        <w:jc w:val="both"/>
        <w:rPr>
          <w:rFonts w:ascii="Times New Roman" w:hAnsi="Times New Roman" w:cs="Times New Roman"/>
          <w:b/>
          <w:i/>
          <w:sz w:val="20"/>
          <w:szCs w:val="20"/>
        </w:rPr>
      </w:pPr>
      <w:r w:rsidRPr="00584D76">
        <w:rPr>
          <w:rFonts w:ascii="Times New Roman" w:hAnsi="Times New Roman" w:cs="Times New Roman"/>
          <w:b/>
          <w:i/>
          <w:sz w:val="20"/>
          <w:szCs w:val="20"/>
        </w:rPr>
        <w:t>2.1.4.</w:t>
      </w:r>
      <w:r w:rsidR="000945C1" w:rsidRPr="00584D76">
        <w:rPr>
          <w:rFonts w:ascii="Times New Roman" w:hAnsi="Times New Roman" w:cs="Times New Roman"/>
          <w:b/>
          <w:i/>
          <w:sz w:val="20"/>
          <w:szCs w:val="20"/>
        </w:rPr>
        <w:t xml:space="preserve"> Условия, обеспечивающие развитие универсальных учебных действий у обучающихся</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соблюдении технологии проектирования и проведения урока (учебного занятия) в соответствии с требованиями </w:t>
      </w:r>
      <w:proofErr w:type="spellStart"/>
      <w:r w:rsidRPr="003A3E38">
        <w:rPr>
          <w:rFonts w:ascii="Times New Roman" w:hAnsi="Times New Roman" w:cs="Times New Roman"/>
          <w:sz w:val="20"/>
          <w:szCs w:val="20"/>
        </w:rPr>
        <w:t>системно-деятельностного</w:t>
      </w:r>
      <w:proofErr w:type="spellEnd"/>
      <w:r w:rsidRPr="003A3E38">
        <w:rPr>
          <w:rFonts w:ascii="Times New Roman" w:hAnsi="Times New Roman" w:cs="Times New Roman"/>
          <w:sz w:val="20"/>
          <w:szCs w:val="20"/>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осуществлении целесообразного выбора </w:t>
      </w:r>
      <w:proofErr w:type="spellStart"/>
      <w:r w:rsidRPr="003A3E38">
        <w:rPr>
          <w:rFonts w:ascii="Times New Roman" w:hAnsi="Times New Roman" w:cs="Times New Roman"/>
          <w:sz w:val="20"/>
          <w:szCs w:val="20"/>
        </w:rPr>
        <w:t>организационно-деятельностных</w:t>
      </w:r>
      <w:proofErr w:type="spellEnd"/>
      <w:r w:rsidRPr="003A3E38">
        <w:rPr>
          <w:rFonts w:ascii="Times New Roman" w:hAnsi="Times New Roman" w:cs="Times New Roman"/>
          <w:sz w:val="20"/>
          <w:szCs w:val="20"/>
        </w:rPr>
        <w:t xml:space="preserve"> форм работы </w:t>
      </w:r>
      <w:proofErr w:type="spellStart"/>
      <w:r w:rsidRPr="003A3E38">
        <w:rPr>
          <w:rFonts w:ascii="Times New Roman" w:hAnsi="Times New Roman" w:cs="Times New Roman"/>
          <w:sz w:val="20"/>
          <w:szCs w:val="20"/>
        </w:rPr>
        <w:t>обучащихся</w:t>
      </w:r>
      <w:proofErr w:type="spellEnd"/>
      <w:r w:rsidRPr="003A3E38">
        <w:rPr>
          <w:rFonts w:ascii="Times New Roman" w:hAnsi="Times New Roman" w:cs="Times New Roman"/>
          <w:sz w:val="20"/>
          <w:szCs w:val="20"/>
        </w:rPr>
        <w:t xml:space="preserve"> на уроке (учебном занятии) – индивидуальной, групповой (парной) работы, </w:t>
      </w:r>
      <w:proofErr w:type="spellStart"/>
      <w:r w:rsidRPr="003A3E38">
        <w:rPr>
          <w:rFonts w:ascii="Times New Roman" w:hAnsi="Times New Roman" w:cs="Times New Roman"/>
          <w:sz w:val="20"/>
          <w:szCs w:val="20"/>
        </w:rPr>
        <w:t>общеклассной</w:t>
      </w:r>
      <w:proofErr w:type="spellEnd"/>
      <w:r w:rsidRPr="003A3E38">
        <w:rPr>
          <w:rFonts w:ascii="Times New Roman" w:hAnsi="Times New Roman" w:cs="Times New Roman"/>
          <w:sz w:val="20"/>
          <w:szCs w:val="20"/>
        </w:rPr>
        <w:t xml:space="preserve"> дискуссии;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эффективного использования средств ИКТ.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3A3E38">
        <w:rPr>
          <w:rFonts w:ascii="Times New Roman" w:hAnsi="Times New Roman" w:cs="Times New Roman"/>
          <w:sz w:val="20"/>
          <w:szCs w:val="20"/>
        </w:rPr>
        <w:t>информационно</w:t>
      </w:r>
      <w:r w:rsidRPr="003A3E38">
        <w:rPr>
          <w:rFonts w:ascii="Times New Roman" w:hAnsi="Times New Roman" w:cs="Times New Roman"/>
          <w:sz w:val="20"/>
          <w:szCs w:val="20"/>
        </w:rPr>
        <w:softHyphen/>
        <w:t>образовательной</w:t>
      </w:r>
      <w:proofErr w:type="spellEnd"/>
      <w:r w:rsidRPr="003A3E38">
        <w:rPr>
          <w:rFonts w:ascii="Times New Roman" w:hAnsi="Times New Roman" w:cs="Times New Roman"/>
          <w:sz w:val="20"/>
          <w:szCs w:val="20"/>
        </w:rPr>
        <w:t xml:space="preserve"> среды. Ориентировка младших школьников в ИКТ и формирование способности их грамотно применять (ИКТ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универсальных учебных действий. Для их формирования исключительную важность имеет использование </w:t>
      </w:r>
      <w:proofErr w:type="spellStart"/>
      <w:r w:rsidRPr="003A3E38">
        <w:rPr>
          <w:rFonts w:ascii="Times New Roman" w:hAnsi="Times New Roman" w:cs="Times New Roman"/>
          <w:sz w:val="20"/>
          <w:szCs w:val="20"/>
        </w:rPr>
        <w:t>информационно</w:t>
      </w:r>
      <w:r w:rsidRPr="003A3E38">
        <w:rPr>
          <w:rFonts w:ascii="Times New Roman" w:hAnsi="Times New Roman" w:cs="Times New Roman"/>
          <w:sz w:val="20"/>
          <w:szCs w:val="20"/>
        </w:rPr>
        <w:softHyphen/>
        <w:t>образовательной</w:t>
      </w:r>
      <w:proofErr w:type="spellEnd"/>
      <w:r w:rsidRPr="003A3E38">
        <w:rPr>
          <w:rFonts w:ascii="Times New Roman" w:hAnsi="Times New Roman" w:cs="Times New Roman"/>
          <w:sz w:val="20"/>
          <w:szCs w:val="20"/>
        </w:rPr>
        <w:t xml:space="preserve"> среды, в которой планируют и фиксируют свою деятельность, её результаты учителя и обучающиеся. В рамках </w:t>
      </w:r>
      <w:proofErr w:type="spellStart"/>
      <w:r w:rsidRPr="003A3E38">
        <w:rPr>
          <w:rFonts w:ascii="Times New Roman" w:hAnsi="Times New Roman" w:cs="Times New Roman"/>
          <w:sz w:val="20"/>
          <w:szCs w:val="20"/>
        </w:rPr>
        <w:t>ИКТ</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выделяется учебная 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 xml:space="preserve">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3A3E38">
        <w:rPr>
          <w:rFonts w:ascii="Times New Roman" w:hAnsi="Times New Roman" w:cs="Times New Roman"/>
          <w:sz w:val="20"/>
          <w:szCs w:val="20"/>
        </w:rPr>
        <w:t>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должно проходить не только на занятиях по отдельным учебным предметам (где формируется предметная ИКТ</w:t>
      </w:r>
      <w:r w:rsidRPr="003A3E38">
        <w:rPr>
          <w:rFonts w:ascii="Times New Roman" w:hAnsi="Times New Roman" w:cs="Times New Roman"/>
          <w:sz w:val="20"/>
          <w:szCs w:val="20"/>
        </w:rPr>
        <w:softHyphen/>
      </w:r>
      <w:r w:rsidR="004B2472">
        <w:rPr>
          <w:rFonts w:ascii="Times New Roman" w:hAnsi="Times New Roman" w:cs="Times New Roman"/>
          <w:sz w:val="20"/>
          <w:szCs w:val="20"/>
        </w:rPr>
        <w:t>-</w:t>
      </w:r>
      <w:r w:rsidRPr="003A3E38">
        <w:rPr>
          <w:rFonts w:ascii="Times New Roman" w:hAnsi="Times New Roman" w:cs="Times New Roman"/>
          <w:sz w:val="20"/>
          <w:szCs w:val="20"/>
        </w:rPr>
        <w:t xml:space="preserve">компетентность), но и в рамках </w:t>
      </w:r>
      <w:proofErr w:type="spellStart"/>
      <w:r w:rsidRPr="003A3E38">
        <w:rPr>
          <w:rFonts w:ascii="Times New Roman" w:hAnsi="Times New Roman" w:cs="Times New Roman"/>
          <w:sz w:val="20"/>
          <w:szCs w:val="20"/>
        </w:rPr>
        <w:t>метапредметной</w:t>
      </w:r>
      <w:proofErr w:type="spellEnd"/>
      <w:r w:rsidRPr="003A3E38">
        <w:rPr>
          <w:rFonts w:ascii="Times New Roman" w:hAnsi="Times New Roman" w:cs="Times New Roman"/>
          <w:sz w:val="20"/>
          <w:szCs w:val="20"/>
        </w:rPr>
        <w:t xml:space="preserve"> программы формирования универсальных учебных действий.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освоении личностных действий на основе указанной программы у обучающихся формируются: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критическое отношение к информации и избирательность её восприятия;</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уважение к информации о частной жизни и информационным результатам деятельности других людей;</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основы правовой культуры в области использования информации. При освоении регулятивных универсальных учебных действий обеспечиваются: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оценка условий, алгоритмов и результатов действий, выполняемых в информационной среде;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использование результатов действия, размещённых в информационной среде, для оценки и коррекции выполненного действия;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создание цифрового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xml:space="preserve"> учебных достижений обучающегося.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поиск информации; - фиксация (запись) информации с помощью различных технических средств; - структурирование информации, её организация и представление в виде диаграмм, картосхем, линий времени и пр.; </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создание простых </w:t>
      </w:r>
      <w:proofErr w:type="spellStart"/>
      <w:r w:rsidRPr="003A3E38">
        <w:rPr>
          <w:rFonts w:ascii="Times New Roman" w:hAnsi="Times New Roman" w:cs="Times New Roman"/>
          <w:sz w:val="20"/>
          <w:szCs w:val="20"/>
        </w:rPr>
        <w:t>гипермедиасообщений</w:t>
      </w:r>
      <w:proofErr w:type="spellEnd"/>
      <w:r w:rsidRPr="003A3E38">
        <w:rPr>
          <w:rFonts w:ascii="Times New Roman" w:hAnsi="Times New Roman" w:cs="Times New Roman"/>
          <w:sz w:val="20"/>
          <w:szCs w:val="20"/>
        </w:rPr>
        <w:t>;</w:t>
      </w:r>
    </w:p>
    <w:p w:rsidR="0000610D"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построение простейших моделей объектов и процессов. </w:t>
      </w:r>
    </w:p>
    <w:p w:rsidR="00312227"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ИКТ является важным инструментом для формирования коммуникативных универсальных учебных действий. Для этого используются: - обмен </w:t>
      </w:r>
      <w:proofErr w:type="spellStart"/>
      <w:r w:rsidRPr="003A3E38">
        <w:rPr>
          <w:rFonts w:ascii="Times New Roman" w:hAnsi="Times New Roman" w:cs="Times New Roman"/>
          <w:sz w:val="20"/>
          <w:szCs w:val="20"/>
        </w:rPr>
        <w:t>гипермедиасообщениями</w:t>
      </w:r>
      <w:proofErr w:type="spellEnd"/>
      <w:r w:rsidRPr="003A3E38">
        <w:rPr>
          <w:rFonts w:ascii="Times New Roman" w:hAnsi="Times New Roman" w:cs="Times New Roman"/>
          <w:sz w:val="20"/>
          <w:szCs w:val="20"/>
        </w:rPr>
        <w:t xml:space="preserve">; - выступление с аудиовизуальной поддержкой; - фиксация хода коллективной/личной коммуникации; - общение в цифровой среде (электронная почта, чат, видеоконференция, форум, </w:t>
      </w:r>
      <w:proofErr w:type="spellStart"/>
      <w:r w:rsidRPr="003A3E38">
        <w:rPr>
          <w:rFonts w:ascii="Times New Roman" w:hAnsi="Times New Roman" w:cs="Times New Roman"/>
          <w:sz w:val="20"/>
          <w:szCs w:val="20"/>
        </w:rPr>
        <w:t>блог</w:t>
      </w:r>
      <w:proofErr w:type="spellEnd"/>
      <w:r w:rsidRPr="003A3E38">
        <w:rPr>
          <w:rFonts w:ascii="Times New Roman" w:hAnsi="Times New Roman" w:cs="Times New Roman"/>
          <w:sz w:val="20"/>
          <w:szCs w:val="20"/>
        </w:rPr>
        <w:t xml:space="preserve">). Формирование </w:t>
      </w:r>
      <w:proofErr w:type="spellStart"/>
      <w:r w:rsidRPr="003A3E38">
        <w:rPr>
          <w:rFonts w:ascii="Times New Roman" w:hAnsi="Times New Roman" w:cs="Times New Roman"/>
          <w:sz w:val="20"/>
          <w:szCs w:val="20"/>
        </w:rPr>
        <w:t>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обучающихся происходит в рамках </w:t>
      </w:r>
      <w:proofErr w:type="spellStart"/>
      <w:r w:rsidRPr="003A3E38">
        <w:rPr>
          <w:rFonts w:ascii="Times New Roman" w:hAnsi="Times New Roman" w:cs="Times New Roman"/>
          <w:sz w:val="20"/>
          <w:szCs w:val="20"/>
        </w:rPr>
        <w:t>системно</w:t>
      </w:r>
      <w:r w:rsidRPr="003A3E38">
        <w:rPr>
          <w:rFonts w:ascii="Times New Roman" w:hAnsi="Times New Roman" w:cs="Times New Roman"/>
          <w:sz w:val="20"/>
          <w:szCs w:val="20"/>
        </w:rPr>
        <w:softHyphen/>
        <w:t>деятельностного</w:t>
      </w:r>
      <w:proofErr w:type="spellEnd"/>
      <w:r w:rsidRPr="003A3E38">
        <w:rPr>
          <w:rFonts w:ascii="Times New Roman" w:hAnsi="Times New Roman" w:cs="Times New Roman"/>
          <w:sz w:val="20"/>
          <w:szCs w:val="20"/>
        </w:rPr>
        <w:t xml:space="preserve"> подхода, на основе изучения всех без исключения предметов учебного плана. Включение задачи формирования </w:t>
      </w:r>
      <w:proofErr w:type="spellStart"/>
      <w:r w:rsidRPr="003A3E38">
        <w:rPr>
          <w:rFonts w:ascii="Times New Roman" w:hAnsi="Times New Roman" w:cs="Times New Roman"/>
          <w:sz w:val="20"/>
          <w:szCs w:val="20"/>
        </w:rPr>
        <w:t>ИКТ</w:t>
      </w:r>
      <w:r w:rsidR="004B2472">
        <w:rPr>
          <w:rFonts w:ascii="Times New Roman" w:hAnsi="Times New Roman" w:cs="Times New Roman"/>
          <w:sz w:val="20"/>
          <w:szCs w:val="20"/>
        </w:rPr>
        <w:t>-</w:t>
      </w:r>
      <w:r w:rsidRPr="003A3E38">
        <w:rPr>
          <w:rFonts w:ascii="Times New Roman" w:hAnsi="Times New Roman" w:cs="Times New Roman"/>
          <w:sz w:val="20"/>
          <w:szCs w:val="20"/>
        </w:rPr>
        <w:softHyphen/>
        <w:t>компетентности</w:t>
      </w:r>
      <w:proofErr w:type="spellEnd"/>
      <w:r w:rsidRPr="003A3E38">
        <w:rPr>
          <w:rFonts w:ascii="Times New Roman" w:hAnsi="Times New Roman" w:cs="Times New Roman"/>
          <w:sz w:val="20"/>
          <w:szCs w:val="20"/>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12227" w:rsidRPr="00872B58" w:rsidRDefault="00872B58" w:rsidP="00872B58">
      <w:pPr>
        <w:spacing w:after="0" w:line="240" w:lineRule="auto"/>
        <w:contextualSpacing/>
        <w:jc w:val="both"/>
        <w:rPr>
          <w:rFonts w:ascii="Times New Roman" w:hAnsi="Times New Roman" w:cs="Times New Roman"/>
          <w:i/>
          <w:sz w:val="20"/>
          <w:szCs w:val="20"/>
        </w:rPr>
      </w:pPr>
      <w:r w:rsidRPr="00872B58">
        <w:rPr>
          <w:rFonts w:ascii="Times New Roman" w:hAnsi="Times New Roman" w:cs="Times New Roman"/>
          <w:b/>
          <w:i/>
          <w:sz w:val="20"/>
          <w:szCs w:val="20"/>
        </w:rPr>
        <w:t>2.1.5.</w:t>
      </w:r>
      <w:r w:rsidR="00312227" w:rsidRPr="00872B58">
        <w:rPr>
          <w:rFonts w:ascii="Times New Roman" w:hAnsi="Times New Roman" w:cs="Times New Roman"/>
          <w:b/>
          <w:i/>
          <w:sz w:val="20"/>
          <w:szCs w:val="20"/>
        </w:rPr>
        <w:t>Методика и инструментарий оценки успешности освоения и применения обучающимися универсальных учебных действий.</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оценки в сфере УУД может включать в себя следующие принципы и характеристики: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систематичность сбора и анализа информации;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доступность и прозрачность данных о результатах оценивания для всех участников образовательной деятельности.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процессе реализации мониторинга успешности освоения и применения УУД могут быть учтены следующие этапы освоения УУД: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обобщение учебных действий на основе выявления общих принципов. </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оценки универсальных учебных действий может быть: </w:t>
      </w:r>
      <w:r w:rsidRPr="003A3E38">
        <w:rPr>
          <w:rFonts w:ascii="Times New Roman" w:hAnsi="Times New Roman" w:cs="Times New Roman"/>
          <w:b/>
          <w:sz w:val="20"/>
          <w:szCs w:val="20"/>
        </w:rPr>
        <w:t>уровневой</w:t>
      </w:r>
      <w:r w:rsidRPr="003A3E38">
        <w:rPr>
          <w:rFonts w:ascii="Times New Roman" w:hAnsi="Times New Roman" w:cs="Times New Roman"/>
          <w:sz w:val="20"/>
          <w:szCs w:val="20"/>
        </w:rPr>
        <w:t xml:space="preserve"> (определяются уровни владения универсальными учебными действиями); </w:t>
      </w:r>
      <w:r w:rsidRPr="003A3E38">
        <w:rPr>
          <w:rFonts w:ascii="Times New Roman" w:hAnsi="Times New Roman" w:cs="Times New Roman"/>
          <w:b/>
          <w:sz w:val="20"/>
          <w:szCs w:val="20"/>
        </w:rPr>
        <w:t>позиционной</w:t>
      </w:r>
      <w:r w:rsidRPr="003A3E38">
        <w:rPr>
          <w:rFonts w:ascii="Times New Roman" w:hAnsi="Times New Roman" w:cs="Times New Roman"/>
          <w:sz w:val="20"/>
          <w:szCs w:val="20"/>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3A3E38">
        <w:rPr>
          <w:rFonts w:ascii="Times New Roman" w:hAnsi="Times New Roman" w:cs="Times New Roman"/>
          <w:sz w:val="20"/>
          <w:szCs w:val="20"/>
        </w:rPr>
        <w:t>самооценивания</w:t>
      </w:r>
      <w:proofErr w:type="spellEnd"/>
      <w:r w:rsidRPr="003A3E38">
        <w:rPr>
          <w:rFonts w:ascii="Times New Roman" w:hAnsi="Times New Roman" w:cs="Times New Roman"/>
          <w:sz w:val="20"/>
          <w:szCs w:val="20"/>
        </w:rPr>
        <w:t xml:space="preserve"> и позиционного внешнего оценивания. 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3A3E38">
        <w:rPr>
          <w:rFonts w:ascii="Times New Roman" w:hAnsi="Times New Roman" w:cs="Times New Roman"/>
          <w:sz w:val="20"/>
          <w:szCs w:val="20"/>
        </w:rPr>
        <w:t>критериальное</w:t>
      </w:r>
      <w:proofErr w:type="spellEnd"/>
      <w:r w:rsidRPr="003A3E38">
        <w:rPr>
          <w:rFonts w:ascii="Times New Roman" w:hAnsi="Times New Roman" w:cs="Times New Roman"/>
          <w:sz w:val="20"/>
          <w:szCs w:val="20"/>
        </w:rPr>
        <w:t xml:space="preserve">,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00610D" w:rsidRPr="003A3E38" w:rsidRDefault="0000610D" w:rsidP="003A3E38">
      <w:pPr>
        <w:spacing w:after="0" w:line="240" w:lineRule="auto"/>
        <w:ind w:firstLine="708"/>
        <w:contextualSpacing/>
        <w:jc w:val="both"/>
        <w:rPr>
          <w:rFonts w:ascii="Times New Roman" w:hAnsi="Times New Roman" w:cs="Times New Roman"/>
          <w:sz w:val="20"/>
          <w:szCs w:val="20"/>
        </w:rPr>
      </w:pPr>
    </w:p>
    <w:p w:rsidR="00312227" w:rsidRPr="003A3E38" w:rsidRDefault="000945C1" w:rsidP="003A3E38">
      <w:pPr>
        <w:spacing w:after="0" w:line="240" w:lineRule="auto"/>
        <w:contextualSpacing/>
        <w:jc w:val="both"/>
        <w:rPr>
          <w:rFonts w:ascii="Times New Roman" w:hAnsi="Times New Roman" w:cs="Times New Roman"/>
          <w:b/>
          <w:sz w:val="20"/>
          <w:szCs w:val="20"/>
        </w:rPr>
      </w:pPr>
      <w:r w:rsidRPr="00872B58">
        <w:rPr>
          <w:rFonts w:ascii="Times New Roman" w:hAnsi="Times New Roman" w:cs="Times New Roman"/>
          <w:b/>
          <w:i/>
          <w:sz w:val="20"/>
          <w:szCs w:val="20"/>
        </w:rPr>
        <w:t xml:space="preserve"> 2.1.</w:t>
      </w:r>
      <w:r w:rsidR="00872B58" w:rsidRPr="00872B58">
        <w:rPr>
          <w:rFonts w:ascii="Times New Roman" w:hAnsi="Times New Roman" w:cs="Times New Roman"/>
          <w:b/>
          <w:i/>
          <w:sz w:val="20"/>
          <w:szCs w:val="20"/>
        </w:rPr>
        <w:t>6</w:t>
      </w:r>
      <w:r w:rsidRPr="00872B58">
        <w:rPr>
          <w:rFonts w:ascii="Times New Roman" w:hAnsi="Times New Roman" w:cs="Times New Roman"/>
          <w:b/>
          <w:i/>
          <w:sz w:val="20"/>
          <w:szCs w:val="20"/>
        </w:rPr>
        <w:t>.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3A3E38">
        <w:rPr>
          <w:rFonts w:ascii="Times New Roman" w:hAnsi="Times New Roman" w:cs="Times New Roman"/>
          <w:b/>
          <w:sz w:val="20"/>
          <w:szCs w:val="20"/>
        </w:rPr>
        <w:t>.</w:t>
      </w:r>
    </w:p>
    <w:p w:rsidR="00E72599" w:rsidRPr="003A3E38" w:rsidRDefault="000945C1"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Готовность детей к обучению в школе 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Психологическая готовность включает в себя эмоционально-личностную, интеллектуальную и коммуникативную готовность. В </w:t>
      </w:r>
      <w:r w:rsidRPr="003A3E38">
        <w:rPr>
          <w:rFonts w:ascii="Times New Roman" w:hAnsi="Times New Roman" w:cs="Times New Roman"/>
          <w:sz w:val="20"/>
          <w:szCs w:val="20"/>
        </w:rPr>
        <w:lastRenderedPageBreak/>
        <w:t xml:space="preserve">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Формирование фундамента готовности перехода от дошкольного уровня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прочие. Во избежание проблем психологической готовности детей и при переходе обучающихся на основной уровень общего образования перед школой стоят следующие задачи: адаптировать обучающихся к новой организации процесса и содержания обучения (предметная система, разные преподаватели и т.д.): - переориентировать подростков на деятельность общения со сверстниками при сохранении значимости учебной деятельности; - подготовить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структурных компонентов учебной деятельности (мотивы, учебные действия, контроль, оценка). Основанием преемственности разных уровней образования является ориентация на ключевой стратегический приоритет непрерывного образования – формирование умения учиться, которое обеспечивается формированием системы универсальных учебных действий. Основным методом мониторинга реализации программы УУД для учителя остается метод наблюдения и фиксация результатов наблюдений. </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Наиболее остро проблема преемственности стоит в двух ключевых точках – в момент поступления детей в школу и в период перехода обучающихся на ступень основного общего образования.</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Исследования готовности к обучению в школе при переходе от </w:t>
      </w:r>
      <w:proofErr w:type="spellStart"/>
      <w:r w:rsidRPr="003A3E38">
        <w:rPr>
          <w:rFonts w:ascii="Times New Roman" w:hAnsi="Times New Roman" w:cs="Times New Roman"/>
          <w:sz w:val="20"/>
          <w:szCs w:val="20"/>
        </w:rPr>
        <w:t>предшкольного</w:t>
      </w:r>
      <w:proofErr w:type="spellEnd"/>
      <w:r w:rsidRPr="003A3E38">
        <w:rPr>
          <w:rFonts w:ascii="Times New Roman" w:hAnsi="Times New Roman" w:cs="Times New Roman"/>
          <w:sz w:val="20"/>
          <w:szCs w:val="20"/>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Физическая готовность</w:t>
      </w:r>
      <w:r w:rsidRPr="003A3E38">
        <w:rPr>
          <w:rFonts w:ascii="Times New Roman" w:hAnsi="Times New Roman" w:cs="Times New Roman"/>
          <w:sz w:val="20"/>
          <w:szCs w:val="20"/>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Психологическая готовность</w:t>
      </w:r>
      <w:r w:rsidRPr="003A3E38">
        <w:rPr>
          <w:rFonts w:ascii="Times New Roman" w:hAnsi="Times New Roman" w:cs="Times New Roman"/>
          <w:sz w:val="20"/>
          <w:szCs w:val="20"/>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w:t>
      </w:r>
    </w:p>
    <w:p w:rsidR="00E72599" w:rsidRPr="003A3E38" w:rsidRDefault="00E72599" w:rsidP="003A3E38">
      <w:pPr>
        <w:numPr>
          <w:ilvl w:val="0"/>
          <w:numId w:val="1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сюжетно-ролевой игры;</w:t>
      </w:r>
    </w:p>
    <w:p w:rsidR="00E72599" w:rsidRPr="003A3E38" w:rsidRDefault="00E72599" w:rsidP="003A3E38">
      <w:pPr>
        <w:numPr>
          <w:ilvl w:val="0"/>
          <w:numId w:val="1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изобразительной деятельности;</w:t>
      </w:r>
    </w:p>
    <w:p w:rsidR="00E72599" w:rsidRPr="003A3E38" w:rsidRDefault="00E72599" w:rsidP="003A3E38">
      <w:pPr>
        <w:numPr>
          <w:ilvl w:val="0"/>
          <w:numId w:val="1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конструирование;</w:t>
      </w:r>
    </w:p>
    <w:p w:rsidR="00E72599" w:rsidRPr="003A3E38" w:rsidRDefault="00E72599" w:rsidP="003A3E38">
      <w:pPr>
        <w:numPr>
          <w:ilvl w:val="0"/>
          <w:numId w:val="1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восприятие сказки и т.д.</w:t>
      </w:r>
    </w:p>
    <w:p w:rsidR="00E72599" w:rsidRPr="003A3E38" w:rsidRDefault="00E7259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Не меньшее значение имеет проблема психологической готовности детей при переходе обучающихся на следующую ступень общего образования. Трудности такого перехода:</w:t>
      </w:r>
    </w:p>
    <w:p w:rsidR="00E72599" w:rsidRPr="003A3E38" w:rsidRDefault="00E72599" w:rsidP="003A3E38">
      <w:pPr>
        <w:numPr>
          <w:ilvl w:val="0"/>
          <w:numId w:val="1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ухудшение успеваемости и дисциплины;</w:t>
      </w:r>
    </w:p>
    <w:p w:rsidR="00E72599" w:rsidRPr="003A3E38" w:rsidRDefault="00E72599" w:rsidP="003A3E38">
      <w:pPr>
        <w:numPr>
          <w:ilvl w:val="0"/>
          <w:numId w:val="1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рост негативного отношения к учению;</w:t>
      </w:r>
    </w:p>
    <w:p w:rsidR="00E72599" w:rsidRPr="003A3E38" w:rsidRDefault="00E72599" w:rsidP="003A3E38">
      <w:pPr>
        <w:numPr>
          <w:ilvl w:val="0"/>
          <w:numId w:val="1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возрастание эмоциональной нестабильности;</w:t>
      </w:r>
    </w:p>
    <w:p w:rsidR="00E72599" w:rsidRPr="003A3E38" w:rsidRDefault="00E72599" w:rsidP="003A3E38">
      <w:pPr>
        <w:numPr>
          <w:ilvl w:val="0"/>
          <w:numId w:val="1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нарушения поведения.</w:t>
      </w:r>
    </w:p>
    <w:p w:rsidR="00E72599" w:rsidRPr="003A3E38" w:rsidRDefault="00E7259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Это обусловлено следующими причинами:</w:t>
      </w:r>
    </w:p>
    <w:p w:rsidR="00E72599" w:rsidRPr="003A3E38" w:rsidRDefault="00E72599" w:rsidP="003A3E38">
      <w:pPr>
        <w:numPr>
          <w:ilvl w:val="0"/>
          <w:numId w:val="1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необходимостью адаптации обучающихся к новой организации процесса и содержания обучения;</w:t>
      </w:r>
    </w:p>
    <w:p w:rsidR="00E72599" w:rsidRPr="003A3E38" w:rsidRDefault="00E72599" w:rsidP="003A3E38">
      <w:pPr>
        <w:numPr>
          <w:ilvl w:val="0"/>
          <w:numId w:val="1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72599" w:rsidRPr="003A3E38" w:rsidRDefault="00E72599" w:rsidP="003A3E38">
      <w:pPr>
        <w:numPr>
          <w:ilvl w:val="0"/>
          <w:numId w:val="1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структурных компонентов учебной деятельности (мотивы, учебные действия, контроль, оценка).</w:t>
      </w:r>
    </w:p>
    <w:p w:rsidR="00E72599" w:rsidRPr="003A3E38" w:rsidRDefault="00E72599"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w:t>
      </w:r>
      <w:r w:rsidRPr="003A3E38">
        <w:rPr>
          <w:rFonts w:ascii="Times New Roman" w:hAnsi="Times New Roman" w:cs="Times New Roman"/>
          <w:sz w:val="20"/>
          <w:szCs w:val="20"/>
        </w:rPr>
        <w:lastRenderedPageBreak/>
        <w:t>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p>
    <w:p w:rsidR="00312227" w:rsidRPr="003A3E38" w:rsidRDefault="00312227" w:rsidP="003A3E38">
      <w:pPr>
        <w:spacing w:after="0" w:line="240" w:lineRule="auto"/>
        <w:ind w:firstLine="708"/>
        <w:contextualSpacing/>
        <w:jc w:val="both"/>
        <w:rPr>
          <w:rFonts w:ascii="Times New Roman" w:hAnsi="Times New Roman" w:cs="Times New Roman"/>
          <w:sz w:val="20"/>
          <w:szCs w:val="20"/>
        </w:rPr>
      </w:pPr>
    </w:p>
    <w:p w:rsidR="00E72599" w:rsidRPr="003A3E38" w:rsidRDefault="00E72599" w:rsidP="003A3E38">
      <w:pPr>
        <w:widowControl w:val="0"/>
        <w:autoSpaceDE w:val="0"/>
        <w:spacing w:after="0" w:line="240" w:lineRule="auto"/>
        <w:contextualSpacing/>
        <w:jc w:val="both"/>
        <w:rPr>
          <w:rStyle w:val="Zag11"/>
          <w:rFonts w:ascii="Times New Roman" w:eastAsia="@Arial Unicode MS" w:hAnsi="Times New Roman" w:cs="Times New Roman"/>
          <w:b/>
          <w:sz w:val="20"/>
          <w:szCs w:val="20"/>
        </w:rPr>
      </w:pPr>
      <w:r w:rsidRPr="003A3E38">
        <w:rPr>
          <w:rStyle w:val="Zag11"/>
          <w:rFonts w:ascii="Times New Roman" w:eastAsia="@Arial Unicode MS" w:hAnsi="Times New Roman" w:cs="Times New Roman"/>
          <w:b/>
          <w:sz w:val="20"/>
          <w:szCs w:val="20"/>
        </w:rPr>
        <w:t>2.2.Программы отдельных учебных предметов, курсов и курсов внеурочной деятельности</w:t>
      </w:r>
    </w:p>
    <w:p w:rsidR="00E72599" w:rsidRPr="00916463" w:rsidRDefault="00E72599" w:rsidP="003A3E38">
      <w:pPr>
        <w:spacing w:line="240" w:lineRule="auto"/>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2.2.1. Программа учебных предметов начального общего образования</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Поставленные основной образовательной программой начального общего образования школы цели реализуются через УМК «Школа России». </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Система 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Приоритетным вектором развития УМК «Школа России» - его соответствие запросам времени в сочетании с сохранением лучших традиций российского образования, что соответствует важнейшей идеологической составляющей ФГОС.</w:t>
      </w:r>
    </w:p>
    <w:p w:rsidR="00E72599" w:rsidRPr="003A3E38" w:rsidRDefault="00E72599"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основу построения УМК «Школа России» заложены положения, которые соответствуют педагогической парадигме нового стандарта: </w:t>
      </w:r>
    </w:p>
    <w:p w:rsidR="00E72599" w:rsidRPr="003A3E38" w:rsidRDefault="00E7259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становление гражданской позиции младших школьников, формирование любви и уважения к Отечеству, своему народу; </w:t>
      </w:r>
    </w:p>
    <w:p w:rsidR="00E72599" w:rsidRPr="003A3E38" w:rsidRDefault="00E7259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достижение планируемых результатов: личностных,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предметных; </w:t>
      </w:r>
    </w:p>
    <w:p w:rsidR="00E72599" w:rsidRPr="003A3E38" w:rsidRDefault="00E7259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универсальных учебных действий и развитие умение учиться; </w:t>
      </w:r>
    </w:p>
    <w:p w:rsidR="00E72599" w:rsidRPr="003A3E38" w:rsidRDefault="00E7259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поддержка совместной деятельности школы и семьи; </w:t>
      </w:r>
    </w:p>
    <w:p w:rsidR="00E72599" w:rsidRPr="003A3E38" w:rsidRDefault="00E7259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полнота информационно-образовательной среды, формирующей у обучающихся целостную современную картину мира.</w:t>
      </w:r>
    </w:p>
    <w:p w:rsidR="00E72599" w:rsidRPr="003A3E38" w:rsidRDefault="00E72599" w:rsidP="003A3E38">
      <w:pPr>
        <w:spacing w:after="0" w:line="240" w:lineRule="auto"/>
        <w:ind w:firstLine="708"/>
        <w:contextualSpacing/>
        <w:jc w:val="both"/>
        <w:rPr>
          <w:rFonts w:ascii="Times New Roman" w:hAnsi="Times New Roman" w:cs="Times New Roman"/>
          <w:sz w:val="20"/>
          <w:szCs w:val="20"/>
          <w:u w:val="single"/>
        </w:rPr>
      </w:pPr>
      <w:r w:rsidRPr="003A3E38">
        <w:rPr>
          <w:rFonts w:ascii="Times New Roman" w:hAnsi="Times New Roman" w:cs="Times New Roman"/>
          <w:sz w:val="20"/>
          <w:szCs w:val="20"/>
          <w:u w:val="single"/>
        </w:rPr>
        <w:t>Обобщающими характеристиками содержания комплекта являются следующие:</w:t>
      </w:r>
    </w:p>
    <w:p w:rsidR="00E72599" w:rsidRPr="003A3E38" w:rsidRDefault="00E72599" w:rsidP="003A3E38">
      <w:pPr>
        <w:numPr>
          <w:ilvl w:val="0"/>
          <w:numId w:val="1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личностно-развивающий характер образования с приоритетом духовно-нравственного развития ребенка;</w:t>
      </w:r>
    </w:p>
    <w:p w:rsidR="00E72599" w:rsidRPr="003A3E38" w:rsidRDefault="00E72599" w:rsidP="003A3E38">
      <w:pPr>
        <w:numPr>
          <w:ilvl w:val="0"/>
          <w:numId w:val="1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граждански-ориентированный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p>
    <w:p w:rsidR="00E72599" w:rsidRPr="003A3E38" w:rsidRDefault="00E72599" w:rsidP="003A3E38">
      <w:pPr>
        <w:numPr>
          <w:ilvl w:val="0"/>
          <w:numId w:val="1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глобально-ориентированный характер образования, отвечающий новым задачам образования в эпоху глобализации;</w:t>
      </w:r>
    </w:p>
    <w:p w:rsidR="00E72599" w:rsidRPr="003A3E38" w:rsidRDefault="00E72599" w:rsidP="003A3E38">
      <w:pPr>
        <w:numPr>
          <w:ilvl w:val="0"/>
          <w:numId w:val="17"/>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экоадекватный</w:t>
      </w:r>
      <w:proofErr w:type="spellEnd"/>
      <w:r w:rsidRPr="003A3E38">
        <w:rPr>
          <w:rFonts w:ascii="Times New Roman" w:hAnsi="Times New Roman" w:cs="Times New Roman"/>
          <w:sz w:val="20"/>
          <w:szCs w:val="20"/>
        </w:rPr>
        <w:t xml:space="preserve"> характер образования с приоритетным вниманием к проблемам экологической этики, воспитанию любви и бережного отношения к природе. </w:t>
      </w:r>
    </w:p>
    <w:p w:rsidR="00E72599" w:rsidRPr="003A3E38" w:rsidRDefault="00E72599" w:rsidP="003A3E38">
      <w:pPr>
        <w:spacing w:line="240" w:lineRule="auto"/>
        <w:ind w:firstLine="360"/>
        <w:contextualSpacing/>
        <w:jc w:val="both"/>
        <w:rPr>
          <w:rFonts w:ascii="Times New Roman" w:hAnsi="Times New Roman" w:cs="Times New Roman"/>
          <w:sz w:val="20"/>
          <w:szCs w:val="20"/>
          <w:u w:val="single"/>
        </w:rPr>
      </w:pPr>
      <w:r w:rsidRPr="003A3E38">
        <w:rPr>
          <w:rFonts w:ascii="Times New Roman" w:hAnsi="Times New Roman" w:cs="Times New Roman"/>
          <w:sz w:val="20"/>
          <w:szCs w:val="20"/>
          <w:u w:val="single"/>
        </w:rPr>
        <w:t>Основополагающие принципы УМК «Школа России»:</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1.Принцип воспитания гражданина</w:t>
      </w:r>
      <w:r w:rsidRPr="003A3E38">
        <w:rPr>
          <w:rFonts w:ascii="Times New Roman" w:hAnsi="Times New Roman" w:cs="Times New Roman"/>
          <w:sz w:val="20"/>
          <w:szCs w:val="20"/>
        </w:rPr>
        <w:t xml:space="preserve"> обеспечивает реализацию идеологической основы ФГОС – Концепции духовно-нравственного развития и воспитания личности гражданина России, в которой сформулирован современный </w:t>
      </w:r>
      <w:r w:rsidRPr="003A3E38">
        <w:rPr>
          <w:rFonts w:ascii="Times New Roman" w:hAnsi="Times New Roman" w:cs="Times New Roman"/>
          <w:b/>
          <w:i/>
          <w:sz w:val="20"/>
          <w:szCs w:val="20"/>
        </w:rPr>
        <w:t>национальный воспитательный идеал.</w:t>
      </w:r>
      <w:r w:rsidRPr="003A3E38">
        <w:rPr>
          <w:rFonts w:ascii="Times New Roman" w:hAnsi="Times New Roman" w:cs="Times New Roman"/>
          <w:sz w:val="20"/>
          <w:szCs w:val="20"/>
        </w:rPr>
        <w:t xml:space="preserve"> Это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укрепленный в духовных и культурных традициях многонационального народа Российской Федерации. На достижение этого идеала направлено содержание всех учебных курсов УМК «Школа России».</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2.Принцип ценностных ориентиров</w:t>
      </w:r>
      <w:r w:rsidRPr="003A3E38">
        <w:rPr>
          <w:rFonts w:ascii="Times New Roman" w:hAnsi="Times New Roman" w:cs="Times New Roman"/>
          <w:sz w:val="20"/>
          <w:szCs w:val="20"/>
        </w:rPr>
        <w:t xml:space="preserve"> предусматривает отбор учебного содержания и видов деятельности младших школьников, направленный на формирование в процессе обучения и воспитания гармоничной системы ценностей личности. В основе формируемой системы ценностей лежат </w:t>
      </w:r>
      <w:r w:rsidRPr="003A3E38">
        <w:rPr>
          <w:rFonts w:ascii="Times New Roman" w:hAnsi="Times New Roman" w:cs="Times New Roman"/>
          <w:b/>
          <w:i/>
          <w:sz w:val="20"/>
          <w:szCs w:val="20"/>
        </w:rPr>
        <w:t>базовые национальные ценности</w:t>
      </w:r>
      <w:r w:rsidRPr="003A3E38">
        <w:rPr>
          <w:rFonts w:ascii="Times New Roman" w:hAnsi="Times New Roman" w:cs="Times New Roman"/>
          <w:sz w:val="20"/>
          <w:szCs w:val="20"/>
        </w:rPr>
        <w:t>, представленные в Концепции духовно-нравственного развития и воспитания личности гражданина России. Эти ценности конкретизируются в соответствии с особенностями содержания, развивающим и воспитательным потенциалом каждого учебного предмета.</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3.Принцип обучения в деятельности</w:t>
      </w:r>
      <w:r w:rsidRPr="003A3E38">
        <w:rPr>
          <w:rFonts w:ascii="Times New Roman" w:hAnsi="Times New Roman" w:cs="Times New Roman"/>
          <w:sz w:val="20"/>
          <w:szCs w:val="20"/>
        </w:rPr>
        <w:t xml:space="preserve"> предполагает, что достижение указанных в Стандарте и реализуемых в УМК «Школа России» целей обеспечивается, прежде всего, </w:t>
      </w:r>
      <w:r w:rsidRPr="003A3E38">
        <w:rPr>
          <w:rFonts w:ascii="Times New Roman" w:hAnsi="Times New Roman" w:cs="Times New Roman"/>
          <w:b/>
          <w:i/>
          <w:sz w:val="20"/>
          <w:szCs w:val="20"/>
        </w:rPr>
        <w:t>формированием универсальных учебных действий (УУД),</w:t>
      </w:r>
      <w:r w:rsidRPr="003A3E38">
        <w:rPr>
          <w:rFonts w:ascii="Times New Roman" w:hAnsi="Times New Roman" w:cs="Times New Roman"/>
          <w:sz w:val="20"/>
          <w:szCs w:val="20"/>
        </w:rPr>
        <w:t xml:space="preserve"> которые выступают в качестве основы образовательного и воспитательного процесса. УМК «Школа России» предусматривает формирование всех видов универсальных учебных действий: </w:t>
      </w:r>
      <w:r w:rsidRPr="003A3E38">
        <w:rPr>
          <w:rFonts w:ascii="Times New Roman" w:hAnsi="Times New Roman" w:cs="Times New Roman"/>
          <w:b/>
          <w:i/>
          <w:sz w:val="20"/>
          <w:szCs w:val="20"/>
        </w:rPr>
        <w:t>личностных, регулятивных, познавательных, коммуникативных.</w:t>
      </w:r>
      <w:r w:rsidRPr="003A3E38">
        <w:rPr>
          <w:rFonts w:ascii="Times New Roman" w:hAnsi="Times New Roman" w:cs="Times New Roman"/>
          <w:sz w:val="20"/>
          <w:szCs w:val="20"/>
        </w:rPr>
        <w:t xml:space="preserve"> На это нацелены все учебные предметы с учетом специфики их содержания и способов освоения.</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4.Принцип работы на результат</w:t>
      </w:r>
      <w:r w:rsidRPr="003A3E38">
        <w:rPr>
          <w:rFonts w:ascii="Times New Roman" w:hAnsi="Times New Roman" w:cs="Times New Roman"/>
          <w:sz w:val="20"/>
          <w:szCs w:val="20"/>
        </w:rPr>
        <w:t xml:space="preserve"> означает целенаправленную и последовательную деятельность обучающих и обучающихся для достижения </w:t>
      </w:r>
      <w:r w:rsidRPr="003A3E38">
        <w:rPr>
          <w:rFonts w:ascii="Times New Roman" w:hAnsi="Times New Roman" w:cs="Times New Roman"/>
          <w:b/>
          <w:i/>
          <w:sz w:val="20"/>
          <w:szCs w:val="20"/>
        </w:rPr>
        <w:t xml:space="preserve">личностных, </w:t>
      </w:r>
      <w:proofErr w:type="spellStart"/>
      <w:r w:rsidRPr="003A3E38">
        <w:rPr>
          <w:rFonts w:ascii="Times New Roman" w:hAnsi="Times New Roman" w:cs="Times New Roman"/>
          <w:b/>
          <w:i/>
          <w:sz w:val="20"/>
          <w:szCs w:val="20"/>
        </w:rPr>
        <w:t>метапредметных</w:t>
      </w:r>
      <w:proofErr w:type="spellEnd"/>
      <w:r w:rsidRPr="003A3E38">
        <w:rPr>
          <w:rFonts w:ascii="Times New Roman" w:hAnsi="Times New Roman" w:cs="Times New Roman"/>
          <w:b/>
          <w:i/>
          <w:sz w:val="20"/>
          <w:szCs w:val="20"/>
        </w:rPr>
        <w:t xml:space="preserve"> и предметных</w:t>
      </w:r>
      <w:r w:rsidRPr="003A3E38">
        <w:rPr>
          <w:rFonts w:ascii="Times New Roman" w:hAnsi="Times New Roman" w:cs="Times New Roman"/>
          <w:sz w:val="20"/>
          <w:szCs w:val="20"/>
        </w:rPr>
        <w:t xml:space="preserve"> результатов освоения основной образовательной программы начального общего образования. Для этого в структуру и содержание учебников заложена </w:t>
      </w:r>
      <w:r w:rsidRPr="003A3E38">
        <w:rPr>
          <w:rFonts w:ascii="Times New Roman" w:hAnsi="Times New Roman" w:cs="Times New Roman"/>
          <w:b/>
          <w:sz w:val="20"/>
          <w:szCs w:val="20"/>
        </w:rPr>
        <w:t>система заданий</w:t>
      </w:r>
      <w:r w:rsidRPr="003A3E38">
        <w:rPr>
          <w:rFonts w:ascii="Times New Roman" w:hAnsi="Times New Roman" w:cs="Times New Roman"/>
          <w:sz w:val="20"/>
          <w:szCs w:val="20"/>
        </w:rPr>
        <w:t xml:space="preserve">, направленных на включение младших школьников в </w:t>
      </w:r>
      <w:proofErr w:type="spellStart"/>
      <w:r w:rsidRPr="003A3E38">
        <w:rPr>
          <w:rFonts w:ascii="Times New Roman" w:hAnsi="Times New Roman" w:cs="Times New Roman"/>
          <w:sz w:val="20"/>
          <w:szCs w:val="20"/>
        </w:rPr>
        <w:t>деятельностное</w:t>
      </w:r>
      <w:proofErr w:type="spellEnd"/>
      <w:r w:rsidRPr="003A3E38">
        <w:rPr>
          <w:rFonts w:ascii="Times New Roman" w:hAnsi="Times New Roman" w:cs="Times New Roman"/>
          <w:sz w:val="20"/>
          <w:szCs w:val="20"/>
        </w:rPr>
        <w:t xml:space="preserve">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w:t>
      </w:r>
      <w:r w:rsidRPr="003A3E38">
        <w:rPr>
          <w:rFonts w:ascii="Times New Roman" w:hAnsi="Times New Roman" w:cs="Times New Roman"/>
          <w:b/>
          <w:sz w:val="20"/>
          <w:szCs w:val="20"/>
        </w:rPr>
        <w:t>умение учиться</w:t>
      </w:r>
      <w:r w:rsidRPr="003A3E38">
        <w:rPr>
          <w:rFonts w:ascii="Times New Roman" w:hAnsi="Times New Roman" w:cs="Times New Roman"/>
          <w:sz w:val="20"/>
          <w:szCs w:val="20"/>
        </w:rPr>
        <w:t>.</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5.Принцип синтеза традиций и инноваций</w:t>
      </w:r>
      <w:r w:rsidRPr="003A3E38">
        <w:rPr>
          <w:rFonts w:ascii="Times New Roman" w:hAnsi="Times New Roman" w:cs="Times New Roman"/>
          <w:sz w:val="20"/>
          <w:szCs w:val="20"/>
        </w:rPr>
        <w:t xml:space="preserve"> означает опору на лучшие </w:t>
      </w:r>
      <w:r w:rsidRPr="003A3E38">
        <w:rPr>
          <w:rFonts w:ascii="Times New Roman" w:hAnsi="Times New Roman" w:cs="Times New Roman"/>
          <w:b/>
          <w:i/>
          <w:sz w:val="20"/>
          <w:szCs w:val="20"/>
        </w:rPr>
        <w:t xml:space="preserve">традиции отечественной школы </w:t>
      </w:r>
      <w:r w:rsidRPr="003A3E38">
        <w:rPr>
          <w:rFonts w:ascii="Times New Roman" w:hAnsi="Times New Roman" w:cs="Times New Roman"/>
          <w:sz w:val="20"/>
          <w:szCs w:val="20"/>
        </w:rPr>
        <w:t xml:space="preserve">в сочетании с </w:t>
      </w:r>
      <w:r w:rsidRPr="003A3E38">
        <w:rPr>
          <w:rFonts w:ascii="Times New Roman" w:hAnsi="Times New Roman" w:cs="Times New Roman"/>
          <w:b/>
          <w:i/>
          <w:sz w:val="20"/>
          <w:szCs w:val="20"/>
        </w:rPr>
        <w:t>инновационными подходами</w:t>
      </w:r>
      <w:r w:rsidRPr="003A3E38">
        <w:rPr>
          <w:rFonts w:ascii="Times New Roman" w:hAnsi="Times New Roman" w:cs="Times New Roman"/>
          <w:sz w:val="20"/>
          <w:szCs w:val="20"/>
        </w:rPr>
        <w:t xml:space="preserve">, обеспечивающими развитие образования на </w:t>
      </w:r>
      <w:r w:rsidRPr="003A3E38">
        <w:rPr>
          <w:rFonts w:ascii="Times New Roman" w:hAnsi="Times New Roman" w:cs="Times New Roman"/>
          <w:sz w:val="20"/>
          <w:szCs w:val="20"/>
        </w:rPr>
        <w:lastRenderedPageBreak/>
        <w:t xml:space="preserve">современном этапе жизни страны. В учебных курсах образовательной системы «Школа России» широко и последовательно 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xml:space="preserve"> учащихся, итоговые комплексные работы и другие, носящие как общий, так и предметный характер. В целом, в УМК «Школа России» полностью задействован инновационный потенциал Федерального государственного образовательного стандарта начального общего образования. </w:t>
      </w:r>
    </w:p>
    <w:p w:rsidR="00E72599"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u w:val="single"/>
        </w:rPr>
        <w:t>Ведущая целевая установка УМК «Школа России»</w:t>
      </w:r>
      <w:r w:rsidRPr="003A3E38">
        <w:rPr>
          <w:rFonts w:ascii="Times New Roman" w:hAnsi="Times New Roman" w:cs="Times New Roman"/>
          <w:sz w:val="20"/>
          <w:szCs w:val="20"/>
        </w:rPr>
        <w:t xml:space="preserve">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E72599" w:rsidRPr="003A3E38" w:rsidRDefault="00E72599" w:rsidP="003A3E38">
      <w:pPr>
        <w:spacing w:line="240" w:lineRule="auto"/>
        <w:ind w:firstLine="360"/>
        <w:contextualSpacing/>
        <w:jc w:val="both"/>
        <w:rPr>
          <w:rFonts w:ascii="Times New Roman" w:hAnsi="Times New Roman" w:cs="Times New Roman"/>
          <w:sz w:val="20"/>
          <w:szCs w:val="20"/>
          <w:u w:val="single"/>
        </w:rPr>
      </w:pPr>
      <w:r w:rsidRPr="003A3E38">
        <w:rPr>
          <w:rFonts w:ascii="Times New Roman" w:hAnsi="Times New Roman" w:cs="Times New Roman"/>
          <w:sz w:val="20"/>
          <w:szCs w:val="20"/>
          <w:u w:val="single"/>
        </w:rPr>
        <w:t>Основные средства реализации целевой установки УМК «Школа России»:</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значительный воспитательный потенциал;</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системно выстроенный потенциал для включения младших школьников в учебную деятельность;</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возможности для дифференцированного и личностно-ориентированного образования школьников;</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преобладание проблемно-поискового методов обучения;</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практическая направленность содержания материала с опорой на социальный опыт ученика;</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творческие, проектные задания, учебные диалоги;</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возможности для моделирования изучаемых объектов и явлений окружающего мира;</w:t>
      </w:r>
    </w:p>
    <w:p w:rsidR="00E72599" w:rsidRPr="003A3E38" w:rsidRDefault="00E72599" w:rsidP="003A3E38">
      <w:pPr>
        <w:numPr>
          <w:ilvl w:val="0"/>
          <w:numId w:val="1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возможности для разнообразия организационных форм обучения, в т.ч. с использованием электронных ресурсов.</w:t>
      </w:r>
    </w:p>
    <w:p w:rsidR="00F3202D" w:rsidRPr="003A3E38" w:rsidRDefault="00E72599"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b/>
          <w:sz w:val="20"/>
          <w:szCs w:val="20"/>
        </w:rPr>
        <w:t>Примерные программы по отдельным учебным предметам</w:t>
      </w:r>
      <w:r w:rsidRPr="003A3E38">
        <w:rPr>
          <w:rFonts w:ascii="Times New Roman" w:hAnsi="Times New Roman" w:cs="Times New Roman"/>
          <w:sz w:val="20"/>
          <w:szCs w:val="20"/>
        </w:rPr>
        <w:t>. Учебные программы по предметам обеспечивают реализацию содержания образования, определённого инвариантной частью учебного плана, содействуют приобщению обучающихся к общекультурным и национально значимым ценностям, формированию системы предметных навыков и личностных качеств, соответствующих требованиям станда</w:t>
      </w:r>
      <w:r w:rsidR="007759AA" w:rsidRPr="003A3E38">
        <w:rPr>
          <w:rFonts w:ascii="Times New Roman" w:hAnsi="Times New Roman" w:cs="Times New Roman"/>
          <w:sz w:val="20"/>
          <w:szCs w:val="20"/>
        </w:rPr>
        <w:t xml:space="preserve">рта.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3A3E38">
        <w:rPr>
          <w:rFonts w:ascii="Times New Roman" w:hAnsi="Times New Roman" w:cs="Times New Roman"/>
          <w:sz w:val="20"/>
          <w:szCs w:val="20"/>
        </w:rPr>
        <w:t>метапредметным</w:t>
      </w:r>
      <w:proofErr w:type="spellEnd"/>
      <w:r w:rsidRPr="003A3E38">
        <w:rPr>
          <w:rFonts w:ascii="Times New Roman" w:hAnsi="Times New Roman" w:cs="Times New Roman"/>
          <w:sz w:val="20"/>
          <w:szCs w:val="20"/>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Примерные программы служат ориентиром для авторов рабочих учебных программ. Примерные программы включают следующие разделы: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пояснительную записку, в которой конкретизируются общие цели начального общего образования с учётом специфики учебного предмета, курса;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общую характеристику учебного предмета, курса;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описание места учебного предмета, курса в учебном плане;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4) описание ценностных ориентиров содержания учебного предмета;</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личностные,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и предметные результаты освоения конкретного учебного предмета, курса;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6) содержание учебного предмета, курса;</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7) тематическое планирование с определением основных видов учебной деятельности обучающихся;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9) описание </w:t>
      </w:r>
      <w:proofErr w:type="spellStart"/>
      <w:r w:rsidRPr="003A3E38">
        <w:rPr>
          <w:rFonts w:ascii="Times New Roman" w:hAnsi="Times New Roman" w:cs="Times New Roman"/>
          <w:sz w:val="20"/>
          <w:szCs w:val="20"/>
        </w:rPr>
        <w:t>материально</w:t>
      </w:r>
      <w:r w:rsidRPr="003A3E38">
        <w:rPr>
          <w:rFonts w:ascii="Times New Roman" w:hAnsi="Times New Roman" w:cs="Times New Roman"/>
          <w:sz w:val="20"/>
          <w:szCs w:val="20"/>
        </w:rPr>
        <w:softHyphen/>
        <w:t>технического</w:t>
      </w:r>
      <w:proofErr w:type="spellEnd"/>
      <w:r w:rsidRPr="003A3E38">
        <w:rPr>
          <w:rFonts w:ascii="Times New Roman" w:hAnsi="Times New Roman" w:cs="Times New Roman"/>
          <w:sz w:val="20"/>
          <w:szCs w:val="20"/>
        </w:rPr>
        <w:t xml:space="preserve"> обеспечения образовательной деятельности.</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 </w:t>
      </w:r>
      <w:r w:rsidRPr="003A3E38">
        <w:rPr>
          <w:rFonts w:ascii="Times New Roman" w:hAnsi="Times New Roman" w:cs="Times New Roman"/>
          <w:b/>
          <w:sz w:val="20"/>
          <w:szCs w:val="20"/>
        </w:rPr>
        <w:t>2.2.2. Основное содержание учебных предметов</w:t>
      </w:r>
    </w:p>
    <w:p w:rsidR="00F3202D" w:rsidRPr="00916463" w:rsidRDefault="000945C1" w:rsidP="00916463">
      <w:pPr>
        <w:spacing w:line="240" w:lineRule="auto"/>
        <w:ind w:firstLine="360"/>
        <w:contextualSpacing/>
        <w:jc w:val="both"/>
        <w:rPr>
          <w:rFonts w:ascii="Times New Roman" w:hAnsi="Times New Roman" w:cs="Times New Roman"/>
          <w:b/>
          <w:i/>
          <w:sz w:val="20"/>
          <w:szCs w:val="20"/>
        </w:rPr>
      </w:pPr>
      <w:r w:rsidRPr="00916463">
        <w:rPr>
          <w:rFonts w:ascii="Times New Roman" w:hAnsi="Times New Roman" w:cs="Times New Roman"/>
          <w:b/>
          <w:i/>
          <w:sz w:val="20"/>
          <w:szCs w:val="20"/>
        </w:rPr>
        <w:t xml:space="preserve">2.2.2.1.Русский язык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Виды речевой деятельности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Слушание.</w:t>
      </w:r>
      <w:r w:rsidRPr="003A3E38">
        <w:rPr>
          <w:rFonts w:ascii="Times New Roman" w:hAnsi="Times New Roman" w:cs="Times New Roman"/>
          <w:sz w:val="20"/>
          <w:szCs w:val="20"/>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средств в соответствии с целями </w:t>
      </w:r>
      <w:r w:rsidRPr="003A3E38">
        <w:rPr>
          <w:rFonts w:ascii="Times New Roman" w:hAnsi="Times New Roman" w:cs="Times New Roman"/>
          <w:sz w:val="20"/>
          <w:szCs w:val="20"/>
        </w:rPr>
        <w:lastRenderedPageBreak/>
        <w:t xml:space="preserve">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Чтение</w:t>
      </w:r>
      <w:r w:rsidRPr="003A3E38">
        <w:rPr>
          <w:rFonts w:ascii="Times New Roman" w:hAnsi="Times New Roman" w:cs="Times New Roman"/>
          <w:sz w:val="20"/>
          <w:szCs w:val="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Письмо</w:t>
      </w:r>
      <w:r w:rsidRPr="003A3E38">
        <w:rPr>
          <w:rFonts w:ascii="Times New Roman" w:hAnsi="Times New Roman" w:cs="Times New Roman"/>
          <w:sz w:val="20"/>
          <w:szCs w:val="20"/>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F3202D" w:rsidRPr="003A3E38" w:rsidRDefault="000945C1" w:rsidP="003A3E38">
      <w:pPr>
        <w:spacing w:line="240" w:lineRule="auto"/>
        <w:ind w:firstLine="360"/>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Обучение грамоте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Фонетика. Звуки речи</w:t>
      </w:r>
      <w:r w:rsidRPr="003A3E38">
        <w:rPr>
          <w:rFonts w:ascii="Times New Roman" w:hAnsi="Times New Roman" w:cs="Times New Roman"/>
          <w:sz w:val="20"/>
          <w:szCs w:val="20"/>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Графика</w:t>
      </w:r>
      <w:r w:rsidRPr="003A3E38">
        <w:rPr>
          <w:rFonts w:ascii="Times New Roman" w:hAnsi="Times New Roman" w:cs="Times New Roman"/>
          <w:sz w:val="20"/>
          <w:szCs w:val="2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w:t>
      </w:r>
      <w:proofErr w:type="spellStart"/>
      <w:r w:rsidRPr="003A3E38">
        <w:rPr>
          <w:rFonts w:ascii="Times New Roman" w:hAnsi="Times New Roman" w:cs="Times New Roman"/>
          <w:sz w:val="20"/>
          <w:szCs w:val="20"/>
        </w:rPr>
        <w:t>ю</w:t>
      </w:r>
      <w:proofErr w:type="spellEnd"/>
      <w:r w:rsidRPr="003A3E38">
        <w:rPr>
          <w:rFonts w:ascii="Times New Roman" w:hAnsi="Times New Roman" w:cs="Times New Roman"/>
          <w:sz w:val="20"/>
          <w:szCs w:val="20"/>
        </w:rPr>
        <w:t xml:space="preserve">, я. Мягкий знак как показатель мягкости предшествующего согласного звука. Знакомство с русским алфавитом как последовательностью букв.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Чтение.</w:t>
      </w:r>
      <w:r w:rsidRPr="003A3E38">
        <w:rPr>
          <w:rFonts w:ascii="Times New Roman" w:hAnsi="Times New Roman" w:cs="Times New Roman"/>
          <w:sz w:val="20"/>
          <w:szCs w:val="2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Письмо</w:t>
      </w:r>
      <w:r w:rsidRPr="003A3E38">
        <w:rPr>
          <w:rFonts w:ascii="Times New Roman" w:hAnsi="Times New Roman" w:cs="Times New Roman"/>
          <w:sz w:val="20"/>
          <w:szCs w:val="2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Слово и предложение</w:t>
      </w:r>
      <w:r w:rsidRPr="003A3E38">
        <w:rPr>
          <w:rFonts w:ascii="Times New Roman" w:hAnsi="Times New Roman" w:cs="Times New Roman"/>
          <w:sz w:val="20"/>
          <w:szCs w:val="20"/>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Орфография.</w:t>
      </w:r>
      <w:r w:rsidRPr="003A3E38">
        <w:rPr>
          <w:rFonts w:ascii="Times New Roman" w:hAnsi="Times New Roman" w:cs="Times New Roman"/>
          <w:sz w:val="20"/>
          <w:szCs w:val="20"/>
        </w:rPr>
        <w:t xml:space="preserve"> Знакомство с правилами правописания и их применение: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раздельное написание слов;</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обозначение гласных после шипящих (</w:t>
      </w:r>
      <w:proofErr w:type="spellStart"/>
      <w:r w:rsidRPr="003A3E38">
        <w:rPr>
          <w:rFonts w:ascii="Times New Roman" w:hAnsi="Times New Roman" w:cs="Times New Roman"/>
          <w:sz w:val="20"/>
          <w:szCs w:val="20"/>
        </w:rPr>
        <w:t>ча</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ща</w:t>
      </w:r>
      <w:proofErr w:type="spellEnd"/>
      <w:r w:rsidRPr="003A3E38">
        <w:rPr>
          <w:rFonts w:ascii="Times New Roman" w:hAnsi="Times New Roman" w:cs="Times New Roman"/>
          <w:sz w:val="20"/>
          <w:szCs w:val="20"/>
        </w:rPr>
        <w:t xml:space="preserve">, чу – </w:t>
      </w:r>
      <w:proofErr w:type="spellStart"/>
      <w:r w:rsidRPr="003A3E38">
        <w:rPr>
          <w:rFonts w:ascii="Times New Roman" w:hAnsi="Times New Roman" w:cs="Times New Roman"/>
          <w:sz w:val="20"/>
          <w:szCs w:val="20"/>
        </w:rPr>
        <w:t>щу</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жи</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ши</w:t>
      </w:r>
      <w:proofErr w:type="spellEnd"/>
      <w:r w:rsidRPr="003A3E38">
        <w:rPr>
          <w:rFonts w:ascii="Times New Roman" w:hAnsi="Times New Roman" w:cs="Times New Roman"/>
          <w:sz w:val="20"/>
          <w:szCs w:val="20"/>
        </w:rPr>
        <w:t>);</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прописная (заглавная) буква в начале предложения, в именах собственных;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перенос слов по слогам без стечения согласных;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знаки препинания в конце предложения.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Развитие речи</w:t>
      </w:r>
      <w:r w:rsidRPr="003A3E38">
        <w:rPr>
          <w:rFonts w:ascii="Times New Roman" w:hAnsi="Times New Roman" w:cs="Times New Roman"/>
          <w:sz w:val="20"/>
          <w:szCs w:val="2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F3202D" w:rsidRPr="003A3E38" w:rsidRDefault="000945C1" w:rsidP="003A3E38">
      <w:pPr>
        <w:spacing w:line="240" w:lineRule="auto"/>
        <w:ind w:firstLine="360"/>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Систематический курс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Фонетика и орфоэпия.</w:t>
      </w:r>
      <w:r w:rsidRPr="003A3E38">
        <w:rPr>
          <w:rFonts w:ascii="Times New Roman" w:hAnsi="Times New Roman" w:cs="Times New Roman"/>
          <w:sz w:val="20"/>
          <w:szCs w:val="2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Графика.</w:t>
      </w:r>
      <w:r w:rsidRPr="003A3E38">
        <w:rPr>
          <w:rFonts w:ascii="Times New Roman" w:hAnsi="Times New Roman" w:cs="Times New Roman"/>
          <w:sz w:val="20"/>
          <w:szCs w:val="20"/>
        </w:rPr>
        <w:t xml:space="preserve"> Различение звуков и букв. Обозначение на письме твёрдости и мягкости согласных звуков. Использование на письме разделительных </w:t>
      </w:r>
      <w:proofErr w:type="spellStart"/>
      <w:r w:rsidRPr="003A3E38">
        <w:rPr>
          <w:rFonts w:ascii="Times New Roman" w:hAnsi="Times New Roman" w:cs="Times New Roman"/>
          <w:sz w:val="20"/>
          <w:szCs w:val="20"/>
        </w:rPr>
        <w:t>ъ</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ь</w:t>
      </w:r>
      <w:proofErr w:type="spellEnd"/>
      <w:r w:rsidRPr="003A3E38">
        <w:rPr>
          <w:rFonts w:ascii="Times New Roman" w:hAnsi="Times New Roman" w:cs="Times New Roman"/>
          <w:sz w:val="20"/>
          <w:szCs w:val="20"/>
        </w:rPr>
        <w:t xml:space="preserve">. Установление соотношения звукового и буквенного состава слова в словах типа стол, конь; в словах с йотированными гласными е, ё, </w:t>
      </w:r>
      <w:proofErr w:type="spellStart"/>
      <w:r w:rsidRPr="003A3E38">
        <w:rPr>
          <w:rFonts w:ascii="Times New Roman" w:hAnsi="Times New Roman" w:cs="Times New Roman"/>
          <w:sz w:val="20"/>
          <w:szCs w:val="20"/>
        </w:rPr>
        <w:t>ю</w:t>
      </w:r>
      <w:proofErr w:type="spellEnd"/>
      <w:r w:rsidRPr="003A3E38">
        <w:rPr>
          <w:rFonts w:ascii="Times New Roman" w:hAnsi="Times New Roman" w:cs="Times New Roman"/>
          <w:sz w:val="20"/>
          <w:szCs w:val="20"/>
        </w:rPr>
        <w:t xml:space="preserve">, я;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Лексика.</w:t>
      </w:r>
      <w:r w:rsidRPr="003A3E38">
        <w:rPr>
          <w:rFonts w:ascii="Times New Roman" w:hAnsi="Times New Roman" w:cs="Times New Roman"/>
          <w:sz w:val="20"/>
          <w:szCs w:val="20"/>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Состав слова (</w:t>
      </w:r>
      <w:proofErr w:type="spellStart"/>
      <w:r w:rsidRPr="003A3E38">
        <w:rPr>
          <w:rFonts w:ascii="Times New Roman" w:hAnsi="Times New Roman" w:cs="Times New Roman"/>
          <w:i/>
          <w:sz w:val="20"/>
          <w:szCs w:val="20"/>
        </w:rPr>
        <w:t>морфемика</w:t>
      </w:r>
      <w:proofErr w:type="spellEnd"/>
      <w:r w:rsidRPr="003A3E38">
        <w:rPr>
          <w:rFonts w:ascii="Times New Roman" w:hAnsi="Times New Roman" w:cs="Times New Roman"/>
          <w:i/>
          <w:sz w:val="20"/>
          <w:szCs w:val="20"/>
        </w:rPr>
        <w:t>).</w:t>
      </w:r>
      <w:r w:rsidRPr="003A3E38">
        <w:rPr>
          <w:rFonts w:ascii="Times New Roman" w:hAnsi="Times New Roman" w:cs="Times New Roman"/>
          <w:sz w:val="20"/>
          <w:szCs w:val="20"/>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Морфология. Части речи</w:t>
      </w:r>
      <w:r w:rsidRPr="003A3E38">
        <w:rPr>
          <w:rFonts w:ascii="Times New Roman" w:hAnsi="Times New Roman" w:cs="Times New Roman"/>
          <w:sz w:val="20"/>
          <w:szCs w:val="20"/>
        </w:rPr>
        <w:t xml:space="preserve">; деление частей речи на самостоятельные и служебные.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Имя существительное</w:t>
      </w:r>
      <w:r w:rsidRPr="003A3E38">
        <w:rPr>
          <w:rFonts w:ascii="Times New Roman" w:hAnsi="Times New Roman" w:cs="Times New Roman"/>
          <w:sz w:val="20"/>
          <w:szCs w:val="20"/>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 </w:t>
      </w:r>
      <w:proofErr w:type="spellStart"/>
      <w:r w:rsidRPr="003A3E38">
        <w:rPr>
          <w:rFonts w:ascii="Times New Roman" w:hAnsi="Times New Roman" w:cs="Times New Roman"/>
          <w:sz w:val="20"/>
          <w:szCs w:val="20"/>
        </w:rPr>
        <w:t>му</w:t>
      </w:r>
      <w:proofErr w:type="spellEnd"/>
      <w:r w:rsidRPr="003A3E38">
        <w:rPr>
          <w:rFonts w:ascii="Times New Roman" w:hAnsi="Times New Roman" w:cs="Times New Roman"/>
          <w:sz w:val="20"/>
          <w:szCs w:val="20"/>
        </w:rPr>
        <w:t xml:space="preserve"> склонению. Морфологический разбор имён существительных.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Имя прилагательное</w:t>
      </w:r>
      <w:r w:rsidRPr="003A3E38">
        <w:rPr>
          <w:rFonts w:ascii="Times New Roman" w:hAnsi="Times New Roman" w:cs="Times New Roman"/>
          <w:sz w:val="20"/>
          <w:szCs w:val="20"/>
        </w:rPr>
        <w:t>. Значение и употребление в речи. Изменение прилагательных по родам, числам и падежам, кроме прилагательных на -</w:t>
      </w:r>
      <w:proofErr w:type="spellStart"/>
      <w:r w:rsidRPr="003A3E38">
        <w:rPr>
          <w:rFonts w:ascii="Times New Roman" w:hAnsi="Times New Roman" w:cs="Times New Roman"/>
          <w:sz w:val="20"/>
          <w:szCs w:val="20"/>
        </w:rPr>
        <w:t>ий</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ья</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ов</w:t>
      </w:r>
      <w:proofErr w:type="spellEnd"/>
      <w:r w:rsidRPr="003A3E38">
        <w:rPr>
          <w:rFonts w:ascii="Times New Roman" w:hAnsi="Times New Roman" w:cs="Times New Roman"/>
          <w:sz w:val="20"/>
          <w:szCs w:val="20"/>
        </w:rPr>
        <w:t xml:space="preserve">, -ин. Морфологический разбор имён прилагательных.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Местоимение</w:t>
      </w:r>
      <w:r w:rsidRPr="003A3E38">
        <w:rPr>
          <w:rFonts w:ascii="Times New Roman" w:hAnsi="Times New Roman" w:cs="Times New Roman"/>
          <w:sz w:val="20"/>
          <w:szCs w:val="20"/>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Глагол</w:t>
      </w:r>
      <w:r w:rsidRPr="003A3E38">
        <w:rPr>
          <w:rFonts w:ascii="Times New Roman" w:hAnsi="Times New Roman" w:cs="Times New Roman"/>
          <w:sz w:val="20"/>
          <w:szCs w:val="20"/>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Наречие.</w:t>
      </w:r>
      <w:r w:rsidRPr="003A3E38">
        <w:rPr>
          <w:rFonts w:ascii="Times New Roman" w:hAnsi="Times New Roman" w:cs="Times New Roman"/>
          <w:sz w:val="20"/>
          <w:szCs w:val="20"/>
        </w:rPr>
        <w:t xml:space="preserve"> Значение и употребление в речи.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Предлог</w:t>
      </w:r>
      <w:r w:rsidRPr="003A3E38">
        <w:rPr>
          <w:rFonts w:ascii="Times New Roman" w:hAnsi="Times New Roman" w:cs="Times New Roman"/>
          <w:sz w:val="20"/>
          <w:szCs w:val="20"/>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Союзы</w:t>
      </w:r>
      <w:r w:rsidRPr="003A3E38">
        <w:rPr>
          <w:rFonts w:ascii="Times New Roman" w:hAnsi="Times New Roman" w:cs="Times New Roman"/>
          <w:sz w:val="20"/>
          <w:szCs w:val="20"/>
        </w:rPr>
        <w:t xml:space="preserve"> и, а, но, их роль в речи.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Частица</w:t>
      </w:r>
      <w:r w:rsidRPr="003A3E38">
        <w:rPr>
          <w:rFonts w:ascii="Times New Roman" w:hAnsi="Times New Roman" w:cs="Times New Roman"/>
          <w:sz w:val="20"/>
          <w:szCs w:val="20"/>
        </w:rPr>
        <w:t xml:space="preserve"> не, её значение. </w:t>
      </w:r>
    </w:p>
    <w:p w:rsidR="00F3202D"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Синтаксис</w:t>
      </w:r>
      <w:r w:rsidRPr="003A3E38">
        <w:rPr>
          <w:rFonts w:ascii="Times New Roman" w:hAnsi="Times New Roman" w:cs="Times New Roman"/>
          <w:sz w:val="20"/>
          <w:szCs w:val="20"/>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Орфография и пунктуация</w:t>
      </w:r>
      <w:r w:rsidRPr="003A3E38">
        <w:rPr>
          <w:rFonts w:ascii="Times New Roman" w:hAnsi="Times New Roman" w:cs="Times New Roman"/>
          <w:sz w:val="20"/>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 сочетания </w:t>
      </w:r>
      <w:proofErr w:type="spellStart"/>
      <w:r w:rsidRPr="003A3E38">
        <w:rPr>
          <w:rFonts w:ascii="Times New Roman" w:hAnsi="Times New Roman" w:cs="Times New Roman"/>
          <w:sz w:val="20"/>
          <w:szCs w:val="20"/>
        </w:rPr>
        <w:t>жи</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ши</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ча</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ща</w:t>
      </w:r>
      <w:proofErr w:type="spellEnd"/>
      <w:r w:rsidRPr="003A3E38">
        <w:rPr>
          <w:rFonts w:ascii="Times New Roman" w:hAnsi="Times New Roman" w:cs="Times New Roman"/>
          <w:sz w:val="20"/>
          <w:szCs w:val="20"/>
        </w:rPr>
        <w:t xml:space="preserve">, чу – </w:t>
      </w:r>
      <w:proofErr w:type="spellStart"/>
      <w:r w:rsidRPr="003A3E38">
        <w:rPr>
          <w:rFonts w:ascii="Times New Roman" w:hAnsi="Times New Roman" w:cs="Times New Roman"/>
          <w:sz w:val="20"/>
          <w:szCs w:val="20"/>
        </w:rPr>
        <w:t>щу</w:t>
      </w:r>
      <w:proofErr w:type="spellEnd"/>
      <w:r w:rsidRPr="003A3E38">
        <w:rPr>
          <w:rFonts w:ascii="Times New Roman" w:hAnsi="Times New Roman" w:cs="Times New Roman"/>
          <w:sz w:val="20"/>
          <w:szCs w:val="20"/>
        </w:rPr>
        <w:t xml:space="preserve"> в положении под ударением; • сочетания </w:t>
      </w:r>
      <w:proofErr w:type="spellStart"/>
      <w:r w:rsidRPr="003A3E38">
        <w:rPr>
          <w:rFonts w:ascii="Times New Roman" w:hAnsi="Times New Roman" w:cs="Times New Roman"/>
          <w:sz w:val="20"/>
          <w:szCs w:val="20"/>
        </w:rPr>
        <w:t>чк</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чн</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чт</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щн</w:t>
      </w:r>
      <w:proofErr w:type="spellEnd"/>
      <w:r w:rsidRPr="003A3E38">
        <w:rPr>
          <w:rFonts w:ascii="Times New Roman" w:hAnsi="Times New Roman" w:cs="Times New Roman"/>
          <w:sz w:val="20"/>
          <w:szCs w:val="20"/>
        </w:rPr>
        <w:t xml:space="preserve">; • перенос слов; • прописная буква в начале предложения, в именах собственных; • проверяемые безударные гласные в корне слова; • парные звонкие и глухие согласные в корне слова; • непроизносимые согласные; • непроверяемые гласные и согласные в корне слова (на ограниченном перечне слов); • гласные и согласные в неизменяемых на письме приставках; • разделительные </w:t>
      </w:r>
      <w:proofErr w:type="spellStart"/>
      <w:r w:rsidRPr="003A3E38">
        <w:rPr>
          <w:rFonts w:ascii="Times New Roman" w:hAnsi="Times New Roman" w:cs="Times New Roman"/>
          <w:sz w:val="20"/>
          <w:szCs w:val="20"/>
        </w:rPr>
        <w:t>ъ</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ь</w:t>
      </w:r>
      <w:proofErr w:type="spellEnd"/>
      <w:r w:rsidRPr="003A3E38">
        <w:rPr>
          <w:rFonts w:ascii="Times New Roman" w:hAnsi="Times New Roman" w:cs="Times New Roman"/>
          <w:sz w:val="20"/>
          <w:szCs w:val="20"/>
        </w:rPr>
        <w:t>; • мягкий знак после шипящих на конце имён существительных (ночь, нож, рожь, мышь); • безударные падежные окончания имён существительных (кроме существительных на -мя, -</w:t>
      </w:r>
      <w:proofErr w:type="spellStart"/>
      <w:r w:rsidRPr="003A3E38">
        <w:rPr>
          <w:rFonts w:ascii="Times New Roman" w:hAnsi="Times New Roman" w:cs="Times New Roman"/>
          <w:sz w:val="20"/>
          <w:szCs w:val="20"/>
        </w:rPr>
        <w:t>ий</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ья</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ье</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ия</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ов</w:t>
      </w:r>
      <w:proofErr w:type="spellEnd"/>
      <w:r w:rsidRPr="003A3E38">
        <w:rPr>
          <w:rFonts w:ascii="Times New Roman" w:hAnsi="Times New Roman" w:cs="Times New Roman"/>
          <w:sz w:val="20"/>
          <w:szCs w:val="20"/>
        </w:rPr>
        <w:t>, -ин); • безударные окончания имён прилагательных; • раздельное написание предлогов с личными местоимениями; • не с глаголами; • мягкий знак после шипящих на конце глаголов в форме 2-го лица единственного числа (пишешь, учишь); • мягкий знак в глаголах в сочетании -</w:t>
      </w:r>
      <w:proofErr w:type="spellStart"/>
      <w:r w:rsidRPr="003A3E38">
        <w:rPr>
          <w:rFonts w:ascii="Times New Roman" w:hAnsi="Times New Roman" w:cs="Times New Roman"/>
          <w:sz w:val="20"/>
          <w:szCs w:val="20"/>
        </w:rPr>
        <w:t>ться</w:t>
      </w:r>
      <w:proofErr w:type="spellEnd"/>
      <w:r w:rsidRPr="003A3E38">
        <w:rPr>
          <w:rFonts w:ascii="Times New Roman" w:hAnsi="Times New Roman" w:cs="Times New Roman"/>
          <w:sz w:val="20"/>
          <w:szCs w:val="20"/>
        </w:rPr>
        <w:t>; • безударные личные окончания глаголов; • раздельное написание предлогов с другими словами; • знаки препинания в конце предложения: точка, вопросительный и восклицательный знаки; • знаки препинания (запятая) в предложениях с однородными членами.</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Развитие речи.</w:t>
      </w:r>
      <w:r w:rsidRPr="003A3E38">
        <w:rPr>
          <w:rFonts w:ascii="Times New Roman" w:hAnsi="Times New Roman" w:cs="Times New Roman"/>
          <w:sz w:val="20"/>
          <w:szCs w:val="20"/>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Текст.</w:t>
      </w:r>
      <w:r w:rsidRPr="003A3E38">
        <w:rPr>
          <w:rFonts w:ascii="Times New Roman" w:hAnsi="Times New Roman" w:cs="Times New Roman"/>
          <w:sz w:val="20"/>
          <w:szCs w:val="20"/>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3A3E38">
        <w:rPr>
          <w:rFonts w:ascii="Times New Roman" w:hAnsi="Times New Roman" w:cs="Times New Roman"/>
          <w:sz w:val="20"/>
          <w:szCs w:val="20"/>
        </w:rPr>
        <w:t>озаглавливание</w:t>
      </w:r>
      <w:proofErr w:type="spellEnd"/>
      <w:r w:rsidRPr="003A3E38">
        <w:rPr>
          <w:rFonts w:ascii="Times New Roman" w:hAnsi="Times New Roman" w:cs="Times New Roman"/>
          <w:sz w:val="20"/>
          <w:szCs w:val="20"/>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sidRPr="003A3E38">
        <w:rPr>
          <w:rFonts w:ascii="Times New Roman" w:hAnsi="Times New Roman" w:cs="Times New Roman"/>
          <w:sz w:val="20"/>
          <w:szCs w:val="20"/>
        </w:rPr>
        <w:t>сочиненияповествования</w:t>
      </w:r>
      <w:proofErr w:type="spellEnd"/>
      <w:r w:rsidRPr="003A3E38">
        <w:rPr>
          <w:rFonts w:ascii="Times New Roman" w:hAnsi="Times New Roman" w:cs="Times New Roman"/>
          <w:sz w:val="20"/>
          <w:szCs w:val="20"/>
        </w:rPr>
        <w:t xml:space="preserve">, сочинения-описания, сочинения-рассуждения. </w:t>
      </w:r>
    </w:p>
    <w:p w:rsidR="008C19C1" w:rsidRPr="003A3E38" w:rsidRDefault="000945C1" w:rsidP="00916463">
      <w:pPr>
        <w:spacing w:line="240" w:lineRule="auto"/>
        <w:ind w:firstLine="360"/>
        <w:contextualSpacing/>
        <w:jc w:val="both"/>
        <w:rPr>
          <w:rFonts w:ascii="Times New Roman" w:hAnsi="Times New Roman" w:cs="Times New Roman"/>
          <w:sz w:val="20"/>
          <w:szCs w:val="20"/>
        </w:rPr>
      </w:pPr>
      <w:r w:rsidRPr="00916463">
        <w:rPr>
          <w:rFonts w:ascii="Times New Roman" w:hAnsi="Times New Roman" w:cs="Times New Roman"/>
          <w:b/>
          <w:i/>
          <w:sz w:val="20"/>
          <w:szCs w:val="20"/>
        </w:rPr>
        <w:t>2.2.2.2. Литературное чтение</w:t>
      </w:r>
      <w:r w:rsidRPr="003A3E38">
        <w:rPr>
          <w:rFonts w:ascii="Times New Roman" w:hAnsi="Times New Roman" w:cs="Times New Roman"/>
          <w:i/>
          <w:sz w:val="20"/>
          <w:szCs w:val="20"/>
        </w:rPr>
        <w:t>.</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Виды речевой и читательской деятельности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Аудирование</w:t>
      </w:r>
      <w:proofErr w:type="spellEnd"/>
      <w:r w:rsidRPr="003A3E38">
        <w:rPr>
          <w:rFonts w:ascii="Times New Roman" w:hAnsi="Times New Roman" w:cs="Times New Roman"/>
          <w:sz w:val="20"/>
          <w:szCs w:val="20"/>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Чтение</w:t>
      </w: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Чтение</w:t>
      </w:r>
      <w:proofErr w:type="spellEnd"/>
      <w:r w:rsidRPr="003A3E38">
        <w:rPr>
          <w:rFonts w:ascii="Times New Roman" w:hAnsi="Times New Roman" w:cs="Times New Roman"/>
          <w:sz w:val="20"/>
          <w:szCs w:val="20"/>
        </w:rPr>
        <w:t xml:space="preserve">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3A3E38">
        <w:rPr>
          <w:rFonts w:ascii="Times New Roman" w:hAnsi="Times New Roman" w:cs="Times New Roman"/>
          <w:sz w:val="20"/>
          <w:szCs w:val="20"/>
        </w:rPr>
        <w:t>озаглавливание</w:t>
      </w:r>
      <w:proofErr w:type="spellEnd"/>
      <w:r w:rsidRPr="003A3E38">
        <w:rPr>
          <w:rFonts w:ascii="Times New Roman" w:hAnsi="Times New Roman" w:cs="Times New Roman"/>
          <w:sz w:val="20"/>
          <w:szCs w:val="20"/>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4B2472">
        <w:rPr>
          <w:rFonts w:ascii="Times New Roman" w:hAnsi="Times New Roman" w:cs="Times New Roman"/>
          <w:sz w:val="20"/>
          <w:szCs w:val="20"/>
        </w:rPr>
        <w:t>-</w:t>
      </w:r>
      <w:r w:rsidRPr="003A3E38">
        <w:rPr>
          <w:rFonts w:ascii="Times New Roman" w:hAnsi="Times New Roman" w:cs="Times New Roman"/>
          <w:sz w:val="20"/>
          <w:szCs w:val="20"/>
        </w:rPr>
        <w:t xml:space="preserve">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w:t>
      </w:r>
      <w:r w:rsidRPr="003A3E38">
        <w:rPr>
          <w:rFonts w:ascii="Times New Roman" w:hAnsi="Times New Roman" w:cs="Times New Roman"/>
          <w:sz w:val="20"/>
          <w:szCs w:val="20"/>
        </w:rPr>
        <w:lastRenderedPageBreak/>
        <w:t xml:space="preserve">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3A3E38">
        <w:rPr>
          <w:rFonts w:ascii="Times New Roman" w:hAnsi="Times New Roman" w:cs="Times New Roman"/>
          <w:sz w:val="20"/>
          <w:szCs w:val="20"/>
        </w:rPr>
        <w:t>озаглавливание</w:t>
      </w:r>
      <w:proofErr w:type="spellEnd"/>
      <w:r w:rsidRPr="003A3E38">
        <w:rPr>
          <w:rFonts w:ascii="Times New Roman" w:hAnsi="Times New Roman" w:cs="Times New Roman"/>
          <w:sz w:val="20"/>
          <w:szCs w:val="20"/>
        </w:rPr>
        <w:t xml:space="preserve">, подробный пересказ эпизода; деление текста на части, определение главной мысли каждой части и всего текста, </w:t>
      </w:r>
      <w:proofErr w:type="spellStart"/>
      <w:r w:rsidRPr="003A3E38">
        <w:rPr>
          <w:rFonts w:ascii="Times New Roman" w:hAnsi="Times New Roman" w:cs="Times New Roman"/>
          <w:sz w:val="20"/>
          <w:szCs w:val="20"/>
        </w:rPr>
        <w:t>озаглавливание</w:t>
      </w:r>
      <w:proofErr w:type="spellEnd"/>
      <w:r w:rsidRPr="003A3E38">
        <w:rPr>
          <w:rFonts w:ascii="Times New Roman" w:hAnsi="Times New Roman" w:cs="Times New Roman"/>
          <w:sz w:val="20"/>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и научно-популярными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A3E38">
        <w:rPr>
          <w:rFonts w:ascii="Times New Roman" w:hAnsi="Times New Roman" w:cs="Times New Roman"/>
          <w:sz w:val="20"/>
          <w:szCs w:val="20"/>
        </w:rPr>
        <w:t>микротем</w:t>
      </w:r>
      <w:proofErr w:type="spellEnd"/>
      <w:r w:rsidRPr="003A3E38">
        <w:rPr>
          <w:rFonts w:ascii="Times New Roman" w:hAnsi="Times New Roman" w:cs="Times New Roman"/>
          <w:sz w:val="20"/>
          <w:szCs w:val="20"/>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A3E38">
        <w:rPr>
          <w:rFonts w:ascii="Times New Roman" w:hAnsi="Times New Roman" w:cs="Times New Roman"/>
          <w:sz w:val="20"/>
          <w:szCs w:val="20"/>
        </w:rPr>
        <w:t>внеучебного</w:t>
      </w:r>
      <w:proofErr w:type="spellEnd"/>
      <w:r w:rsidRPr="003A3E38">
        <w:rPr>
          <w:rFonts w:ascii="Times New Roman" w:hAnsi="Times New Roman" w:cs="Times New Roman"/>
          <w:sz w:val="20"/>
          <w:szCs w:val="20"/>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Круг детского чтения 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spellStart"/>
      <w:r w:rsidRPr="003A3E38">
        <w:rPr>
          <w:rFonts w:ascii="Times New Roman" w:hAnsi="Times New Roman" w:cs="Times New Roman"/>
          <w:sz w:val="20"/>
          <w:szCs w:val="20"/>
        </w:rPr>
        <w:t>Представленность</w:t>
      </w:r>
      <w:proofErr w:type="spellEnd"/>
      <w:r w:rsidRPr="003A3E38">
        <w:rPr>
          <w:rFonts w:ascii="Times New Roman" w:hAnsi="Times New Roman" w:cs="Times New Roman"/>
          <w:sz w:val="20"/>
          <w:szCs w:val="20"/>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3A3E38">
        <w:rPr>
          <w:rFonts w:ascii="Times New Roman" w:hAnsi="Times New Roman" w:cs="Times New Roman"/>
          <w:sz w:val="20"/>
          <w:szCs w:val="20"/>
        </w:rPr>
        <w:t>потешки</w:t>
      </w:r>
      <w:proofErr w:type="spellEnd"/>
      <w:r w:rsidRPr="003A3E38">
        <w:rPr>
          <w:rFonts w:ascii="Times New Roman" w:hAnsi="Times New Roman" w:cs="Times New Roman"/>
          <w:sz w:val="20"/>
          <w:szCs w:val="20"/>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3A3E38">
        <w:rPr>
          <w:rFonts w:ascii="Times New Roman" w:hAnsi="Times New Roman" w:cs="Times New Roman"/>
          <w:sz w:val="20"/>
          <w:szCs w:val="20"/>
        </w:rPr>
        <w:lastRenderedPageBreak/>
        <w:t>инсценирование</w:t>
      </w:r>
      <w:proofErr w:type="spellEnd"/>
      <w:r w:rsidRPr="003A3E38">
        <w:rPr>
          <w:rFonts w:ascii="Times New Roman" w:hAnsi="Times New Roman" w:cs="Times New Roman"/>
          <w:sz w:val="20"/>
          <w:szCs w:val="2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A3E38">
        <w:rPr>
          <w:rFonts w:ascii="Times New Roman" w:hAnsi="Times New Roman" w:cs="Times New Roman"/>
          <w:sz w:val="20"/>
          <w:szCs w:val="20"/>
        </w:rPr>
        <w:t>этапности</w:t>
      </w:r>
      <w:proofErr w:type="spellEnd"/>
      <w:r w:rsidRPr="003A3E38">
        <w:rPr>
          <w:rFonts w:ascii="Times New Roman" w:hAnsi="Times New Roman" w:cs="Times New Roman"/>
          <w:sz w:val="20"/>
          <w:szCs w:val="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C19C1"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 xml:space="preserve"> 2.2.2.3. Иностранный язык</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Предметное содержание речи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Коммуникативные умения по видам речевой деятельности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русле говорения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1. Диалогическая форма</w:t>
      </w:r>
      <w:proofErr w:type="gramStart"/>
      <w:r w:rsidRPr="003A3E38">
        <w:rPr>
          <w:rFonts w:ascii="Times New Roman" w:hAnsi="Times New Roman" w:cs="Times New Roman"/>
          <w:sz w:val="20"/>
          <w:szCs w:val="20"/>
        </w:rPr>
        <w:t xml:space="preserve"> У</w:t>
      </w:r>
      <w:proofErr w:type="gramEnd"/>
      <w:r w:rsidRPr="003A3E38">
        <w:rPr>
          <w:rFonts w:ascii="Times New Roman" w:hAnsi="Times New Roman" w:cs="Times New Roman"/>
          <w:sz w:val="20"/>
          <w:szCs w:val="20"/>
        </w:rPr>
        <w:t xml:space="preserve">меть вести: • этикетные диалоги в типичных ситуациях бытового, учебно-трудового и межкультурного общения, в том числе при помощи средств телекоммуникации; • диалог-расспрос (запрос информации и ответ на него); • диалог – побуждение к действию.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2. Монологическая форма</w:t>
      </w:r>
      <w:proofErr w:type="gramStart"/>
      <w:r w:rsidRPr="003A3E38">
        <w:rPr>
          <w:rFonts w:ascii="Times New Roman" w:hAnsi="Times New Roman" w:cs="Times New Roman"/>
          <w:sz w:val="20"/>
          <w:szCs w:val="20"/>
        </w:rPr>
        <w:t xml:space="preserve"> У</w:t>
      </w:r>
      <w:proofErr w:type="gramEnd"/>
      <w:r w:rsidRPr="003A3E38">
        <w:rPr>
          <w:rFonts w:ascii="Times New Roman" w:hAnsi="Times New Roman" w:cs="Times New Roman"/>
          <w:sz w:val="20"/>
          <w:szCs w:val="20"/>
        </w:rPr>
        <w:t xml:space="preserve">меть пользоваться: • основными коммуникативными типами речи: описание, сообщение, рассказ, характеристика (персонажей).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русле </w:t>
      </w:r>
      <w:proofErr w:type="spellStart"/>
      <w:r w:rsidRPr="003A3E38">
        <w:rPr>
          <w:rFonts w:ascii="Times New Roman" w:hAnsi="Times New Roman" w:cs="Times New Roman"/>
          <w:sz w:val="20"/>
          <w:szCs w:val="20"/>
        </w:rPr>
        <w:t>аудирования</w:t>
      </w:r>
      <w:proofErr w:type="spellEnd"/>
      <w:r w:rsidRPr="003A3E38">
        <w:rPr>
          <w:rFonts w:ascii="Times New Roman" w:hAnsi="Times New Roman" w:cs="Times New Roman"/>
          <w:sz w:val="20"/>
          <w:szCs w:val="20"/>
        </w:rPr>
        <w:t xml:space="preserve">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Воспринимать на слух и понимать: • речь учителя и одноклассников в процессе общения на уроке; • небольшие доступные тексты в аудиозаписи, построенные на изученном языковом материале. В русле чтения</w:t>
      </w:r>
      <w:proofErr w:type="gramStart"/>
      <w:r w:rsidRPr="003A3E38">
        <w:rPr>
          <w:rFonts w:ascii="Times New Roman" w:hAnsi="Times New Roman" w:cs="Times New Roman"/>
          <w:sz w:val="20"/>
          <w:szCs w:val="20"/>
        </w:rPr>
        <w:t xml:space="preserve"> Ч</w:t>
      </w:r>
      <w:proofErr w:type="gramEnd"/>
      <w:r w:rsidRPr="003A3E38">
        <w:rPr>
          <w:rFonts w:ascii="Times New Roman" w:hAnsi="Times New Roman" w:cs="Times New Roman"/>
          <w:sz w:val="20"/>
          <w:szCs w:val="20"/>
        </w:rPr>
        <w:t xml:space="preserve">итать: • вслух небольшие тексты, построенные на изученном языковом материале;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 русле письма</w:t>
      </w:r>
      <w:proofErr w:type="gramStart"/>
      <w:r w:rsidRPr="003A3E38">
        <w:rPr>
          <w:rFonts w:ascii="Times New Roman" w:hAnsi="Times New Roman" w:cs="Times New Roman"/>
          <w:sz w:val="20"/>
          <w:szCs w:val="20"/>
        </w:rPr>
        <w:t xml:space="preserve"> В</w:t>
      </w:r>
      <w:proofErr w:type="gramEnd"/>
      <w:r w:rsidRPr="003A3E38">
        <w:rPr>
          <w:rFonts w:ascii="Times New Roman" w:hAnsi="Times New Roman" w:cs="Times New Roman"/>
          <w:sz w:val="20"/>
          <w:szCs w:val="20"/>
        </w:rPr>
        <w:t xml:space="preserve">ладеть: • техникой письма (графикой, каллиграфией, орфографией); • основами письменной речи: писать с опорой на образец поздравление с праздником, короткое личное письмо. Языковые средства и навыки пользования ими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Английский язык Графика, каллиграфия, орфография.</w:t>
      </w:r>
      <w:r w:rsidRPr="003A3E38">
        <w:rPr>
          <w:rFonts w:ascii="Times New Roman" w:hAnsi="Times New Roman" w:cs="Times New Roman"/>
          <w:sz w:val="20"/>
          <w:szCs w:val="20"/>
        </w:rPr>
        <w:t xml:space="preserve"> Все буквы английского алфавита. Основные буквосочетания. </w:t>
      </w:r>
      <w:proofErr w:type="spellStart"/>
      <w:proofErr w:type="gramStart"/>
      <w:r w:rsidRPr="003A3E38">
        <w:rPr>
          <w:rFonts w:ascii="Times New Roman" w:hAnsi="Times New Roman" w:cs="Times New Roman"/>
          <w:sz w:val="20"/>
          <w:szCs w:val="20"/>
        </w:rPr>
        <w:t>Звуко-буквенные</w:t>
      </w:r>
      <w:proofErr w:type="spellEnd"/>
      <w:proofErr w:type="gramEnd"/>
      <w:r w:rsidRPr="003A3E38">
        <w:rPr>
          <w:rFonts w:ascii="Times New Roman" w:hAnsi="Times New Roman" w:cs="Times New Roman"/>
          <w:sz w:val="20"/>
          <w:szCs w:val="20"/>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3A3E38">
        <w:rPr>
          <w:rFonts w:ascii="Times New Roman" w:hAnsi="Times New Roman" w:cs="Times New Roman"/>
          <w:sz w:val="20"/>
          <w:szCs w:val="20"/>
        </w:rPr>
        <w:t>r</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are</w:t>
      </w:r>
      <w:proofErr w:type="spellEnd"/>
      <w:r w:rsidRPr="003A3E38">
        <w:rPr>
          <w:rFonts w:ascii="Times New Roman" w:hAnsi="Times New Roman" w:cs="Times New Roman"/>
          <w:sz w:val="20"/>
          <w:szCs w:val="20"/>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3A3E38">
        <w:rPr>
          <w:rFonts w:ascii="Times New Roman" w:hAnsi="Times New Roman" w:cs="Times New Roman"/>
          <w:sz w:val="20"/>
          <w:szCs w:val="20"/>
        </w:rPr>
        <w:t>англоговорящих</w:t>
      </w:r>
      <w:proofErr w:type="spellEnd"/>
      <w:r w:rsidRPr="003A3E38">
        <w:rPr>
          <w:rFonts w:ascii="Times New Roman" w:hAnsi="Times New Roman" w:cs="Times New Roman"/>
          <w:sz w:val="20"/>
          <w:szCs w:val="20"/>
        </w:rPr>
        <w:t xml:space="preserve"> стран. Интернациональные слова (например, </w:t>
      </w:r>
      <w:proofErr w:type="spellStart"/>
      <w:r w:rsidRPr="003A3E38">
        <w:rPr>
          <w:rFonts w:ascii="Times New Roman" w:hAnsi="Times New Roman" w:cs="Times New Roman"/>
          <w:sz w:val="20"/>
          <w:szCs w:val="20"/>
        </w:rPr>
        <w:t>doctor</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film</w:t>
      </w:r>
      <w:proofErr w:type="spellEnd"/>
      <w:r w:rsidRPr="003A3E38">
        <w:rPr>
          <w:rFonts w:ascii="Times New Roman" w:hAnsi="Times New Roman" w:cs="Times New Roman"/>
          <w:sz w:val="20"/>
          <w:szCs w:val="20"/>
        </w:rPr>
        <w:t>). Начальное представление о способах словообразования: суффиксация (суффиксы -</w:t>
      </w:r>
      <w:proofErr w:type="spellStart"/>
      <w:r w:rsidRPr="003A3E38">
        <w:rPr>
          <w:rFonts w:ascii="Times New Roman" w:hAnsi="Times New Roman" w:cs="Times New Roman"/>
          <w:sz w:val="20"/>
          <w:szCs w:val="20"/>
        </w:rPr>
        <w:t>er</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or</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tion</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ist</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ful</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ly</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teen</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ty</w:t>
      </w:r>
      <w:proofErr w:type="spellEnd"/>
      <w:r w:rsidRPr="003A3E38">
        <w:rPr>
          <w:rFonts w:ascii="Times New Roman" w:hAnsi="Times New Roman" w:cs="Times New Roman"/>
          <w:sz w:val="20"/>
          <w:szCs w:val="20"/>
        </w:rPr>
        <w:t>, -</w:t>
      </w:r>
      <w:proofErr w:type="spellStart"/>
      <w:r w:rsidRPr="003A3E38">
        <w:rPr>
          <w:rFonts w:ascii="Times New Roman" w:hAnsi="Times New Roman" w:cs="Times New Roman"/>
          <w:sz w:val="20"/>
          <w:szCs w:val="20"/>
        </w:rPr>
        <w:t>th</w:t>
      </w:r>
      <w:proofErr w:type="spellEnd"/>
      <w:r w:rsidRPr="003A3E38">
        <w:rPr>
          <w:rFonts w:ascii="Times New Roman" w:hAnsi="Times New Roman" w:cs="Times New Roman"/>
          <w:sz w:val="20"/>
          <w:szCs w:val="20"/>
        </w:rPr>
        <w:t>), словосложение (</w:t>
      </w:r>
      <w:proofErr w:type="spellStart"/>
      <w:r w:rsidRPr="003A3E38">
        <w:rPr>
          <w:rFonts w:ascii="Times New Roman" w:hAnsi="Times New Roman" w:cs="Times New Roman"/>
          <w:sz w:val="20"/>
          <w:szCs w:val="20"/>
        </w:rPr>
        <w:t>postcard</w:t>
      </w:r>
      <w:proofErr w:type="spellEnd"/>
      <w:r w:rsidRPr="003A3E38">
        <w:rPr>
          <w:rFonts w:ascii="Times New Roman" w:hAnsi="Times New Roman" w:cs="Times New Roman"/>
          <w:sz w:val="20"/>
          <w:szCs w:val="20"/>
        </w:rPr>
        <w:t>), конверсия (</w:t>
      </w:r>
      <w:proofErr w:type="spellStart"/>
      <w:r w:rsidRPr="003A3E38">
        <w:rPr>
          <w:rFonts w:ascii="Times New Roman" w:hAnsi="Times New Roman" w:cs="Times New Roman"/>
          <w:sz w:val="20"/>
          <w:szCs w:val="20"/>
        </w:rPr>
        <w:t>play</w:t>
      </w:r>
      <w:proofErr w:type="spellEnd"/>
      <w:r w:rsidRPr="003A3E38">
        <w:rPr>
          <w:rFonts w:ascii="Times New Roman" w:hAnsi="Times New Roman" w:cs="Times New Roman"/>
          <w:sz w:val="20"/>
          <w:szCs w:val="20"/>
        </w:rPr>
        <w:t xml:space="preserve"> –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play</w:t>
      </w:r>
      <w:proofErr w:type="spellEnd"/>
      <w:r w:rsidRPr="003A3E38">
        <w:rPr>
          <w:rFonts w:ascii="Times New Roman" w:hAnsi="Times New Roman" w:cs="Times New Roman"/>
          <w:sz w:val="20"/>
          <w:szCs w:val="20"/>
        </w:rPr>
        <w:t xml:space="preserve">). 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Вопросительные слова: </w:t>
      </w:r>
      <w:proofErr w:type="spellStart"/>
      <w:r w:rsidRPr="003A3E38">
        <w:rPr>
          <w:rFonts w:ascii="Times New Roman" w:hAnsi="Times New Roman" w:cs="Times New Roman"/>
          <w:sz w:val="20"/>
          <w:szCs w:val="20"/>
        </w:rPr>
        <w:t>what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who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when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why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how</w:t>
      </w:r>
      <w:proofErr w:type="spellEnd"/>
      <w:r w:rsidRPr="003A3E38">
        <w:rPr>
          <w:rFonts w:ascii="Times New Roman" w:hAnsi="Times New Roman" w:cs="Times New Roman"/>
          <w:sz w:val="20"/>
          <w:szCs w:val="20"/>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3A3E38">
        <w:rPr>
          <w:rFonts w:ascii="Times New Roman" w:hAnsi="Times New Roman" w:cs="Times New Roman"/>
          <w:sz w:val="20"/>
          <w:szCs w:val="20"/>
        </w:rPr>
        <w:t>He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speaks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English</w:t>
      </w:r>
      <w:proofErr w:type="spellEnd"/>
      <w:r w:rsidRPr="003A3E38">
        <w:rPr>
          <w:rFonts w:ascii="Times New Roman" w:hAnsi="Times New Roman" w:cs="Times New Roman"/>
          <w:sz w:val="20"/>
          <w:szCs w:val="20"/>
        </w:rPr>
        <w:t>.), составным именным (</w:t>
      </w:r>
      <w:proofErr w:type="spellStart"/>
      <w:r w:rsidRPr="003A3E38">
        <w:rPr>
          <w:rFonts w:ascii="Times New Roman" w:hAnsi="Times New Roman" w:cs="Times New Roman"/>
          <w:sz w:val="20"/>
          <w:szCs w:val="20"/>
        </w:rPr>
        <w:t>My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family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big</w:t>
      </w:r>
      <w:proofErr w:type="spellEnd"/>
      <w:r w:rsidRPr="003A3E38">
        <w:rPr>
          <w:rFonts w:ascii="Times New Roman" w:hAnsi="Times New Roman" w:cs="Times New Roman"/>
          <w:sz w:val="20"/>
          <w:szCs w:val="20"/>
        </w:rPr>
        <w:t xml:space="preserve">.) и составным глагольным (I </w:t>
      </w:r>
      <w:proofErr w:type="spellStart"/>
      <w:r w:rsidRPr="003A3E38">
        <w:rPr>
          <w:rFonts w:ascii="Times New Roman" w:hAnsi="Times New Roman" w:cs="Times New Roman"/>
          <w:sz w:val="20"/>
          <w:szCs w:val="20"/>
        </w:rPr>
        <w:t>like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dance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She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can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skate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well</w:t>
      </w:r>
      <w:proofErr w:type="spellEnd"/>
      <w:r w:rsidRPr="003A3E38">
        <w:rPr>
          <w:rFonts w:ascii="Times New Roman" w:hAnsi="Times New Roman" w:cs="Times New Roman"/>
          <w:sz w:val="20"/>
          <w:szCs w:val="20"/>
        </w:rPr>
        <w:t>.) сказуемым. Побудительные предложения в утвердительной (</w:t>
      </w:r>
      <w:proofErr w:type="spellStart"/>
      <w:r w:rsidRPr="003A3E38">
        <w:rPr>
          <w:rFonts w:ascii="Times New Roman" w:hAnsi="Times New Roman" w:cs="Times New Roman"/>
          <w:sz w:val="20"/>
          <w:szCs w:val="20"/>
        </w:rPr>
        <w:t>Help</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please</w:t>
      </w:r>
      <w:proofErr w:type="spellEnd"/>
      <w:r w:rsidRPr="003A3E38">
        <w:rPr>
          <w:rFonts w:ascii="Times New Roman" w:hAnsi="Times New Roman" w:cs="Times New Roman"/>
          <w:sz w:val="20"/>
          <w:szCs w:val="20"/>
        </w:rPr>
        <w:t>.) и отрицательной (</w:t>
      </w:r>
      <w:proofErr w:type="spellStart"/>
      <w:r w:rsidRPr="003A3E38">
        <w:rPr>
          <w:rFonts w:ascii="Times New Roman" w:hAnsi="Times New Roman" w:cs="Times New Roman"/>
          <w:sz w:val="20"/>
          <w:szCs w:val="20"/>
        </w:rPr>
        <w:t>Don’t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be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late</w:t>
      </w:r>
      <w:proofErr w:type="spellEnd"/>
      <w:r w:rsidRPr="003A3E38">
        <w:rPr>
          <w:rFonts w:ascii="Times New Roman" w:hAnsi="Times New Roman" w:cs="Times New Roman"/>
          <w:sz w:val="20"/>
          <w:szCs w:val="20"/>
        </w:rPr>
        <w:t>!) формах. Безличные предложения в настоящем времени (</w:t>
      </w:r>
      <w:proofErr w:type="spellStart"/>
      <w:r w:rsidRPr="003A3E38">
        <w:rPr>
          <w:rFonts w:ascii="Times New Roman" w:hAnsi="Times New Roman" w:cs="Times New Roman"/>
          <w:sz w:val="20"/>
          <w:szCs w:val="20"/>
        </w:rPr>
        <w:t>It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cold</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It’s</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five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o’clock</w:t>
      </w:r>
      <w:proofErr w:type="spellEnd"/>
      <w:r w:rsidRPr="003A3E38">
        <w:rPr>
          <w:rFonts w:ascii="Times New Roman" w:hAnsi="Times New Roman" w:cs="Times New Roman"/>
          <w:sz w:val="20"/>
          <w:szCs w:val="20"/>
        </w:rPr>
        <w:t xml:space="preserve">.). Предложения с оборотом </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is</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there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are</w:t>
      </w:r>
      <w:proofErr w:type="spellEnd"/>
      <w:r w:rsidRPr="003A3E38">
        <w:rPr>
          <w:rFonts w:ascii="Times New Roman" w:hAnsi="Times New Roman" w:cs="Times New Roman"/>
          <w:sz w:val="20"/>
          <w:szCs w:val="20"/>
        </w:rPr>
        <w:t xml:space="preserve">. Простые </w:t>
      </w:r>
      <w:r w:rsidRPr="003A3E38">
        <w:rPr>
          <w:rFonts w:ascii="Times New Roman" w:hAnsi="Times New Roman" w:cs="Times New Roman"/>
          <w:sz w:val="20"/>
          <w:szCs w:val="20"/>
        </w:rPr>
        <w:lastRenderedPageBreak/>
        <w:t xml:space="preserve">распространённые предложения. Предложения с однородными членами. Сложносочинённые предложения с союзами </w:t>
      </w:r>
      <w:proofErr w:type="spellStart"/>
      <w:r w:rsidRPr="003A3E38">
        <w:rPr>
          <w:rFonts w:ascii="Times New Roman" w:hAnsi="Times New Roman" w:cs="Times New Roman"/>
          <w:sz w:val="20"/>
          <w:szCs w:val="20"/>
        </w:rPr>
        <w:t>and</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but</w:t>
      </w:r>
      <w:proofErr w:type="spellEnd"/>
      <w:r w:rsidRPr="003A3E38">
        <w:rPr>
          <w:rFonts w:ascii="Times New Roman" w:hAnsi="Times New Roman" w:cs="Times New Roman"/>
          <w:sz w:val="20"/>
          <w:szCs w:val="20"/>
        </w:rPr>
        <w:t xml:space="preserve">. Сложноподчинённые предложения с </w:t>
      </w:r>
      <w:proofErr w:type="spellStart"/>
      <w:r w:rsidRPr="003A3E38">
        <w:rPr>
          <w:rFonts w:ascii="Times New Roman" w:hAnsi="Times New Roman" w:cs="Times New Roman"/>
          <w:sz w:val="20"/>
          <w:szCs w:val="20"/>
        </w:rPr>
        <w:t>because</w:t>
      </w:r>
      <w:proofErr w:type="spellEnd"/>
      <w:r w:rsidRPr="003A3E38">
        <w:rPr>
          <w:rFonts w:ascii="Times New Roman" w:hAnsi="Times New Roman" w:cs="Times New Roman"/>
          <w:sz w:val="20"/>
          <w:szCs w:val="20"/>
        </w:rPr>
        <w:t xml:space="preserve">. Правильные и неправильные глаголы в </w:t>
      </w:r>
      <w:proofErr w:type="spellStart"/>
      <w:r w:rsidRPr="003A3E38">
        <w:rPr>
          <w:rFonts w:ascii="Times New Roman" w:hAnsi="Times New Roman" w:cs="Times New Roman"/>
          <w:sz w:val="20"/>
          <w:szCs w:val="20"/>
        </w:rPr>
        <w:t>Present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Future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Past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Simple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Indefinite</w:t>
      </w:r>
      <w:proofErr w:type="spellEnd"/>
      <w:r w:rsidRPr="003A3E38">
        <w:rPr>
          <w:rFonts w:ascii="Times New Roman" w:hAnsi="Times New Roman" w:cs="Times New Roman"/>
          <w:sz w:val="20"/>
          <w:szCs w:val="20"/>
        </w:rPr>
        <w:t xml:space="preserve">). Неопределённая форма глагола. Глагол-связка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be</w:t>
      </w:r>
      <w:proofErr w:type="spellEnd"/>
      <w:r w:rsidRPr="003A3E38">
        <w:rPr>
          <w:rFonts w:ascii="Times New Roman" w:hAnsi="Times New Roman" w:cs="Times New Roman"/>
          <w:sz w:val="20"/>
          <w:szCs w:val="20"/>
        </w:rPr>
        <w:t xml:space="preserve">. Вспомогательный глагол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be</w:t>
      </w:r>
      <w:proofErr w:type="spellEnd"/>
      <w:r w:rsidRPr="003A3E38">
        <w:rPr>
          <w:rFonts w:ascii="Times New Roman" w:hAnsi="Times New Roman" w:cs="Times New Roman"/>
          <w:sz w:val="20"/>
          <w:szCs w:val="20"/>
        </w:rPr>
        <w:t xml:space="preserve">. Модальные глаголы </w:t>
      </w:r>
      <w:proofErr w:type="spellStart"/>
      <w:r w:rsidRPr="003A3E38">
        <w:rPr>
          <w:rFonts w:ascii="Times New Roman" w:hAnsi="Times New Roman" w:cs="Times New Roman"/>
          <w:sz w:val="20"/>
          <w:szCs w:val="20"/>
        </w:rPr>
        <w:t>can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may</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must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have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Глагольные конструкции </w:t>
      </w:r>
      <w:proofErr w:type="spellStart"/>
      <w:r w:rsidRPr="003A3E38">
        <w:rPr>
          <w:rFonts w:ascii="Times New Roman" w:hAnsi="Times New Roman" w:cs="Times New Roman"/>
          <w:sz w:val="20"/>
          <w:szCs w:val="20"/>
        </w:rPr>
        <w:t>I’d</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like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sidRPr="003A3E38">
        <w:rPr>
          <w:rFonts w:ascii="Times New Roman" w:hAnsi="Times New Roman" w:cs="Times New Roman"/>
          <w:sz w:val="20"/>
          <w:szCs w:val="20"/>
        </w:rPr>
        <w:t>this</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these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that</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those</w:t>
      </w:r>
      <w:proofErr w:type="spellEnd"/>
      <w:r w:rsidRPr="003A3E38">
        <w:rPr>
          <w:rFonts w:ascii="Times New Roman" w:hAnsi="Times New Roman" w:cs="Times New Roman"/>
          <w:sz w:val="20"/>
          <w:szCs w:val="20"/>
        </w:rPr>
        <w:t>), неопределённые (</w:t>
      </w:r>
      <w:proofErr w:type="spellStart"/>
      <w:r w:rsidRPr="003A3E38">
        <w:rPr>
          <w:rFonts w:ascii="Times New Roman" w:hAnsi="Times New Roman" w:cs="Times New Roman"/>
          <w:sz w:val="20"/>
          <w:szCs w:val="20"/>
        </w:rPr>
        <w:t>some</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any</w:t>
      </w:r>
      <w:proofErr w:type="spellEnd"/>
      <w:r w:rsidRPr="003A3E38">
        <w:rPr>
          <w:rFonts w:ascii="Times New Roman" w:hAnsi="Times New Roman" w:cs="Times New Roman"/>
          <w:sz w:val="20"/>
          <w:szCs w:val="20"/>
        </w:rPr>
        <w:t xml:space="preserve"> – некоторые случаи употребления). </w:t>
      </w:r>
      <w:proofErr w:type="spellStart"/>
      <w:r w:rsidRPr="003A3E38">
        <w:rPr>
          <w:rFonts w:ascii="Times New Roman" w:hAnsi="Times New Roman" w:cs="Times New Roman"/>
          <w:sz w:val="20"/>
          <w:szCs w:val="20"/>
        </w:rPr>
        <w:t>Наречиявремени</w:t>
      </w:r>
      <w:proofErr w:type="spellEnd"/>
      <w:r w:rsidRPr="003A3E38">
        <w:rPr>
          <w:rFonts w:ascii="Times New Roman" w:hAnsi="Times New Roman" w:cs="Times New Roman"/>
          <w:sz w:val="20"/>
          <w:szCs w:val="20"/>
          <w:lang w:val="en-US"/>
        </w:rPr>
        <w:t xml:space="preserve"> (yesterday, tomorrow, never, usually, often, sometimes). </w:t>
      </w:r>
      <w:proofErr w:type="spellStart"/>
      <w:r w:rsidRPr="003A3E38">
        <w:rPr>
          <w:rFonts w:ascii="Times New Roman" w:hAnsi="Times New Roman" w:cs="Times New Roman"/>
          <w:sz w:val="20"/>
          <w:szCs w:val="20"/>
        </w:rPr>
        <w:t>Наречиястепени</w:t>
      </w:r>
      <w:proofErr w:type="spellEnd"/>
      <w:r w:rsidRPr="003A3E38">
        <w:rPr>
          <w:rFonts w:ascii="Times New Roman" w:hAnsi="Times New Roman" w:cs="Times New Roman"/>
          <w:sz w:val="20"/>
          <w:szCs w:val="20"/>
          <w:lang w:val="en-US"/>
        </w:rPr>
        <w:t xml:space="preserve"> (much, little, very). </w:t>
      </w:r>
      <w:r w:rsidRPr="003A3E38">
        <w:rPr>
          <w:rFonts w:ascii="Times New Roman" w:hAnsi="Times New Roman" w:cs="Times New Roman"/>
          <w:sz w:val="20"/>
          <w:szCs w:val="20"/>
        </w:rPr>
        <w:t xml:space="preserve">Количественные числительные до 100, порядковые числительные до 30. Наиболее употребительные предлоги: </w:t>
      </w:r>
      <w:proofErr w:type="spellStart"/>
      <w:r w:rsidRPr="003A3E38">
        <w:rPr>
          <w:rFonts w:ascii="Times New Roman" w:hAnsi="Times New Roman" w:cs="Times New Roman"/>
          <w:sz w:val="20"/>
          <w:szCs w:val="20"/>
        </w:rPr>
        <w:t>in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on</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at</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into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to</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from</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of</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with</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Социокультурная</w:t>
      </w:r>
      <w:proofErr w:type="spellEnd"/>
      <w:r w:rsidRPr="003A3E38">
        <w:rPr>
          <w:rFonts w:ascii="Times New Roman" w:hAnsi="Times New Roman" w:cs="Times New Roman"/>
          <w:sz w:val="20"/>
          <w:szCs w:val="20"/>
        </w:rPr>
        <w:t xml:space="preserve"> осведомлённость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100 произведениями детского фольклора (стихами, пес </w:t>
      </w:r>
      <w:proofErr w:type="spellStart"/>
      <w:r w:rsidRPr="003A3E38">
        <w:rPr>
          <w:rFonts w:ascii="Times New Roman" w:hAnsi="Times New Roman" w:cs="Times New Roman"/>
          <w:sz w:val="20"/>
          <w:szCs w:val="20"/>
        </w:rPr>
        <w:t>нями</w:t>
      </w:r>
      <w:proofErr w:type="spellEnd"/>
      <w:r w:rsidRPr="003A3E38">
        <w:rPr>
          <w:rFonts w:ascii="Times New Roman" w:hAnsi="Times New Roman" w:cs="Times New Roman"/>
          <w:sz w:val="20"/>
          <w:szCs w:val="20"/>
        </w:rPr>
        <w:t xml:space="preserve">) на иностранном языке; элементарными формами речевого и неречевого поведения, принятого в странах изучаемого языка.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Специальные учебные умения</w:t>
      </w:r>
      <w:r w:rsidRPr="003A3E38">
        <w:rPr>
          <w:rFonts w:ascii="Times New Roman" w:hAnsi="Times New Roman" w:cs="Times New Roman"/>
          <w:sz w:val="20"/>
          <w:szCs w:val="20"/>
        </w:rPr>
        <w:t xml:space="preserve"> Младшие школьники овладевают следующими специальными (предметными) учебными умениями и навыками: • пользоваться двуязычным словарём учебника (в том числе транскрипцией); • пользоваться справочным материалом, представленным в виде таблиц, схем, правил; • вести словарь (словарную тетрадь); • систематизировать слова, например по тематическому принципу; • пользоваться языковой догадкой, например при опознавании интернационализмов; • делать обобщения на основе структурно-функциональных схем простого предложения; • опознавать грамматические явления, отсутствующие в родном языке, например артикли.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proofErr w:type="spellStart"/>
      <w:r w:rsidRPr="003A3E38">
        <w:rPr>
          <w:rFonts w:ascii="Times New Roman" w:hAnsi="Times New Roman" w:cs="Times New Roman"/>
          <w:i/>
          <w:sz w:val="20"/>
          <w:szCs w:val="20"/>
        </w:rPr>
        <w:t>Общеучебные</w:t>
      </w:r>
      <w:proofErr w:type="spellEnd"/>
      <w:r w:rsidRPr="003A3E38">
        <w:rPr>
          <w:rFonts w:ascii="Times New Roman" w:hAnsi="Times New Roman" w:cs="Times New Roman"/>
          <w:i/>
          <w:sz w:val="20"/>
          <w:szCs w:val="20"/>
        </w:rPr>
        <w:t xml:space="preserve"> умения и универсальные учебные действия</w:t>
      </w:r>
      <w:r w:rsidRPr="003A3E38">
        <w:rPr>
          <w:rFonts w:ascii="Times New Roman" w:hAnsi="Times New Roman" w:cs="Times New Roman"/>
          <w:sz w:val="20"/>
          <w:szCs w:val="20"/>
        </w:rPr>
        <w:t xml:space="preserve"> В процессе изучения курса «Иностранный язык» младшие школьники: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 овладевают более разнообразными приёмами раскрытия значения слова, используя словообразовательные элементы; синонимы, антонимы; контекст; • совершенствуют </w:t>
      </w:r>
      <w:proofErr w:type="spellStart"/>
      <w:r w:rsidRPr="003A3E38">
        <w:rPr>
          <w:rFonts w:ascii="Times New Roman" w:hAnsi="Times New Roman" w:cs="Times New Roman"/>
          <w:sz w:val="20"/>
          <w:szCs w:val="20"/>
        </w:rPr>
        <w:t>общеречевые</w:t>
      </w:r>
      <w:proofErr w:type="spellEnd"/>
      <w:r w:rsidRPr="003A3E38">
        <w:rPr>
          <w:rFonts w:ascii="Times New Roman" w:hAnsi="Times New Roman" w:cs="Times New Roman"/>
          <w:sz w:val="20"/>
          <w:szCs w:val="2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 учатся осуществлять самоконтроль, самооценку; • учатся самостоятельно выполнять задания с использованием компьютера (при наличии </w:t>
      </w:r>
      <w:proofErr w:type="spellStart"/>
      <w:r w:rsidRPr="003A3E38">
        <w:rPr>
          <w:rFonts w:ascii="Times New Roman" w:hAnsi="Times New Roman" w:cs="Times New Roman"/>
          <w:sz w:val="20"/>
          <w:szCs w:val="20"/>
        </w:rPr>
        <w:t>мультимедийного</w:t>
      </w:r>
      <w:proofErr w:type="spellEnd"/>
      <w:r w:rsidRPr="003A3E38">
        <w:rPr>
          <w:rFonts w:ascii="Times New Roman" w:hAnsi="Times New Roman" w:cs="Times New Roman"/>
          <w:sz w:val="20"/>
          <w:szCs w:val="20"/>
        </w:rPr>
        <w:t xml:space="preserve"> приложения). </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proofErr w:type="spellStart"/>
      <w:r w:rsidRPr="003A3E38">
        <w:rPr>
          <w:rFonts w:ascii="Times New Roman" w:hAnsi="Times New Roman" w:cs="Times New Roman"/>
          <w:i/>
          <w:sz w:val="20"/>
          <w:szCs w:val="20"/>
        </w:rPr>
        <w:t>Общеучебные</w:t>
      </w:r>
      <w:proofErr w:type="spellEnd"/>
      <w:r w:rsidRPr="003A3E38">
        <w:rPr>
          <w:rFonts w:ascii="Times New Roman" w:hAnsi="Times New Roman" w:cs="Times New Roman"/>
          <w:i/>
          <w:sz w:val="20"/>
          <w:szCs w:val="20"/>
        </w:rPr>
        <w:t xml:space="preserve"> и специальные учебные умения</w:t>
      </w:r>
      <w:r w:rsidRPr="003A3E38">
        <w:rPr>
          <w:rFonts w:ascii="Times New Roman" w:hAnsi="Times New Roman" w:cs="Times New Roman"/>
          <w:sz w:val="20"/>
          <w:szCs w:val="20"/>
        </w:rPr>
        <w:t xml:space="preserve">, а также </w:t>
      </w:r>
      <w:proofErr w:type="spellStart"/>
      <w:r w:rsidRPr="003A3E38">
        <w:rPr>
          <w:rFonts w:ascii="Times New Roman" w:hAnsi="Times New Roman" w:cs="Times New Roman"/>
          <w:sz w:val="20"/>
          <w:szCs w:val="20"/>
        </w:rPr>
        <w:t>социокультурная</w:t>
      </w:r>
      <w:proofErr w:type="spellEnd"/>
      <w:r w:rsidRPr="003A3E38">
        <w:rPr>
          <w:rFonts w:ascii="Times New Roman" w:hAnsi="Times New Roman" w:cs="Times New Roman"/>
          <w:sz w:val="20"/>
          <w:szCs w:val="20"/>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8C19C1"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2.2.2.4. Математика</w:t>
      </w:r>
    </w:p>
    <w:p w:rsidR="008C19C1"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101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 Работа с текстовыми задачами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r w:rsidRPr="003A3E38">
        <w:rPr>
          <w:rFonts w:ascii="Times New Roman" w:hAnsi="Times New Roman" w:cs="Times New Roman"/>
          <w:sz w:val="20"/>
          <w:szCs w:val="20"/>
        </w:rPr>
        <w:lastRenderedPageBreak/>
        <w:t>Геометрические фигуры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 Площадь квадрата и прямоугольника. Единицы площади (см2 , дм 2 , м 2</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 Измерение площади геометрической фигуры. Вычисление площади прямоугольника. Работа с информацией 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Практика работы на компьютере 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102 детям тематике. Вывод текста на принтер. Использование рисунков из ресурса компьютера, программ </w:t>
      </w:r>
      <w:proofErr w:type="spellStart"/>
      <w:r w:rsidRPr="003A3E38">
        <w:rPr>
          <w:rFonts w:ascii="Times New Roman" w:hAnsi="Times New Roman" w:cs="Times New Roman"/>
          <w:sz w:val="20"/>
          <w:szCs w:val="20"/>
        </w:rPr>
        <w:t>Word</w:t>
      </w:r>
      <w:proofErr w:type="spellEnd"/>
      <w:r w:rsidRPr="003A3E38">
        <w:rPr>
          <w:rFonts w:ascii="Times New Roman" w:hAnsi="Times New Roman" w:cs="Times New Roman"/>
          <w:sz w:val="20"/>
          <w:szCs w:val="20"/>
        </w:rPr>
        <w:t xml:space="preserve"> и </w:t>
      </w:r>
      <w:proofErr w:type="spellStart"/>
      <w:r w:rsidRPr="003A3E38">
        <w:rPr>
          <w:rFonts w:ascii="Times New Roman" w:hAnsi="Times New Roman" w:cs="Times New Roman"/>
          <w:sz w:val="20"/>
          <w:szCs w:val="20"/>
        </w:rPr>
        <w:t>Power</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Point</w:t>
      </w:r>
      <w:proofErr w:type="spellEnd"/>
    </w:p>
    <w:p w:rsidR="008C19C1"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2.2.2.5. Окружающий мир</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Человек и природа</w:t>
      </w: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Природа</w:t>
      </w:r>
      <w:proofErr w:type="spellEnd"/>
      <w:r w:rsidRPr="003A3E38">
        <w:rPr>
          <w:rFonts w:ascii="Times New Roman" w:hAnsi="Times New Roman" w:cs="Times New Roman"/>
          <w:sz w:val="20"/>
          <w:szCs w:val="20"/>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 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w:t>
      </w:r>
      <w:r w:rsidRPr="003A3E38">
        <w:rPr>
          <w:rFonts w:ascii="Times New Roman" w:hAnsi="Times New Roman" w:cs="Times New Roman"/>
          <w:sz w:val="20"/>
          <w:szCs w:val="20"/>
        </w:rPr>
        <w:lastRenderedPageBreak/>
        <w:t xml:space="preserve">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8A7514" w:rsidRPr="003A3E38" w:rsidRDefault="008A7514"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Ч</w:t>
      </w:r>
      <w:r w:rsidR="000945C1" w:rsidRPr="003A3E38">
        <w:rPr>
          <w:rFonts w:ascii="Times New Roman" w:hAnsi="Times New Roman" w:cs="Times New Roman"/>
          <w:i/>
          <w:sz w:val="20"/>
          <w:szCs w:val="20"/>
        </w:rPr>
        <w:t>еловек и общество</w:t>
      </w:r>
      <w:r w:rsidR="000945C1" w:rsidRPr="003A3E38">
        <w:rPr>
          <w:rFonts w:ascii="Times New Roman" w:hAnsi="Times New Roman" w:cs="Times New Roman"/>
          <w:sz w:val="20"/>
          <w:szCs w:val="20"/>
        </w:rPr>
        <w:t xml:space="preserve"> </w:t>
      </w:r>
      <w:proofErr w:type="spellStart"/>
      <w:r w:rsidR="000945C1" w:rsidRPr="003A3E38">
        <w:rPr>
          <w:rFonts w:ascii="Times New Roman" w:hAnsi="Times New Roman" w:cs="Times New Roman"/>
          <w:sz w:val="20"/>
          <w:szCs w:val="20"/>
        </w:rPr>
        <w:t>Общество</w:t>
      </w:r>
      <w:proofErr w:type="spellEnd"/>
      <w:r w:rsidR="000945C1" w:rsidRPr="003A3E38">
        <w:rPr>
          <w:rFonts w:ascii="Times New Roman" w:hAnsi="Times New Roman" w:cs="Times New Roman"/>
          <w:sz w:val="20"/>
          <w:szCs w:val="20"/>
        </w:rPr>
        <w:t xml:space="preserve">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000945C1" w:rsidRPr="003A3E38">
        <w:rPr>
          <w:rFonts w:ascii="Times New Roman" w:hAnsi="Times New Roman" w:cs="Times New Roman"/>
          <w:sz w:val="20"/>
          <w:szCs w:val="20"/>
        </w:rPr>
        <w:t>видеочаты</w:t>
      </w:r>
      <w:proofErr w:type="spellEnd"/>
      <w:r w:rsidR="000945C1" w:rsidRPr="003A3E38">
        <w:rPr>
          <w:rFonts w:ascii="Times New Roman" w:hAnsi="Times New Roman" w:cs="Times New Roman"/>
          <w:sz w:val="20"/>
          <w:szCs w:val="20"/>
        </w:rPr>
        <w:t xml:space="preserve">,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000945C1" w:rsidRPr="003A3E38">
        <w:rPr>
          <w:rFonts w:ascii="Times New Roman" w:hAnsi="Times New Roman" w:cs="Times New Roman"/>
          <w:sz w:val="20"/>
          <w:szCs w:val="20"/>
        </w:rPr>
        <w:t>Mарта</w:t>
      </w:r>
      <w:proofErr w:type="spellEnd"/>
      <w:r w:rsidR="000945C1" w:rsidRPr="003A3E38">
        <w:rPr>
          <w:rFonts w:ascii="Times New Roman" w:hAnsi="Times New Roman" w:cs="Times New Roman"/>
          <w:sz w:val="20"/>
          <w:szCs w:val="20"/>
        </w:rPr>
        <w:t xml:space="preserve">,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w:t>
      </w:r>
      <w:r w:rsidR="000945C1" w:rsidRPr="003A3E38">
        <w:rPr>
          <w:rFonts w:ascii="Times New Roman" w:hAnsi="Times New Roman" w:cs="Times New Roman"/>
          <w:sz w:val="20"/>
          <w:szCs w:val="20"/>
        </w:rPr>
        <w:lastRenderedPageBreak/>
        <w:t>истории и культуры своего края. Личная ответственность каждого человека за сохранность историко</w:t>
      </w:r>
      <w:r w:rsidR="004B2472">
        <w:rPr>
          <w:rFonts w:ascii="Times New Roman" w:hAnsi="Times New Roman" w:cs="Times New Roman"/>
          <w:sz w:val="20"/>
          <w:szCs w:val="20"/>
        </w:rPr>
        <w:t>-</w:t>
      </w:r>
      <w:r w:rsidR="000945C1" w:rsidRPr="003A3E38">
        <w:rPr>
          <w:rFonts w:ascii="Times New Roman" w:hAnsi="Times New Roman" w:cs="Times New Roman"/>
          <w:sz w:val="20"/>
          <w:szCs w:val="20"/>
        </w:rPr>
        <w:t xml:space="preserve">культурного наследия своего края. Страны и народы мира. Общее представление о многообразии стран, народов, религий на Земле. Знакомство с 3– 4 (несколькими) странами (с контрастными особенностями): название, расположение на политической карте, столица, главные достопримечательности. Правила безопасной 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105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8A7514"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2.2.2.6. Основы религиозных культур и светской этики</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Данная предметная область введена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w:t>
      </w:r>
      <w:proofErr w:type="spellStart"/>
      <w:r w:rsidRPr="003A3E38">
        <w:rPr>
          <w:rFonts w:ascii="Times New Roman" w:hAnsi="Times New Roman" w:cs="Times New Roman"/>
          <w:sz w:val="20"/>
          <w:szCs w:val="20"/>
        </w:rPr>
        <w:t>духовнонравственным</w:t>
      </w:r>
      <w:proofErr w:type="spellEnd"/>
      <w:r w:rsidRPr="003A3E38">
        <w:rPr>
          <w:rFonts w:ascii="Times New Roman" w:hAnsi="Times New Roman" w:cs="Times New Roman"/>
          <w:sz w:val="20"/>
          <w:szCs w:val="20"/>
        </w:rPr>
        <w:t xml:space="preserve"> развитием и воспитанием. Обучающиеся по своему желанию и с согласия родителей (законных представителей) выбирают для изучения один из модулей. </w:t>
      </w:r>
    </w:p>
    <w:p w:rsidR="008A7514"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2.2.2.7. Изобразительное искусство</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w:t>
      </w:r>
      <w:r w:rsidRPr="003A3E38">
        <w:rPr>
          <w:rFonts w:ascii="Times New Roman" w:hAnsi="Times New Roman" w:cs="Times New Roman"/>
          <w:sz w:val="20"/>
          <w:szCs w:val="20"/>
        </w:rPr>
        <w:lastRenderedPageBreak/>
        <w:t xml:space="preserve">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A3E38">
        <w:rPr>
          <w:rFonts w:ascii="Times New Roman" w:hAnsi="Times New Roman" w:cs="Times New Roman"/>
          <w:sz w:val="20"/>
          <w:szCs w:val="20"/>
        </w:rPr>
        <w:t>цветоведения</w:t>
      </w:r>
      <w:proofErr w:type="spellEnd"/>
      <w:r w:rsidRPr="003A3E38">
        <w:rPr>
          <w:rFonts w:ascii="Times New Roman" w:hAnsi="Times New Roman" w:cs="Times New Roman"/>
          <w:sz w:val="20"/>
          <w:szCs w:val="20"/>
        </w:rPr>
        <w:t xml:space="preserve">.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107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3A3E38">
        <w:rPr>
          <w:rFonts w:ascii="Times New Roman" w:hAnsi="Times New Roman" w:cs="Times New Roman"/>
          <w:sz w:val="20"/>
          <w:szCs w:val="20"/>
        </w:rPr>
        <w:t>Гог</w:t>
      </w:r>
      <w:proofErr w:type="spellEnd"/>
      <w:r w:rsidRPr="003A3E38">
        <w:rPr>
          <w:rFonts w:ascii="Times New Roman" w:hAnsi="Times New Roman" w:cs="Times New Roman"/>
          <w:sz w:val="20"/>
          <w:szCs w:val="20"/>
        </w:rPr>
        <w:t xml:space="preserve">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w:t>
      </w:r>
      <w:r w:rsidR="004B2472">
        <w:rPr>
          <w:rFonts w:ascii="Times New Roman" w:hAnsi="Times New Roman" w:cs="Times New Roman"/>
          <w:sz w:val="20"/>
          <w:szCs w:val="20"/>
        </w:rPr>
        <w:t>-</w:t>
      </w:r>
      <w:r w:rsidRPr="003A3E38">
        <w:rPr>
          <w:rFonts w:ascii="Times New Roman" w:hAnsi="Times New Roman" w:cs="Times New Roman"/>
          <w:sz w:val="20"/>
          <w:szCs w:val="20"/>
        </w:rPr>
        <w:t xml:space="preserve">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 Создание моделей предметов бытового окружения человека. Овладение элементарными навыками лепки и </w:t>
      </w:r>
      <w:proofErr w:type="spellStart"/>
      <w:r w:rsidRPr="003A3E38">
        <w:rPr>
          <w:rFonts w:ascii="Times New Roman" w:hAnsi="Times New Roman" w:cs="Times New Roman"/>
          <w:sz w:val="20"/>
          <w:szCs w:val="20"/>
        </w:rPr>
        <w:t>бумагопластики</w:t>
      </w:r>
      <w:proofErr w:type="spellEnd"/>
      <w:r w:rsidRPr="003A3E38">
        <w:rPr>
          <w:rFonts w:ascii="Times New Roman" w:hAnsi="Times New Roman" w:cs="Times New Roman"/>
          <w:sz w:val="20"/>
          <w:szCs w:val="20"/>
        </w:rP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w:t>
      </w:r>
      <w:proofErr w:type="spellStart"/>
      <w:r w:rsidRPr="003A3E38">
        <w:rPr>
          <w:rFonts w:ascii="Times New Roman" w:hAnsi="Times New Roman" w:cs="Times New Roman"/>
          <w:sz w:val="20"/>
          <w:szCs w:val="20"/>
        </w:rPr>
        <w:t>граттажа</w:t>
      </w:r>
      <w:proofErr w:type="spellEnd"/>
      <w:r w:rsidRPr="003A3E38">
        <w:rPr>
          <w:rFonts w:ascii="Times New Roman" w:hAnsi="Times New Roman" w:cs="Times New Roman"/>
          <w:sz w:val="20"/>
          <w:szCs w:val="20"/>
        </w:rPr>
        <w:t>, аппликации,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A7514" w:rsidRPr="00916463" w:rsidRDefault="000945C1" w:rsidP="00916463">
      <w:pPr>
        <w:spacing w:line="240" w:lineRule="auto"/>
        <w:ind w:firstLine="360"/>
        <w:contextualSpacing/>
        <w:jc w:val="both"/>
        <w:rPr>
          <w:rFonts w:ascii="Times New Roman" w:hAnsi="Times New Roman" w:cs="Times New Roman"/>
          <w:b/>
          <w:i/>
          <w:sz w:val="20"/>
          <w:szCs w:val="20"/>
        </w:rPr>
      </w:pPr>
      <w:r w:rsidRPr="00916463">
        <w:rPr>
          <w:rFonts w:ascii="Times New Roman" w:hAnsi="Times New Roman" w:cs="Times New Roman"/>
          <w:b/>
          <w:i/>
          <w:sz w:val="20"/>
          <w:szCs w:val="20"/>
        </w:rPr>
        <w:t xml:space="preserve">2.2.2.8. Музыка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w:t>
      </w:r>
      <w:r w:rsidRPr="003A3E38">
        <w:rPr>
          <w:rFonts w:ascii="Times New Roman" w:hAnsi="Times New Roman" w:cs="Times New Roman"/>
          <w:sz w:val="20"/>
          <w:szCs w:val="20"/>
        </w:rPr>
        <w:lastRenderedPageBreak/>
        <w:t xml:space="preserve">многообразии музыкальных жанров и стилей. Песня, танец, марш и их разновидности. </w:t>
      </w:r>
      <w:proofErr w:type="spellStart"/>
      <w:r w:rsidRPr="003A3E38">
        <w:rPr>
          <w:rFonts w:ascii="Times New Roman" w:hAnsi="Times New Roman" w:cs="Times New Roman"/>
          <w:sz w:val="20"/>
          <w:szCs w:val="20"/>
        </w:rPr>
        <w:t>Песенность</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танцевальность</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маршевость</w:t>
      </w:r>
      <w:proofErr w:type="spellEnd"/>
      <w:r w:rsidRPr="003A3E38">
        <w:rPr>
          <w:rFonts w:ascii="Times New Roman" w:hAnsi="Times New Roman" w:cs="Times New Roman"/>
          <w:sz w:val="20"/>
          <w:szCs w:val="20"/>
        </w:rPr>
        <w:t xml:space="preserve">.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r w:rsidRPr="003A3E38">
        <w:rPr>
          <w:rFonts w:ascii="Times New Roman" w:hAnsi="Times New Roman" w:cs="Times New Roman"/>
          <w:sz w:val="20"/>
          <w:szCs w:val="20"/>
        </w:rPr>
        <w:t>радио-и</w:t>
      </w:r>
      <w:proofErr w:type="spellEnd"/>
      <w:r w:rsidRPr="003A3E38">
        <w:rPr>
          <w:rFonts w:ascii="Times New Roman" w:hAnsi="Times New Roman" w:cs="Times New Roman"/>
          <w:sz w:val="20"/>
          <w:szCs w:val="20"/>
        </w:rPr>
        <w:t xml:space="preserve">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8A7514"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2.2.2.9. Технология</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Общекультурные и </w:t>
      </w:r>
      <w:proofErr w:type="spellStart"/>
      <w:r w:rsidRPr="003A3E38">
        <w:rPr>
          <w:rFonts w:ascii="Times New Roman" w:hAnsi="Times New Roman" w:cs="Times New Roman"/>
          <w:sz w:val="20"/>
          <w:szCs w:val="20"/>
        </w:rPr>
        <w:t>общетрудовые</w:t>
      </w:r>
      <w:proofErr w:type="spellEnd"/>
      <w:r w:rsidRPr="003A3E38">
        <w:rPr>
          <w:rFonts w:ascii="Times New Roman" w:hAnsi="Times New Roman" w:cs="Times New Roman"/>
          <w:sz w:val="20"/>
          <w:szCs w:val="20"/>
        </w:rPr>
        <w:t xml:space="preserve"> компетенции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w:t>
      </w:r>
      <w:r w:rsidRPr="003A3E38">
        <w:rPr>
          <w:rFonts w:ascii="Times New Roman" w:hAnsi="Times New Roman" w:cs="Times New Roman"/>
          <w:sz w:val="20"/>
          <w:szCs w:val="20"/>
        </w:rPr>
        <w:lastRenderedPageBreak/>
        <w:t>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Конструирование и моделирование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4B2472">
        <w:rPr>
          <w:rFonts w:ascii="Times New Roman" w:hAnsi="Times New Roman" w:cs="Times New Roman"/>
          <w:sz w:val="20"/>
          <w:szCs w:val="20"/>
        </w:rPr>
        <w:t>-</w:t>
      </w:r>
      <w:r w:rsidRPr="003A3E38">
        <w:rPr>
          <w:rFonts w:ascii="Times New Roman" w:hAnsi="Times New Roman" w:cs="Times New Roman"/>
          <w:sz w:val="20"/>
          <w:szCs w:val="20"/>
        </w:rPr>
        <w:t xml:space="preserve">технологическим, функциональным, декоративно-художественным и пр.). </w:t>
      </w:r>
    </w:p>
    <w:p w:rsidR="008A7514" w:rsidRPr="00916463" w:rsidRDefault="000945C1" w:rsidP="00916463">
      <w:pPr>
        <w:spacing w:line="240" w:lineRule="auto"/>
        <w:ind w:firstLine="360"/>
        <w:contextualSpacing/>
        <w:jc w:val="both"/>
        <w:rPr>
          <w:rFonts w:ascii="Times New Roman" w:hAnsi="Times New Roman" w:cs="Times New Roman"/>
          <w:i/>
          <w:sz w:val="20"/>
          <w:szCs w:val="20"/>
        </w:rPr>
      </w:pPr>
      <w:r w:rsidRPr="00916463">
        <w:rPr>
          <w:rFonts w:ascii="Times New Roman" w:hAnsi="Times New Roman" w:cs="Times New Roman"/>
          <w:b/>
          <w:i/>
          <w:sz w:val="20"/>
          <w:szCs w:val="20"/>
        </w:rPr>
        <w:t>2.2.2.10. Физическая культура</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sidRPr="003A3E38">
        <w:rPr>
          <w:rFonts w:ascii="Times New Roman" w:hAnsi="Times New Roman" w:cs="Times New Roman"/>
          <w:sz w:val="20"/>
          <w:szCs w:val="20"/>
        </w:rPr>
        <w:t>положения</w:t>
      </w:r>
      <w:proofErr w:type="gramEnd"/>
      <w:r w:rsidRPr="003A3E38">
        <w:rPr>
          <w:rFonts w:ascii="Times New Roman" w:hAnsi="Times New Roman" w:cs="Times New Roman"/>
          <w:sz w:val="20"/>
          <w:szCs w:val="20"/>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sidRPr="003A3E38">
        <w:rPr>
          <w:rFonts w:ascii="Times New Roman" w:hAnsi="Times New Roman" w:cs="Times New Roman"/>
          <w:sz w:val="20"/>
          <w:szCs w:val="20"/>
        </w:rPr>
        <w:t>перемахи</w:t>
      </w:r>
      <w:proofErr w:type="spellEnd"/>
      <w:r w:rsidRPr="003A3E38">
        <w:rPr>
          <w:rFonts w:ascii="Times New Roman" w:hAnsi="Times New Roman" w:cs="Times New Roman"/>
          <w:sz w:val="20"/>
          <w:szCs w:val="20"/>
        </w:rPr>
        <w:t xml:space="preserve">. Гимнастическая комбинация. Например, из виса стоя присев толчком двумя ногами </w:t>
      </w:r>
      <w:proofErr w:type="spellStart"/>
      <w:r w:rsidRPr="003A3E38">
        <w:rPr>
          <w:rFonts w:ascii="Times New Roman" w:hAnsi="Times New Roman" w:cs="Times New Roman"/>
          <w:sz w:val="20"/>
          <w:szCs w:val="20"/>
        </w:rPr>
        <w:t>перемах</w:t>
      </w:r>
      <w:proofErr w:type="spellEnd"/>
      <w:r w:rsidRPr="003A3E38">
        <w:rPr>
          <w:rFonts w:ascii="Times New Roman" w:hAnsi="Times New Roman" w:cs="Times New Roman"/>
          <w:sz w:val="20"/>
          <w:szCs w:val="20"/>
        </w:rPr>
        <w:t xml:space="preserve">,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3A3E38">
        <w:rPr>
          <w:rFonts w:ascii="Times New Roman" w:hAnsi="Times New Roman" w:cs="Times New Roman"/>
          <w:sz w:val="20"/>
          <w:szCs w:val="20"/>
        </w:rPr>
        <w:t>перелезания</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переползания</w:t>
      </w:r>
      <w:proofErr w:type="spellEnd"/>
      <w:r w:rsidRPr="003A3E38">
        <w:rPr>
          <w:rFonts w:ascii="Times New Roman" w:hAnsi="Times New Roman" w:cs="Times New Roman"/>
          <w:sz w:val="20"/>
          <w:szCs w:val="20"/>
        </w:rPr>
        <w:t xml:space="preserve">, передвижение по наклонной гимнастической скамейке.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Народные подвижные игры разных народов. </w:t>
      </w:r>
      <w:proofErr w:type="spellStart"/>
      <w:r w:rsidRPr="003A3E38">
        <w:rPr>
          <w:rFonts w:ascii="Times New Roman" w:hAnsi="Times New Roman" w:cs="Times New Roman"/>
          <w:sz w:val="20"/>
          <w:szCs w:val="20"/>
        </w:rPr>
        <w:t>Общеразвивающие</w:t>
      </w:r>
      <w:proofErr w:type="spellEnd"/>
      <w:r w:rsidRPr="003A3E38">
        <w:rPr>
          <w:rFonts w:ascii="Times New Roman" w:hAnsi="Times New Roman" w:cs="Times New Roman"/>
          <w:sz w:val="20"/>
          <w:szCs w:val="20"/>
        </w:rPr>
        <w:t xml:space="preserve"> упражнения На материале гимнастики с основами акробатики Развитие гибкости: </w:t>
      </w:r>
      <w:r w:rsidRPr="003A3E38">
        <w:rPr>
          <w:rFonts w:ascii="Times New Roman" w:hAnsi="Times New Roman" w:cs="Times New Roman"/>
          <w:sz w:val="20"/>
          <w:szCs w:val="20"/>
        </w:rPr>
        <w:lastRenderedPageBreak/>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3A3E38">
        <w:rPr>
          <w:rFonts w:ascii="Times New Roman" w:hAnsi="Times New Roman" w:cs="Times New Roman"/>
          <w:sz w:val="20"/>
          <w:szCs w:val="20"/>
        </w:rPr>
        <w:t>седах</w:t>
      </w:r>
      <w:proofErr w:type="spellEnd"/>
      <w:r w:rsidRPr="003A3E38">
        <w:rPr>
          <w:rFonts w:ascii="Times New Roman" w:hAnsi="Times New Roman" w:cs="Times New Roman"/>
          <w:sz w:val="20"/>
          <w:szCs w:val="20"/>
        </w:rPr>
        <w:t xml:space="preserve">; выпады и </w:t>
      </w:r>
      <w:proofErr w:type="spellStart"/>
      <w:r w:rsidRPr="003A3E38">
        <w:rPr>
          <w:rFonts w:ascii="Times New Roman" w:hAnsi="Times New Roman" w:cs="Times New Roman"/>
          <w:sz w:val="20"/>
          <w:szCs w:val="20"/>
        </w:rPr>
        <w:t>полушпагаты</w:t>
      </w:r>
      <w:proofErr w:type="spellEnd"/>
      <w:r w:rsidRPr="003A3E38">
        <w:rPr>
          <w:rFonts w:ascii="Times New Roman" w:hAnsi="Times New Roman" w:cs="Times New Roman"/>
          <w:sz w:val="20"/>
          <w:szCs w:val="20"/>
        </w:rPr>
        <w:t xml:space="preserve"> на месте; «</w:t>
      </w:r>
      <w:proofErr w:type="spellStart"/>
      <w:r w:rsidRPr="003A3E38">
        <w:rPr>
          <w:rFonts w:ascii="Times New Roman" w:hAnsi="Times New Roman" w:cs="Times New Roman"/>
          <w:sz w:val="20"/>
          <w:szCs w:val="20"/>
        </w:rPr>
        <w:t>выкруты</w:t>
      </w:r>
      <w:proofErr w:type="spellEnd"/>
      <w:r w:rsidRPr="003A3E38">
        <w:rPr>
          <w:rFonts w:ascii="Times New Roman" w:hAnsi="Times New Roman" w:cs="Times New Roman"/>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3A3E38">
        <w:rPr>
          <w:rFonts w:ascii="Times New Roman" w:hAnsi="Times New Roman" w:cs="Times New Roman"/>
          <w:sz w:val="20"/>
          <w:szCs w:val="20"/>
        </w:rPr>
        <w:t>прогибание</w:t>
      </w:r>
      <w:proofErr w:type="spellEnd"/>
      <w:r w:rsidRPr="003A3E38">
        <w:rPr>
          <w:rFonts w:ascii="Times New Roman" w:hAnsi="Times New Roman" w:cs="Times New Roman"/>
          <w:sz w:val="20"/>
          <w:szCs w:val="20"/>
        </w:rPr>
        <w:t xml:space="preserve"> туловища (в стойках и </w:t>
      </w:r>
      <w:proofErr w:type="spellStart"/>
      <w:r w:rsidRPr="003A3E38">
        <w:rPr>
          <w:rFonts w:ascii="Times New Roman" w:hAnsi="Times New Roman" w:cs="Times New Roman"/>
          <w:sz w:val="20"/>
          <w:szCs w:val="20"/>
        </w:rPr>
        <w:t>седах</w:t>
      </w:r>
      <w:proofErr w:type="spellEnd"/>
      <w:r w:rsidRPr="003A3E38">
        <w:rPr>
          <w:rFonts w:ascii="Times New Roman" w:hAnsi="Times New Roman" w:cs="Times New Roman"/>
          <w:sz w:val="20"/>
          <w:szCs w:val="20"/>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sidRPr="003A3E38">
        <w:rPr>
          <w:rFonts w:ascii="Times New Roman" w:hAnsi="Times New Roman" w:cs="Times New Roman"/>
          <w:sz w:val="20"/>
          <w:szCs w:val="20"/>
        </w:rPr>
        <w:t>перелезание</w:t>
      </w:r>
      <w:proofErr w:type="spellEnd"/>
      <w:r w:rsidRPr="003A3E38">
        <w:rPr>
          <w:rFonts w:ascii="Times New Roman" w:hAnsi="Times New Roman" w:cs="Times New Roman"/>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112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A3E38">
        <w:rPr>
          <w:rFonts w:ascii="Times New Roman" w:hAnsi="Times New Roman" w:cs="Times New Roman"/>
          <w:sz w:val="20"/>
          <w:szCs w:val="20"/>
        </w:rPr>
        <w:t>перелезание</w:t>
      </w:r>
      <w:proofErr w:type="spellEnd"/>
      <w:r w:rsidRPr="003A3E38">
        <w:rPr>
          <w:rFonts w:ascii="Times New Roman" w:hAnsi="Times New Roman" w:cs="Times New Roman"/>
          <w:sz w:val="20"/>
          <w:szCs w:val="20"/>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3A3E38">
        <w:rPr>
          <w:rFonts w:ascii="Times New Roman" w:hAnsi="Times New Roman" w:cs="Times New Roman"/>
          <w:sz w:val="20"/>
          <w:szCs w:val="20"/>
        </w:rPr>
        <w:t>вверх-вперёд</w:t>
      </w:r>
      <w:proofErr w:type="spellEnd"/>
      <w:r w:rsidRPr="003A3E38">
        <w:rPr>
          <w:rFonts w:ascii="Times New Roman" w:hAnsi="Times New Roman" w:cs="Times New Roman"/>
          <w:sz w:val="20"/>
          <w:szCs w:val="20"/>
        </w:rPr>
        <w:t xml:space="preserve">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w:t>
      </w:r>
      <w:proofErr w:type="spellStart"/>
      <w:r w:rsidRPr="003A3E38">
        <w:rPr>
          <w:rFonts w:ascii="Times New Roman" w:hAnsi="Times New Roman" w:cs="Times New Roman"/>
          <w:sz w:val="20"/>
          <w:szCs w:val="20"/>
        </w:rPr>
        <w:t>пробегание</w:t>
      </w:r>
      <w:proofErr w:type="spellEnd"/>
      <w:r w:rsidRPr="003A3E38">
        <w:rPr>
          <w:rFonts w:ascii="Times New Roman" w:hAnsi="Times New Roman" w:cs="Times New Roman"/>
          <w:sz w:val="20"/>
          <w:szCs w:val="20"/>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w:t>
      </w:r>
      <w:proofErr w:type="spellStart"/>
      <w:r w:rsidRPr="003A3E38">
        <w:rPr>
          <w:rFonts w:ascii="Times New Roman" w:hAnsi="Times New Roman" w:cs="Times New Roman"/>
          <w:sz w:val="20"/>
          <w:szCs w:val="20"/>
        </w:rPr>
        <w:t>многоскоков</w:t>
      </w:r>
      <w:proofErr w:type="spellEnd"/>
      <w:r w:rsidRPr="003A3E38">
        <w:rPr>
          <w:rFonts w:ascii="Times New Roman" w:hAnsi="Times New Roman" w:cs="Times New Roman"/>
          <w:sz w:val="20"/>
          <w:szCs w:val="20"/>
        </w:rPr>
        <w:t xml:space="preserve">; повторное преодоление препятствий (15– 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A3E38">
        <w:rPr>
          <w:rFonts w:ascii="Times New Roman" w:hAnsi="Times New Roman" w:cs="Times New Roman"/>
          <w:sz w:val="20"/>
          <w:szCs w:val="20"/>
        </w:rPr>
        <w:t>полуприседе</w:t>
      </w:r>
      <w:proofErr w:type="spellEnd"/>
      <w:r w:rsidRPr="003A3E38">
        <w:rPr>
          <w:rFonts w:ascii="Times New Roman" w:hAnsi="Times New Roman" w:cs="Times New Roman"/>
          <w:sz w:val="20"/>
          <w:szCs w:val="20"/>
        </w:rPr>
        <w:t xml:space="preserve"> и приседе; запрыгивание с последующим спрыгиванием.</w:t>
      </w:r>
    </w:p>
    <w:p w:rsidR="008A7514" w:rsidRPr="003A3E38" w:rsidRDefault="0094565E" w:rsidP="003A3E38">
      <w:pPr>
        <w:spacing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2.2.</w:t>
      </w:r>
      <w:r w:rsidR="00E74221">
        <w:rPr>
          <w:rFonts w:ascii="Times New Roman" w:hAnsi="Times New Roman" w:cs="Times New Roman"/>
          <w:b/>
          <w:sz w:val="20"/>
          <w:szCs w:val="20"/>
        </w:rPr>
        <w:t>2</w:t>
      </w:r>
      <w:r w:rsidRPr="003A3E38">
        <w:rPr>
          <w:rFonts w:ascii="Times New Roman" w:hAnsi="Times New Roman" w:cs="Times New Roman"/>
          <w:b/>
          <w:sz w:val="20"/>
          <w:szCs w:val="20"/>
        </w:rPr>
        <w:t>.</w:t>
      </w:r>
      <w:r w:rsidR="000945C1" w:rsidRPr="003A3E38">
        <w:rPr>
          <w:rFonts w:ascii="Times New Roman" w:hAnsi="Times New Roman" w:cs="Times New Roman"/>
          <w:b/>
          <w:sz w:val="20"/>
          <w:szCs w:val="20"/>
        </w:rPr>
        <w:t xml:space="preserve">Рабочие программы МАОУ </w:t>
      </w:r>
      <w:r w:rsidR="008A7514" w:rsidRPr="003A3E38">
        <w:rPr>
          <w:rFonts w:ascii="Times New Roman" w:hAnsi="Times New Roman" w:cs="Times New Roman"/>
          <w:b/>
          <w:sz w:val="20"/>
          <w:szCs w:val="20"/>
        </w:rPr>
        <w:t>«Гимназия №13»</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Рабочая программа, утвержденная МАОУ </w:t>
      </w:r>
      <w:r w:rsidR="008A7514" w:rsidRPr="003A3E38">
        <w:rPr>
          <w:rFonts w:ascii="Times New Roman" w:hAnsi="Times New Roman" w:cs="Times New Roman"/>
          <w:sz w:val="20"/>
          <w:szCs w:val="20"/>
        </w:rPr>
        <w:t xml:space="preserve">«Гимназия №13» </w:t>
      </w:r>
      <w:r w:rsidRPr="003A3E38">
        <w:rPr>
          <w:rFonts w:ascii="Times New Roman" w:hAnsi="Times New Roman" w:cs="Times New Roman"/>
          <w:sz w:val="20"/>
          <w:szCs w:val="20"/>
        </w:rPr>
        <w:t xml:space="preserve">- это локальный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начального общего образования обучающимися (выпускниками) в соответствии с ФГОС в условиях МАОУ </w:t>
      </w:r>
      <w:r w:rsidR="008A7514"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Рабочая программа, как компонент ООП НОО МАОУ </w:t>
      </w:r>
      <w:r w:rsidR="008A7514" w:rsidRPr="003A3E38">
        <w:rPr>
          <w:rFonts w:ascii="Times New Roman" w:hAnsi="Times New Roman" w:cs="Times New Roman"/>
          <w:sz w:val="20"/>
          <w:szCs w:val="20"/>
        </w:rPr>
        <w:t xml:space="preserve">«Гимназия №13» </w:t>
      </w:r>
      <w:r w:rsidRPr="003A3E38">
        <w:rPr>
          <w:rFonts w:ascii="Times New Roman" w:hAnsi="Times New Roman" w:cs="Times New Roman"/>
          <w:sz w:val="20"/>
          <w:szCs w:val="20"/>
        </w:rPr>
        <w:t>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Рабочая программа учителя разрабатывается на основе:</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требований ФГОС начального общего образования,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ООП НОО МАОУ </w:t>
      </w:r>
      <w:r w:rsidR="008A7514" w:rsidRPr="003A3E38">
        <w:rPr>
          <w:rFonts w:ascii="Times New Roman" w:hAnsi="Times New Roman" w:cs="Times New Roman"/>
          <w:sz w:val="20"/>
          <w:szCs w:val="20"/>
        </w:rPr>
        <w:t xml:space="preserve">«Гимназия №13»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примерных образовательных программ по учебным предметам, с учетом УМК «Школа </w:t>
      </w:r>
      <w:r w:rsidR="008A7514" w:rsidRPr="003A3E38">
        <w:rPr>
          <w:rFonts w:ascii="Times New Roman" w:hAnsi="Times New Roman" w:cs="Times New Roman"/>
          <w:sz w:val="20"/>
          <w:szCs w:val="20"/>
        </w:rPr>
        <w:t>России</w:t>
      </w:r>
      <w:r w:rsidRPr="003A3E38">
        <w:rPr>
          <w:rFonts w:ascii="Times New Roman" w:hAnsi="Times New Roman" w:cs="Times New Roman"/>
          <w:sz w:val="20"/>
          <w:szCs w:val="20"/>
        </w:rPr>
        <w:t xml:space="preserve">», включающего в себя авторскую программу по предмету.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При создании рабочей программы соблюдается преемственность изучения предмета на разных уровнях общего образования; обеспечивается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Моделирование программного содержания производится на  основе современных образовательных технологий с учетом </w:t>
      </w:r>
      <w:proofErr w:type="gramStart"/>
      <w:r w:rsidRPr="003A3E38">
        <w:rPr>
          <w:rFonts w:ascii="Times New Roman" w:hAnsi="Times New Roman" w:cs="Times New Roman"/>
          <w:sz w:val="20"/>
          <w:szCs w:val="20"/>
        </w:rPr>
        <w:t>механизмов достижения планируемых результатов освоения учебной программы</w:t>
      </w:r>
      <w:proofErr w:type="gramEnd"/>
      <w:r w:rsidRPr="003A3E38">
        <w:rPr>
          <w:rFonts w:ascii="Times New Roman" w:hAnsi="Times New Roman" w:cs="Times New Roman"/>
          <w:sz w:val="20"/>
          <w:szCs w:val="20"/>
        </w:rPr>
        <w:t xml:space="preserve">. Рабочая программа составляется на один учебный год или на уровень образования (начальное общее образование) Рабочая программа учебных предметов, курсов разрабатывается группой учителей или учителем индивидуально в соответствии с требованиями ФГОС, целями и задачами ООП НОО МАОУ </w:t>
      </w:r>
      <w:r w:rsidR="008A7514"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и спецификой класса.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 Рабочая программа, разработанная в соответствии с требованиями ФГОС и представленная УМК «Школа России», может использоваться без изменений при условии ее соответствия ООП НОО МАОУ </w:t>
      </w:r>
      <w:r w:rsidR="008A7514" w:rsidRPr="003A3E38">
        <w:rPr>
          <w:rFonts w:ascii="Times New Roman" w:hAnsi="Times New Roman" w:cs="Times New Roman"/>
          <w:sz w:val="20"/>
          <w:szCs w:val="20"/>
        </w:rPr>
        <w:t>«Гимназия №13»</w:t>
      </w:r>
      <w:r w:rsidRPr="003A3E38">
        <w:rPr>
          <w:rFonts w:ascii="Times New Roman" w:hAnsi="Times New Roman" w:cs="Times New Roman"/>
          <w:sz w:val="20"/>
          <w:szCs w:val="20"/>
        </w:rPr>
        <w:t>.</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Структура рабочей программы приведена в Федеральном государственном образовательном стандарте общего образования (далее – ФГОС НОО). В структуре рабочей программы по всем учебным предметам 8 обязательных пунктов. В соответствии с требованиями ФГОС НОО программы отдельных учебных предметов, курсов обеспечивают достижение планируемых результатов освоения основной образовательной программы (далее - ООП) начального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Программы отдельных учебных предметов, курсов содержат:</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общую характеристику учебного предмета, курса;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описание места учебного предмета, курса в учебном плане;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4) описание ценностных ориентиров содержания учебного предмета;</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личностные,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и предметные результаты освоения конкретного учебного предмета, курса;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6) содержание учебного предмета, курса;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7) тематическое планирование с определением основных видов учебной деятельности обучающихся;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8) описание материально-технического обеспечения образовательного процесса, в том числе используемые учебно-методические материалы. </w:t>
      </w:r>
    </w:p>
    <w:p w:rsidR="0094565E" w:rsidRPr="003A3E38" w:rsidRDefault="0094565E" w:rsidP="003A3E38">
      <w:pPr>
        <w:spacing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2.2.</w:t>
      </w:r>
      <w:r w:rsidR="00E74221">
        <w:rPr>
          <w:rFonts w:ascii="Times New Roman" w:hAnsi="Times New Roman" w:cs="Times New Roman"/>
          <w:b/>
          <w:sz w:val="20"/>
          <w:szCs w:val="20"/>
        </w:rPr>
        <w:t>3</w:t>
      </w:r>
      <w:r w:rsidRPr="003A3E38">
        <w:rPr>
          <w:rFonts w:ascii="Times New Roman" w:hAnsi="Times New Roman" w:cs="Times New Roman"/>
          <w:b/>
          <w:sz w:val="20"/>
          <w:szCs w:val="20"/>
        </w:rPr>
        <w:t>. Программы внеурочной деятельности</w:t>
      </w:r>
      <w:r w:rsidRPr="003A3E38">
        <w:rPr>
          <w:rFonts w:ascii="Times New Roman" w:hAnsi="Times New Roman" w:cs="Times New Roman"/>
          <w:sz w:val="20"/>
          <w:szCs w:val="20"/>
        </w:rPr>
        <w:t>.</w:t>
      </w:r>
    </w:p>
    <w:p w:rsidR="00B764FF" w:rsidRPr="003A3E38" w:rsidRDefault="00B764FF" w:rsidP="003A3E38">
      <w:pPr>
        <w:tabs>
          <w:tab w:val="left" w:pos="1560"/>
        </w:tabs>
        <w:spacing w:after="0" w:line="240" w:lineRule="auto"/>
        <w:ind w:left="57" w:right="57"/>
        <w:contextualSpacing/>
        <w:jc w:val="both"/>
        <w:rPr>
          <w:rFonts w:ascii="Times New Roman" w:hAnsi="Times New Roman" w:cs="Times New Roman"/>
          <w:b/>
          <w:sz w:val="20"/>
          <w:szCs w:val="20"/>
        </w:rPr>
      </w:pPr>
      <w:r w:rsidRPr="003A3E38">
        <w:rPr>
          <w:rFonts w:ascii="Times New Roman" w:hAnsi="Times New Roman" w:cs="Times New Roman"/>
          <w:sz w:val="20"/>
          <w:szCs w:val="20"/>
        </w:rPr>
        <w:t>Цель внеурочной деятельности</w:t>
      </w:r>
      <w:r w:rsidRPr="003A3E38">
        <w:rPr>
          <w:rFonts w:ascii="Times New Roman" w:hAnsi="Times New Roman" w:cs="Times New Roman"/>
          <w:b/>
          <w:sz w:val="20"/>
          <w:szCs w:val="20"/>
        </w:rPr>
        <w:t xml:space="preserve">: </w:t>
      </w:r>
      <w:r w:rsidRPr="003A3E38">
        <w:rPr>
          <w:rFonts w:ascii="Times New Roman" w:hAnsi="Times New Roman" w:cs="Times New Roman"/>
          <w:sz w:val="20"/>
          <w:szCs w:val="20"/>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764FF" w:rsidRPr="003A3E38" w:rsidRDefault="00B764F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Заинтересованность школы в решении проблемы внеурочной деятельности (ВУД) объясняется не только </w:t>
      </w:r>
      <w:r w:rsidRPr="003A3E38">
        <w:rPr>
          <w:rFonts w:ascii="Times New Roman" w:hAnsi="Times New Roman" w:cs="Times New Roman"/>
          <w:b/>
          <w:sz w:val="20"/>
          <w:szCs w:val="20"/>
        </w:rPr>
        <w:t>включением ее в учебный план  1-4 классов</w:t>
      </w:r>
      <w:r w:rsidRPr="003A3E38">
        <w:rPr>
          <w:rFonts w:ascii="Times New Roman" w:hAnsi="Times New Roman" w:cs="Times New Roman"/>
          <w:sz w:val="20"/>
          <w:szCs w:val="20"/>
        </w:rPr>
        <w:t xml:space="preserve"> , но новым взглядом на образовательные результаты .Если предметные результаты достигаются в процессе освоения школьных дисциплин , то  в достижении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а особенно личностных результатов – ценностей ,ориентиров ,потребностей , интересов человека , удельный вес внеурочной деятельности гораздо выше , так как ученик выбирает ее исходя из своих интересов, мотивов. В то же время для полноценной организации ВУД в большинстве ОУ сегодня имеются ограниченные ресурсы: кадровые, материально-технические, двухсменный режим занятий. В этих условиях не может быть единых форм организации внеурочной деятельности, единых моделей. </w:t>
      </w:r>
    </w:p>
    <w:p w:rsidR="00B764FF" w:rsidRPr="003A3E38" w:rsidRDefault="00B764FF" w:rsidP="003A3E38">
      <w:pPr>
        <w:autoSpaceDE w:val="0"/>
        <w:autoSpaceDN w:val="0"/>
        <w:adjustRightInd w:val="0"/>
        <w:spacing w:after="0" w:line="240" w:lineRule="auto"/>
        <w:ind w:left="142" w:right="424" w:firstLine="56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Внеурочная деятельность учащихся, как и деятельность в рамках уроков,  направлена на достижение </w:t>
      </w:r>
      <w:r w:rsidRPr="003A3E38">
        <w:rPr>
          <w:rFonts w:ascii="Times New Roman" w:hAnsi="Times New Roman" w:cs="Times New Roman"/>
          <w:bCs/>
          <w:iCs/>
          <w:sz w:val="20"/>
          <w:szCs w:val="20"/>
        </w:rPr>
        <w:t xml:space="preserve">результатов </w:t>
      </w:r>
      <w:r w:rsidRPr="003A3E38">
        <w:rPr>
          <w:rFonts w:ascii="Times New Roman" w:hAnsi="Times New Roman" w:cs="Times New Roman"/>
          <w:sz w:val="20"/>
          <w:szCs w:val="20"/>
        </w:rPr>
        <w:t xml:space="preserve">освоения </w:t>
      </w:r>
      <w:r w:rsidRPr="003A3E38">
        <w:rPr>
          <w:rFonts w:ascii="Times New Roman" w:hAnsi="Times New Roman" w:cs="Times New Roman"/>
          <w:bCs/>
          <w:iCs/>
          <w:sz w:val="20"/>
          <w:szCs w:val="20"/>
        </w:rPr>
        <w:t>основной образовательной программы школы</w:t>
      </w:r>
      <w:r w:rsidRPr="003A3E38">
        <w:rPr>
          <w:rFonts w:ascii="Times New Roman" w:hAnsi="Times New Roman" w:cs="Times New Roman"/>
          <w:sz w:val="20"/>
          <w:szCs w:val="20"/>
        </w:rPr>
        <w:t xml:space="preserve">. Особое внимание в ФГОС НОО второго поколения акцентируется на  достижении </w:t>
      </w:r>
      <w:r w:rsidRPr="003A3E38">
        <w:rPr>
          <w:rFonts w:ascii="Times New Roman" w:hAnsi="Times New Roman" w:cs="Times New Roman"/>
          <w:bCs/>
          <w:iCs/>
          <w:sz w:val="20"/>
          <w:szCs w:val="20"/>
        </w:rPr>
        <w:t xml:space="preserve">личностных </w:t>
      </w:r>
      <w:r w:rsidRPr="003A3E38">
        <w:rPr>
          <w:rFonts w:ascii="Times New Roman" w:hAnsi="Times New Roman" w:cs="Times New Roman"/>
          <w:sz w:val="20"/>
          <w:szCs w:val="20"/>
        </w:rPr>
        <w:t>и</w:t>
      </w:r>
      <w:r w:rsidRPr="003A3E38">
        <w:rPr>
          <w:rFonts w:ascii="Times New Roman" w:hAnsi="Times New Roman" w:cs="Times New Roman"/>
          <w:bCs/>
          <w:iCs/>
          <w:sz w:val="20"/>
          <w:szCs w:val="20"/>
        </w:rPr>
        <w:t xml:space="preserve"> </w:t>
      </w:r>
      <w:proofErr w:type="spellStart"/>
      <w:r w:rsidRPr="003A3E38">
        <w:rPr>
          <w:rFonts w:ascii="Times New Roman" w:hAnsi="Times New Roman" w:cs="Times New Roman"/>
          <w:bCs/>
          <w:iCs/>
          <w:sz w:val="20"/>
          <w:szCs w:val="20"/>
        </w:rPr>
        <w:t>метапредметных</w:t>
      </w:r>
      <w:proofErr w:type="spellEnd"/>
      <w:r w:rsidRPr="003A3E38">
        <w:rPr>
          <w:rFonts w:ascii="Times New Roman" w:hAnsi="Times New Roman" w:cs="Times New Roman"/>
          <w:bCs/>
          <w:iCs/>
          <w:sz w:val="20"/>
          <w:szCs w:val="20"/>
        </w:rPr>
        <w:t xml:space="preserve"> </w:t>
      </w:r>
      <w:r w:rsidRPr="003A3E38">
        <w:rPr>
          <w:rFonts w:ascii="Times New Roman" w:hAnsi="Times New Roman" w:cs="Times New Roman"/>
          <w:sz w:val="20"/>
          <w:szCs w:val="20"/>
        </w:rPr>
        <w:t xml:space="preserve">результатов, что и  определяет  специфику внеурочной деятельности,  в ходе которой обучающийся не только и даже не столько должен узнать, сколько </w:t>
      </w:r>
      <w:r w:rsidRPr="003A3E38">
        <w:rPr>
          <w:rFonts w:ascii="Times New Roman" w:hAnsi="Times New Roman" w:cs="Times New Roman"/>
          <w:bCs/>
          <w:iCs/>
          <w:sz w:val="20"/>
          <w:szCs w:val="20"/>
        </w:rPr>
        <w:t xml:space="preserve">научиться действовать, чувствовать, принимать решения </w:t>
      </w:r>
      <w:r w:rsidRPr="003A3E38">
        <w:rPr>
          <w:rFonts w:ascii="Times New Roman" w:hAnsi="Times New Roman" w:cs="Times New Roman"/>
          <w:sz w:val="20"/>
          <w:szCs w:val="20"/>
        </w:rPr>
        <w:t>и др.</w:t>
      </w:r>
    </w:p>
    <w:p w:rsidR="00B764FF" w:rsidRPr="003A3E38" w:rsidRDefault="00B764FF" w:rsidP="003A3E38">
      <w:pPr>
        <w:spacing w:after="0" w:line="240" w:lineRule="auto"/>
        <w:ind w:left="142" w:right="424" w:firstLine="56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Цель организации внеурочной деятельности МАОУ «Гимназия №13»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764FF" w:rsidRPr="003A3E38" w:rsidRDefault="00B764FF" w:rsidP="003A3E38">
      <w:pPr>
        <w:spacing w:after="0" w:line="240" w:lineRule="auto"/>
        <w:ind w:firstLine="708"/>
        <w:contextualSpacing/>
        <w:jc w:val="both"/>
        <w:rPr>
          <w:rFonts w:ascii="Times New Roman" w:hAnsi="Times New Roman" w:cs="Times New Roman"/>
          <w:sz w:val="20"/>
          <w:szCs w:val="20"/>
        </w:rPr>
      </w:pPr>
    </w:p>
    <w:p w:rsidR="00B764FF" w:rsidRPr="003A3E38" w:rsidRDefault="00B764FF"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Принципы организации внеурочной деятельности в школе:</w:t>
      </w:r>
    </w:p>
    <w:p w:rsidR="00B764FF" w:rsidRPr="003A3E38" w:rsidRDefault="00B764FF" w:rsidP="003A3E38">
      <w:pPr>
        <w:pStyle w:val="a6"/>
        <w:numPr>
          <w:ilvl w:val="0"/>
          <w:numId w:val="19"/>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соответствие возрастным особенностям обучающихся, преемственность с технологиями учебной деятельности;</w:t>
      </w:r>
    </w:p>
    <w:p w:rsidR="00B764FF" w:rsidRPr="003A3E38" w:rsidRDefault="00B764FF" w:rsidP="003A3E38">
      <w:pPr>
        <w:pStyle w:val="a6"/>
        <w:numPr>
          <w:ilvl w:val="0"/>
          <w:numId w:val="19"/>
        </w:numPr>
        <w:tabs>
          <w:tab w:val="left" w:pos="1124"/>
        </w:tabs>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опора на традиции и положительный опыт организации внеурочной деятельности;</w:t>
      </w:r>
    </w:p>
    <w:p w:rsidR="00B764FF" w:rsidRPr="003A3E38" w:rsidRDefault="00B764FF" w:rsidP="003A3E38">
      <w:pPr>
        <w:pStyle w:val="a6"/>
        <w:numPr>
          <w:ilvl w:val="0"/>
          <w:numId w:val="19"/>
        </w:numPr>
        <w:tabs>
          <w:tab w:val="left" w:pos="1124"/>
        </w:tabs>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опора на ценности воспитательной системы школы;</w:t>
      </w:r>
    </w:p>
    <w:p w:rsidR="00B764FF" w:rsidRPr="003A3E38" w:rsidRDefault="00B764FF" w:rsidP="003A3E38">
      <w:pPr>
        <w:pStyle w:val="a6"/>
        <w:numPr>
          <w:ilvl w:val="0"/>
          <w:numId w:val="19"/>
        </w:numPr>
        <w:tabs>
          <w:tab w:val="left" w:pos="1124"/>
        </w:tabs>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свободный выбор на основе личных интересов и склонений ребенка</w:t>
      </w:r>
      <w:proofErr w:type="gramStart"/>
      <w:r w:rsidRPr="003A3E38">
        <w:rPr>
          <w:rFonts w:ascii="Times New Roman" w:hAnsi="Times New Roman" w:cs="Times New Roman"/>
          <w:sz w:val="20"/>
          <w:szCs w:val="20"/>
        </w:rPr>
        <w:t xml:space="preserve"> .</w:t>
      </w:r>
      <w:proofErr w:type="gramEnd"/>
    </w:p>
    <w:p w:rsidR="00B764FF" w:rsidRPr="003A3E38" w:rsidRDefault="00B764F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Названные принципы определяют специфику организации внеурочной деятельности  учащихся начальных классов школы. </w:t>
      </w:r>
    </w:p>
    <w:p w:rsidR="00B764FF" w:rsidRPr="003A3E38" w:rsidRDefault="00B764F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Апробируется  4 способа организации внеурочной деятельности:</w:t>
      </w:r>
    </w:p>
    <w:p w:rsidR="00B764FF" w:rsidRPr="003A3E38" w:rsidRDefault="00B764FF" w:rsidP="003A3E38">
      <w:pPr>
        <w:pStyle w:val="a6"/>
        <w:numPr>
          <w:ilvl w:val="0"/>
          <w:numId w:val="20"/>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образовательных программ внеурочной деятельности, разработанных педагогами школы в режиме концентрированного обучения – погружений в коллективные творческие дела, которые могут иметь разные формы организации: экскурсии, викторины, поездки по культурно-историческим местам города</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и т. д.</w:t>
      </w:r>
    </w:p>
    <w:p w:rsidR="00B764FF" w:rsidRPr="003A3E38" w:rsidRDefault="00B764FF" w:rsidP="003A3E38">
      <w:pPr>
        <w:pStyle w:val="a6"/>
        <w:numPr>
          <w:ilvl w:val="0"/>
          <w:numId w:val="20"/>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Включение ребенка в систему коллективных творческих дел, которые являются частью воспитательной системы школы по  направлениям, заявленным в БУП. </w:t>
      </w:r>
    </w:p>
    <w:p w:rsidR="00B764FF" w:rsidRPr="003A3E38" w:rsidRDefault="00B764FF" w:rsidP="003A3E38">
      <w:pPr>
        <w:pStyle w:val="a6"/>
        <w:numPr>
          <w:ilvl w:val="0"/>
          <w:numId w:val="20"/>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Использование ресурсов учреждений дополнительного образования.</w:t>
      </w:r>
    </w:p>
    <w:p w:rsidR="00B764FF" w:rsidRPr="003A3E38" w:rsidRDefault="00B764FF" w:rsidP="003A3E38">
      <w:pPr>
        <w:pStyle w:val="a6"/>
        <w:numPr>
          <w:ilvl w:val="0"/>
          <w:numId w:val="20"/>
        </w:numPr>
        <w:suppressAutoHyphens w:val="0"/>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Организация занятий внеурочной деятельностью по параллелям обучения.</w:t>
      </w:r>
    </w:p>
    <w:p w:rsidR="00B764FF" w:rsidRPr="003A3E38" w:rsidRDefault="00B764F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w:t>
      </w:r>
    </w:p>
    <w:p w:rsidR="00B764FF" w:rsidRPr="003A3E38" w:rsidRDefault="00B764FF" w:rsidP="003A3E38">
      <w:pPr>
        <w:shd w:val="clear" w:color="auto" w:fill="FFFFFF"/>
        <w:spacing w:before="100" w:beforeAutospacing="1"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Исходя из задач, форм и содержания внеурочной деятельности, для ее реализации в учреждении </w:t>
      </w:r>
      <w:proofErr w:type="spellStart"/>
      <w:r w:rsidRPr="003A3E38">
        <w:rPr>
          <w:rFonts w:ascii="Times New Roman" w:hAnsi="Times New Roman" w:cs="Times New Roman"/>
          <w:sz w:val="20"/>
          <w:szCs w:val="20"/>
        </w:rPr>
        <w:t>использована</w:t>
      </w:r>
      <w:r w:rsidRPr="003A3E38">
        <w:rPr>
          <w:rFonts w:ascii="Times New Roman" w:hAnsi="Times New Roman" w:cs="Times New Roman"/>
          <w:b/>
          <w:bCs/>
          <w:sz w:val="20"/>
          <w:szCs w:val="20"/>
        </w:rPr>
        <w:t>оптимизационная</w:t>
      </w:r>
      <w:proofErr w:type="spellEnd"/>
      <w:r w:rsidRPr="003A3E38">
        <w:rPr>
          <w:rFonts w:ascii="Times New Roman" w:hAnsi="Times New Roman" w:cs="Times New Roman"/>
          <w:b/>
          <w:bCs/>
          <w:sz w:val="20"/>
          <w:szCs w:val="20"/>
        </w:rPr>
        <w:t xml:space="preserve"> модел</w:t>
      </w:r>
      <w:proofErr w:type="gramStart"/>
      <w:r w:rsidRPr="003A3E38">
        <w:rPr>
          <w:rFonts w:ascii="Times New Roman" w:hAnsi="Times New Roman" w:cs="Times New Roman"/>
          <w:b/>
          <w:bCs/>
          <w:sz w:val="20"/>
          <w:szCs w:val="20"/>
        </w:rPr>
        <w:t>ь</w:t>
      </w:r>
      <w:r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учитель-логопед, воспитатели, старший вожатый).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B764FF" w:rsidRPr="003A3E38" w:rsidRDefault="00B764F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Ресурс учреждений дополнительного образования школа использует настолько, насколько это позволяют делать площади для проведения занятий.</w:t>
      </w:r>
    </w:p>
    <w:p w:rsidR="00B764FF" w:rsidRPr="003A3E38" w:rsidRDefault="00B764FF"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Таким образом, включение ребенка в систему общешкольных дел воспитательной системы, изучение образовательных программ ВУД,  использование ресурса учреждений дополнительного образования  позволяют  сегодня реализовать учебный план  1ых-4ых классов в части  «Внеурочная деятельность». Для ребенка создается особое образовательное </w:t>
      </w:r>
      <w:proofErr w:type="spellStart"/>
      <w:r w:rsidRPr="003A3E38">
        <w:rPr>
          <w:rFonts w:ascii="Times New Roman" w:hAnsi="Times New Roman" w:cs="Times New Roman"/>
          <w:sz w:val="20"/>
          <w:szCs w:val="20"/>
        </w:rPr>
        <w:t>пространство,позволяющее</w:t>
      </w:r>
      <w:proofErr w:type="spellEnd"/>
      <w:r w:rsidRPr="003A3E38">
        <w:rPr>
          <w:rFonts w:ascii="Times New Roman" w:hAnsi="Times New Roman" w:cs="Times New Roman"/>
          <w:sz w:val="20"/>
          <w:szCs w:val="20"/>
        </w:rPr>
        <w:t xml:space="preserve"> развивать собственные интересы, успешно проходить социализацию на новом жизненном этапе, осваивать культурные нормы и ценности.</w:t>
      </w:r>
    </w:p>
    <w:p w:rsidR="00B764FF" w:rsidRPr="003A3E38" w:rsidRDefault="00B764F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Результаты внеурочной деятельности не являются предметом контрольно-оценочных процедур. В этом случае могут использоваться разные технологии, в том числе и технология «</w:t>
      </w:r>
      <w:proofErr w:type="spellStart"/>
      <w:r w:rsidRPr="003A3E38">
        <w:rPr>
          <w:rFonts w:ascii="Times New Roman" w:hAnsi="Times New Roman" w:cs="Times New Roman"/>
          <w:sz w:val="20"/>
          <w:szCs w:val="20"/>
        </w:rPr>
        <w:t>Портфолио</w:t>
      </w:r>
      <w:proofErr w:type="spellEnd"/>
      <w:r w:rsidRPr="003A3E38">
        <w:rPr>
          <w:rFonts w:ascii="Times New Roman" w:hAnsi="Times New Roman" w:cs="Times New Roman"/>
          <w:sz w:val="20"/>
          <w:szCs w:val="20"/>
        </w:rPr>
        <w:t>», но оценочным процедурам это не подлежит.</w:t>
      </w:r>
    </w:p>
    <w:p w:rsidR="00B764FF" w:rsidRPr="003A3E38" w:rsidRDefault="00B764FF"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Согласно требованиям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 спортивно-оздоровительное, духовно-нравственное, социальное, </w:t>
      </w:r>
      <w:proofErr w:type="spellStart"/>
      <w:r w:rsidRPr="003A3E38">
        <w:rPr>
          <w:rFonts w:ascii="Times New Roman" w:hAnsi="Times New Roman" w:cs="Times New Roman"/>
          <w:sz w:val="20"/>
          <w:szCs w:val="20"/>
        </w:rPr>
        <w:t>общеинтеллектуальное</w:t>
      </w:r>
      <w:proofErr w:type="spellEnd"/>
      <w:r w:rsidRPr="003A3E38">
        <w:rPr>
          <w:rFonts w:ascii="Times New Roman" w:hAnsi="Times New Roman" w:cs="Times New Roman"/>
          <w:sz w:val="20"/>
          <w:szCs w:val="20"/>
        </w:rPr>
        <w:t>, общекультурное.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программ.</w:t>
      </w:r>
    </w:p>
    <w:p w:rsidR="00B764FF" w:rsidRPr="003A3E38" w:rsidRDefault="00B764FF" w:rsidP="003A3E38">
      <w:pPr>
        <w:tabs>
          <w:tab w:val="left" w:pos="1456"/>
        </w:tabs>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Формы работы внеурочной деятельности.</w:t>
      </w:r>
    </w:p>
    <w:p w:rsidR="00B764FF" w:rsidRPr="003A3E38" w:rsidRDefault="00B764FF" w:rsidP="003A3E38">
      <w:pPr>
        <w:spacing w:after="0" w:line="240" w:lineRule="auto"/>
        <w:ind w:firstLine="540"/>
        <w:contextualSpacing/>
        <w:jc w:val="both"/>
        <w:rPr>
          <w:rFonts w:ascii="Times New Roman" w:hAnsi="Times New Roman" w:cs="Times New Roman"/>
          <w:sz w:val="20"/>
          <w:szCs w:val="20"/>
        </w:rPr>
      </w:pPr>
      <w:r w:rsidRPr="003A3E38">
        <w:rPr>
          <w:rFonts w:ascii="Times New Roman" w:hAnsi="Times New Roman" w:cs="Times New Roman"/>
          <w:b/>
          <w:i/>
          <w:sz w:val="20"/>
          <w:szCs w:val="20"/>
        </w:rPr>
        <w:t>Спортивно-оздоровительное.</w:t>
      </w:r>
      <w:r w:rsidRPr="003A3E38">
        <w:rPr>
          <w:rFonts w:ascii="Times New Roman" w:hAnsi="Times New Roman" w:cs="Times New Roman"/>
          <w:sz w:val="20"/>
          <w:szCs w:val="20"/>
        </w:rPr>
        <w:t xml:space="preserve"> Проведение третьего часа физкультуры для организации спортивных соревнований, состязаний, «Веселых стартов».</w:t>
      </w:r>
    </w:p>
    <w:p w:rsidR="00B764FF" w:rsidRPr="003A3E38" w:rsidRDefault="00B764FF" w:rsidP="003A3E38">
      <w:pPr>
        <w:spacing w:after="0" w:line="240" w:lineRule="auto"/>
        <w:ind w:firstLine="540"/>
        <w:contextualSpacing/>
        <w:jc w:val="both"/>
        <w:rPr>
          <w:rFonts w:ascii="Times New Roman" w:hAnsi="Times New Roman" w:cs="Times New Roman"/>
          <w:bCs/>
          <w:sz w:val="20"/>
          <w:szCs w:val="20"/>
        </w:rPr>
      </w:pPr>
      <w:r w:rsidRPr="003A3E38">
        <w:rPr>
          <w:rFonts w:ascii="Times New Roman" w:hAnsi="Times New Roman" w:cs="Times New Roman"/>
          <w:b/>
          <w:i/>
          <w:sz w:val="20"/>
          <w:szCs w:val="20"/>
        </w:rPr>
        <w:t xml:space="preserve">Художественно-эстетическое. </w:t>
      </w:r>
      <w:r w:rsidRPr="003A3E38">
        <w:rPr>
          <w:rFonts w:ascii="Times New Roman" w:hAnsi="Times New Roman" w:cs="Times New Roman"/>
          <w:sz w:val="20"/>
          <w:szCs w:val="20"/>
        </w:rPr>
        <w:t xml:space="preserve">Часы, отводимые на реализацию данного направления, используются на </w:t>
      </w:r>
      <w:r w:rsidRPr="003A3E38">
        <w:rPr>
          <w:rFonts w:ascii="Times New Roman" w:hAnsi="Times New Roman" w:cs="Times New Roman"/>
          <w:bCs/>
          <w:sz w:val="20"/>
          <w:szCs w:val="20"/>
        </w:rPr>
        <w:t>кружок «Смотрю на мир глазами художника». Цель данной программы состоит в том, чтобы дать возможность детям проявить себя, творчески раскрыться в области изобразительного искусства и художественно – творческой деятельности.</w:t>
      </w:r>
    </w:p>
    <w:p w:rsidR="00B764FF" w:rsidRPr="003A3E38" w:rsidRDefault="00B764FF" w:rsidP="003A3E38">
      <w:pPr>
        <w:spacing w:after="0" w:line="240" w:lineRule="auto"/>
        <w:ind w:firstLine="540"/>
        <w:contextualSpacing/>
        <w:jc w:val="both"/>
        <w:rPr>
          <w:rFonts w:ascii="Times New Roman" w:hAnsi="Times New Roman" w:cs="Times New Roman"/>
          <w:sz w:val="20"/>
          <w:szCs w:val="20"/>
        </w:rPr>
      </w:pPr>
      <w:r w:rsidRPr="003A3E38">
        <w:rPr>
          <w:rFonts w:ascii="Times New Roman" w:hAnsi="Times New Roman" w:cs="Times New Roman"/>
          <w:b/>
          <w:i/>
          <w:sz w:val="20"/>
          <w:szCs w:val="20"/>
        </w:rPr>
        <w:t xml:space="preserve">Научно-познавательное. </w:t>
      </w:r>
      <w:r w:rsidRPr="003A3E38">
        <w:rPr>
          <w:rFonts w:ascii="Times New Roman" w:hAnsi="Times New Roman" w:cs="Times New Roman"/>
          <w:sz w:val="20"/>
          <w:szCs w:val="20"/>
        </w:rPr>
        <w:t xml:space="preserve">Обеспечивается </w:t>
      </w:r>
      <w:r w:rsidRPr="003A3E38">
        <w:rPr>
          <w:rFonts w:ascii="Times New Roman" w:hAnsi="Times New Roman" w:cs="Times New Roman"/>
          <w:bCs/>
          <w:sz w:val="20"/>
          <w:szCs w:val="20"/>
        </w:rPr>
        <w:t xml:space="preserve">кружками «Информатика», «Умники и умницы». Система задач и упражнений в рамках содержания данных программ направлена на комплексное развитие познавательных способностей, различных видов памяти, внимания, наблюдательности, воображения, быстроты реакции, формирование нестандартного </w:t>
      </w:r>
      <w:proofErr w:type="spellStart"/>
      <w:r w:rsidRPr="003A3E38">
        <w:rPr>
          <w:rFonts w:ascii="Times New Roman" w:hAnsi="Times New Roman" w:cs="Times New Roman"/>
          <w:bCs/>
          <w:sz w:val="20"/>
          <w:szCs w:val="20"/>
        </w:rPr>
        <w:t>мышления.Это</w:t>
      </w:r>
      <w:proofErr w:type="spellEnd"/>
      <w:r w:rsidRPr="003A3E38">
        <w:rPr>
          <w:rFonts w:ascii="Times New Roman" w:hAnsi="Times New Roman" w:cs="Times New Roman"/>
          <w:bCs/>
          <w:sz w:val="20"/>
          <w:szCs w:val="20"/>
        </w:rPr>
        <w:t xml:space="preserve"> направление кружковой работа нацелено на усиление математического образования учащихся, что соответствует профилю школы.</w:t>
      </w:r>
    </w:p>
    <w:p w:rsidR="00B764FF" w:rsidRPr="003A3E38" w:rsidRDefault="00B764FF" w:rsidP="003A3E38">
      <w:pPr>
        <w:spacing w:after="0" w:line="240" w:lineRule="auto"/>
        <w:ind w:firstLine="540"/>
        <w:contextualSpacing/>
        <w:jc w:val="both"/>
        <w:rPr>
          <w:rFonts w:ascii="Times New Roman" w:hAnsi="Times New Roman" w:cs="Times New Roman"/>
          <w:sz w:val="20"/>
          <w:szCs w:val="20"/>
        </w:rPr>
      </w:pPr>
      <w:r w:rsidRPr="003A3E38">
        <w:rPr>
          <w:rFonts w:ascii="Times New Roman" w:hAnsi="Times New Roman" w:cs="Times New Roman"/>
          <w:b/>
          <w:i/>
          <w:sz w:val="20"/>
          <w:szCs w:val="20"/>
        </w:rPr>
        <w:t xml:space="preserve">Проектная деятельность </w:t>
      </w:r>
      <w:r w:rsidRPr="003A3E38">
        <w:rPr>
          <w:rFonts w:ascii="Times New Roman" w:hAnsi="Times New Roman" w:cs="Times New Roman"/>
          <w:sz w:val="20"/>
          <w:szCs w:val="20"/>
        </w:rPr>
        <w:t xml:space="preserve">является продолжением урочной системы по созданию проектов, которые включены в программы и содержание учебников по «Окружающему миру», «Математике», «Литературному чтению». Методы и приемы, используемые учителями на занятиях, будут направлены на формирование у </w:t>
      </w:r>
      <w:r w:rsidRPr="003A3E38">
        <w:rPr>
          <w:rFonts w:ascii="Times New Roman" w:hAnsi="Times New Roman" w:cs="Times New Roman"/>
          <w:sz w:val="20"/>
          <w:szCs w:val="20"/>
        </w:rPr>
        <w:lastRenderedPageBreak/>
        <w:t>обучающихся умений самостоятельно добывать новые знания, собирать необходимую информацию, выдвигать гипотезы, делать выводы, умозаключения, осваивать основные способы проектирования.</w:t>
      </w:r>
    </w:p>
    <w:p w:rsidR="00B764FF" w:rsidRPr="003A3E38" w:rsidRDefault="00B764FF" w:rsidP="003A3E38">
      <w:pPr>
        <w:spacing w:after="0" w:line="240" w:lineRule="auto"/>
        <w:ind w:firstLine="540"/>
        <w:contextualSpacing/>
        <w:jc w:val="both"/>
        <w:rPr>
          <w:rFonts w:ascii="Times New Roman" w:hAnsi="Times New Roman" w:cs="Times New Roman"/>
          <w:sz w:val="20"/>
          <w:szCs w:val="20"/>
        </w:rPr>
      </w:pPr>
      <w:r w:rsidRPr="003A3E38">
        <w:rPr>
          <w:rFonts w:ascii="Times New Roman" w:hAnsi="Times New Roman" w:cs="Times New Roman"/>
          <w:sz w:val="20"/>
          <w:szCs w:val="20"/>
        </w:rPr>
        <w:t>Данное направление реализуется совместно с родителями обучающихся. Тематика – региональной направленности: «Моя семья», «Мой город», «Моя школа», «Природа Севера» и т.д.</w:t>
      </w:r>
    </w:p>
    <w:p w:rsidR="00B764FF" w:rsidRPr="003A3E38" w:rsidRDefault="00B764FF"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Выбранные формы представлены в образовательных программах по конкретным видам внеурочной деятельности</w:t>
      </w:r>
    </w:p>
    <w:p w:rsidR="00B764FF" w:rsidRPr="003A3E38" w:rsidRDefault="00B764FF" w:rsidP="003A3E38">
      <w:pPr>
        <w:tabs>
          <w:tab w:val="left" w:pos="2342"/>
        </w:tabs>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Ожидаемые результаты:</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Развитие индивидуальности каждого ребенка в процессе самоопределения в системе внеурочной деятельности;</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позитивных отношений школьника к базовым ценностям обществ</w:t>
      </w:r>
      <w:proofErr w:type="gramStart"/>
      <w:r w:rsidRPr="003A3E38">
        <w:rPr>
          <w:rFonts w:ascii="Times New Roman" w:hAnsi="Times New Roman" w:cs="Times New Roman"/>
          <w:sz w:val="20"/>
          <w:szCs w:val="20"/>
        </w:rPr>
        <w:t>а(</w:t>
      </w:r>
      <w:proofErr w:type="gramEnd"/>
      <w:r w:rsidRPr="003A3E38">
        <w:rPr>
          <w:rFonts w:ascii="Times New Roman" w:hAnsi="Times New Roman" w:cs="Times New Roman"/>
          <w:sz w:val="20"/>
          <w:szCs w:val="20"/>
        </w:rPr>
        <w:t>человек ,семья, Отечество, природа, мир, знания, труд, культура),ценностного отношения к социальной реальности в целом;</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уважительного отношения к своему городу</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школе;</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Получение школьником опыта самостоятельного социального действия;</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Формирования коммуникативной, этической, </w:t>
      </w:r>
      <w:proofErr w:type="spellStart"/>
      <w:r w:rsidRPr="003A3E38">
        <w:rPr>
          <w:rFonts w:ascii="Times New Roman" w:hAnsi="Times New Roman" w:cs="Times New Roman"/>
          <w:sz w:val="20"/>
          <w:szCs w:val="20"/>
        </w:rPr>
        <w:t>социальной</w:t>
      </w:r>
      <w:proofErr w:type="gramStart"/>
      <w:r w:rsidRPr="003A3E38">
        <w:rPr>
          <w:rFonts w:ascii="Times New Roman" w:hAnsi="Times New Roman" w:cs="Times New Roman"/>
          <w:sz w:val="20"/>
          <w:szCs w:val="20"/>
        </w:rPr>
        <w:t>,г</w:t>
      </w:r>
      <w:proofErr w:type="gramEnd"/>
      <w:r w:rsidRPr="003A3E38">
        <w:rPr>
          <w:rFonts w:ascii="Times New Roman" w:hAnsi="Times New Roman" w:cs="Times New Roman"/>
          <w:sz w:val="20"/>
          <w:szCs w:val="20"/>
        </w:rPr>
        <w:t>ражданской</w:t>
      </w:r>
      <w:proofErr w:type="spellEnd"/>
      <w:r w:rsidRPr="003A3E38">
        <w:rPr>
          <w:rFonts w:ascii="Times New Roman" w:hAnsi="Times New Roman" w:cs="Times New Roman"/>
          <w:sz w:val="20"/>
          <w:szCs w:val="20"/>
        </w:rPr>
        <w:t xml:space="preserve"> компетентности школьников;</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Формирования у детей </w:t>
      </w:r>
      <w:proofErr w:type="spellStart"/>
      <w:r w:rsidRPr="003A3E38">
        <w:rPr>
          <w:rFonts w:ascii="Times New Roman" w:hAnsi="Times New Roman" w:cs="Times New Roman"/>
          <w:sz w:val="20"/>
          <w:szCs w:val="20"/>
        </w:rPr>
        <w:t>социокультурной</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идентичности</w:t>
      </w:r>
      <w:proofErr w:type="gramStart"/>
      <w:r w:rsidRPr="003A3E38">
        <w:rPr>
          <w:rFonts w:ascii="Times New Roman" w:hAnsi="Times New Roman" w:cs="Times New Roman"/>
          <w:sz w:val="20"/>
          <w:szCs w:val="20"/>
        </w:rPr>
        <w:t>:с</w:t>
      </w:r>
      <w:proofErr w:type="gramEnd"/>
      <w:r w:rsidRPr="003A3E38">
        <w:rPr>
          <w:rFonts w:ascii="Times New Roman" w:hAnsi="Times New Roman" w:cs="Times New Roman"/>
          <w:sz w:val="20"/>
          <w:szCs w:val="20"/>
        </w:rPr>
        <w:t>трановой</w:t>
      </w:r>
      <w:proofErr w:type="spellEnd"/>
      <w:r w:rsidRPr="003A3E38">
        <w:rPr>
          <w:rFonts w:ascii="Times New Roman" w:hAnsi="Times New Roman" w:cs="Times New Roman"/>
          <w:sz w:val="20"/>
          <w:szCs w:val="20"/>
        </w:rPr>
        <w:t xml:space="preserve">(российской), этнической, культурной, </w:t>
      </w:r>
      <w:proofErr w:type="spellStart"/>
      <w:r w:rsidRPr="003A3E38">
        <w:rPr>
          <w:rFonts w:ascii="Times New Roman" w:hAnsi="Times New Roman" w:cs="Times New Roman"/>
          <w:sz w:val="20"/>
          <w:szCs w:val="20"/>
        </w:rPr>
        <w:t>гендерной</w:t>
      </w:r>
      <w:proofErr w:type="spellEnd"/>
      <w:r w:rsidRPr="003A3E38">
        <w:rPr>
          <w:rFonts w:ascii="Times New Roman" w:hAnsi="Times New Roman" w:cs="Times New Roman"/>
          <w:sz w:val="20"/>
          <w:szCs w:val="20"/>
        </w:rPr>
        <w:t xml:space="preserve">  и др.;</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Увеличение числа детей, охваченных  организованным досугом;</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у детей толерантности, навыков здорового образа жизни;</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чувства гражданственности патриотизма правовой </w:t>
      </w:r>
      <w:proofErr w:type="spellStart"/>
      <w:r w:rsidRPr="003A3E38">
        <w:rPr>
          <w:rFonts w:ascii="Times New Roman" w:hAnsi="Times New Roman" w:cs="Times New Roman"/>
          <w:sz w:val="20"/>
          <w:szCs w:val="20"/>
        </w:rPr>
        <w:t>культуры</w:t>
      </w:r>
      <w:proofErr w:type="gramStart"/>
      <w:r w:rsidRPr="003A3E38">
        <w:rPr>
          <w:rFonts w:ascii="Times New Roman" w:hAnsi="Times New Roman" w:cs="Times New Roman"/>
          <w:sz w:val="20"/>
          <w:szCs w:val="20"/>
        </w:rPr>
        <w:t>,о</w:t>
      </w:r>
      <w:proofErr w:type="gramEnd"/>
      <w:r w:rsidRPr="003A3E38">
        <w:rPr>
          <w:rFonts w:ascii="Times New Roman" w:hAnsi="Times New Roman" w:cs="Times New Roman"/>
          <w:sz w:val="20"/>
          <w:szCs w:val="20"/>
        </w:rPr>
        <w:t>сознанного</w:t>
      </w:r>
      <w:proofErr w:type="spellEnd"/>
      <w:r w:rsidRPr="003A3E38">
        <w:rPr>
          <w:rFonts w:ascii="Times New Roman" w:hAnsi="Times New Roman" w:cs="Times New Roman"/>
          <w:sz w:val="20"/>
          <w:szCs w:val="20"/>
        </w:rPr>
        <w:t xml:space="preserve"> отношения к профессиональному самоопределению;</w:t>
      </w:r>
    </w:p>
    <w:p w:rsidR="00B764FF" w:rsidRPr="003A3E38" w:rsidRDefault="00B764FF" w:rsidP="003A3E38">
      <w:pPr>
        <w:pStyle w:val="a6"/>
        <w:numPr>
          <w:ilvl w:val="0"/>
          <w:numId w:val="21"/>
        </w:numPr>
        <w:suppressAutoHyphens w:val="0"/>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Программы по ВУД предполагают организацию одного вида внеурочной деятельности школьников (программы, ориентированные на достижение результатов определённого уровня; программы по конкретным видам внеурочной деятельности) и соответствуют следующей структуре: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Пояснительная записка (информация о назначении программы, её структуре, формулировка цели и задач). </w:t>
      </w:r>
    </w:p>
    <w:p w:rsidR="008A7514"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2. Общая характеристика курса (информация о возрастной группе учащихся, на которых ориентирована программа</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принципы, на которых строится данная программа, обоснование выбранных путей, средств, методов достижения цели; сведения о сроках реализации программы и распределение часов по годам обучения; краткая характеристика предполагаемых форм организации внеурочной деятельности).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Место курса в учебном плане (объём часов, отпущенных на внеурочную деятельность).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4. Ценностные ориентиры курса.</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Личностные, </w:t>
      </w:r>
      <w:proofErr w:type="spellStart"/>
      <w:r w:rsidRPr="003A3E38">
        <w:rPr>
          <w:rFonts w:ascii="Times New Roman" w:hAnsi="Times New Roman" w:cs="Times New Roman"/>
          <w:sz w:val="20"/>
          <w:szCs w:val="20"/>
        </w:rPr>
        <w:t>метапредметные</w:t>
      </w:r>
      <w:proofErr w:type="spellEnd"/>
      <w:r w:rsidRPr="003A3E38">
        <w:rPr>
          <w:rFonts w:ascii="Times New Roman" w:hAnsi="Times New Roman" w:cs="Times New Roman"/>
          <w:sz w:val="20"/>
          <w:szCs w:val="20"/>
        </w:rPr>
        <w:t xml:space="preserve"> и предметные результаты освоения конкретного учебного предмета, курса.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6. Предполагаемые результаты.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7. Содержание программы (реферативное описание разделов/модулей, тем с указанием применяемых форм внеурочной деятельности и разбивкой по каждому классу).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8. </w:t>
      </w:r>
      <w:proofErr w:type="spellStart"/>
      <w:r w:rsidRPr="003A3E38">
        <w:rPr>
          <w:rFonts w:ascii="Times New Roman" w:hAnsi="Times New Roman" w:cs="Times New Roman"/>
          <w:sz w:val="20"/>
          <w:szCs w:val="20"/>
        </w:rPr>
        <w:t>Учебно</w:t>
      </w:r>
      <w:proofErr w:type="spellEnd"/>
      <w:r w:rsidRPr="003A3E38">
        <w:rPr>
          <w:rFonts w:ascii="Times New Roman" w:hAnsi="Times New Roman" w:cs="Times New Roman"/>
          <w:sz w:val="20"/>
          <w:szCs w:val="20"/>
        </w:rPr>
        <w:t xml:space="preserve"> - тематический план программы (в форме таблицы).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9. Материально-техническое обеспечение, в том числе список используемой литературы (общий ко всем программам, либо по отдельным разделам), а также список литературы, рекомендуемой для детей. </w:t>
      </w:r>
    </w:p>
    <w:p w:rsidR="0094565E" w:rsidRPr="003A3E38" w:rsidRDefault="0094565E"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Перечень р</w:t>
      </w:r>
      <w:r w:rsidR="000945C1" w:rsidRPr="003A3E38">
        <w:rPr>
          <w:rFonts w:ascii="Times New Roman" w:hAnsi="Times New Roman" w:cs="Times New Roman"/>
          <w:sz w:val="20"/>
          <w:szCs w:val="20"/>
        </w:rPr>
        <w:t>абочи</w:t>
      </w:r>
      <w:r w:rsidRPr="003A3E38">
        <w:rPr>
          <w:rFonts w:ascii="Times New Roman" w:hAnsi="Times New Roman" w:cs="Times New Roman"/>
          <w:sz w:val="20"/>
          <w:szCs w:val="20"/>
        </w:rPr>
        <w:t>х</w:t>
      </w:r>
      <w:r w:rsidR="000945C1" w:rsidRPr="003A3E38">
        <w:rPr>
          <w:rFonts w:ascii="Times New Roman" w:hAnsi="Times New Roman" w:cs="Times New Roman"/>
          <w:sz w:val="20"/>
          <w:szCs w:val="20"/>
        </w:rPr>
        <w:t xml:space="preserve"> програ</w:t>
      </w:r>
      <w:r w:rsidRPr="003A3E38">
        <w:rPr>
          <w:rFonts w:ascii="Times New Roman" w:hAnsi="Times New Roman" w:cs="Times New Roman"/>
          <w:sz w:val="20"/>
          <w:szCs w:val="20"/>
        </w:rPr>
        <w:t xml:space="preserve">мм по внеурочной деятельности формируется ежегодно с учётом запросов родителей (законных представителей) и возможностей их реализации в МАОУ «Гимназия №13». </w:t>
      </w:r>
    </w:p>
    <w:p w:rsidR="0094565E" w:rsidRPr="003A3E38" w:rsidRDefault="000945C1" w:rsidP="003A3E38">
      <w:pPr>
        <w:spacing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Все программы внеурочной деятельности утверждены директором МАОУ </w:t>
      </w:r>
      <w:r w:rsidR="0094565E"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w:t>
      </w:r>
    </w:p>
    <w:p w:rsidR="0094565E" w:rsidRPr="003A3E38" w:rsidRDefault="0094565E" w:rsidP="003A3E38">
      <w:pPr>
        <w:spacing w:line="240" w:lineRule="auto"/>
        <w:ind w:firstLine="360"/>
        <w:contextualSpacing/>
        <w:jc w:val="both"/>
        <w:rPr>
          <w:rFonts w:ascii="Times New Roman" w:hAnsi="Times New Roman" w:cs="Times New Roman"/>
          <w:sz w:val="20"/>
          <w:szCs w:val="20"/>
        </w:rPr>
      </w:pPr>
    </w:p>
    <w:p w:rsidR="00F21F41" w:rsidRDefault="00F21F4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4B2472" w:rsidRDefault="004B2472" w:rsidP="003A3E38">
      <w:pPr>
        <w:spacing w:after="0" w:line="240" w:lineRule="auto"/>
        <w:contextualSpacing/>
        <w:jc w:val="both"/>
        <w:rPr>
          <w:rFonts w:ascii="Times New Roman" w:hAnsi="Times New Roman" w:cs="Times New Roman"/>
          <w:sz w:val="20"/>
          <w:szCs w:val="20"/>
        </w:rPr>
      </w:pPr>
    </w:p>
    <w:p w:rsidR="004B2472" w:rsidRDefault="004B2472" w:rsidP="003A3E38">
      <w:pPr>
        <w:spacing w:after="0" w:line="240" w:lineRule="auto"/>
        <w:contextualSpacing/>
        <w:jc w:val="both"/>
        <w:rPr>
          <w:rFonts w:ascii="Times New Roman" w:hAnsi="Times New Roman" w:cs="Times New Roman"/>
          <w:sz w:val="20"/>
          <w:szCs w:val="20"/>
        </w:rPr>
      </w:pPr>
    </w:p>
    <w:p w:rsidR="004B2472" w:rsidRDefault="004B2472" w:rsidP="003A3E38">
      <w:pPr>
        <w:spacing w:after="0" w:line="240" w:lineRule="auto"/>
        <w:contextualSpacing/>
        <w:jc w:val="both"/>
        <w:rPr>
          <w:rFonts w:ascii="Times New Roman" w:hAnsi="Times New Roman" w:cs="Times New Roman"/>
          <w:sz w:val="20"/>
          <w:szCs w:val="20"/>
        </w:rPr>
      </w:pPr>
    </w:p>
    <w:p w:rsidR="00E74221" w:rsidRDefault="00E74221" w:rsidP="003A3E38">
      <w:pPr>
        <w:spacing w:after="0" w:line="240" w:lineRule="auto"/>
        <w:contextualSpacing/>
        <w:jc w:val="both"/>
        <w:rPr>
          <w:rFonts w:ascii="Times New Roman" w:hAnsi="Times New Roman" w:cs="Times New Roman"/>
          <w:sz w:val="20"/>
          <w:szCs w:val="20"/>
        </w:rPr>
      </w:pPr>
    </w:p>
    <w:p w:rsidR="00E74221" w:rsidRPr="003A3E38" w:rsidRDefault="00E74221" w:rsidP="003A3E38">
      <w:pPr>
        <w:spacing w:after="0" w:line="240" w:lineRule="auto"/>
        <w:contextualSpacing/>
        <w:jc w:val="both"/>
        <w:rPr>
          <w:rFonts w:ascii="Times New Roman" w:hAnsi="Times New Roman" w:cs="Times New Roman"/>
          <w:sz w:val="20"/>
          <w:szCs w:val="20"/>
        </w:rPr>
      </w:pPr>
    </w:p>
    <w:p w:rsidR="00C92EFE" w:rsidRPr="003A3E38" w:rsidRDefault="00C92EFE" w:rsidP="003A3E38">
      <w:pPr>
        <w:pStyle w:val="a6"/>
        <w:widowControl w:val="0"/>
        <w:suppressAutoHyphens w:val="0"/>
        <w:autoSpaceDE w:val="0"/>
        <w:spacing w:after="0" w:line="240" w:lineRule="auto"/>
        <w:ind w:left="0"/>
        <w:contextualSpacing/>
        <w:jc w:val="both"/>
        <w:rPr>
          <w:rStyle w:val="Zag11"/>
          <w:rFonts w:ascii="Times New Roman" w:eastAsia="@Arial Unicode MS" w:hAnsi="Times New Roman" w:cs="Times New Roman"/>
          <w:b/>
          <w:sz w:val="20"/>
          <w:szCs w:val="20"/>
        </w:rPr>
      </w:pPr>
      <w:r w:rsidRPr="003A3E38">
        <w:rPr>
          <w:rStyle w:val="Zag11"/>
          <w:rFonts w:ascii="Times New Roman" w:eastAsia="@Arial Unicode MS" w:hAnsi="Times New Roman" w:cs="Times New Roman"/>
          <w:b/>
          <w:sz w:val="20"/>
          <w:szCs w:val="20"/>
        </w:rPr>
        <w:lastRenderedPageBreak/>
        <w:t>2.3.Программа духовно-нравственного развития, воспитания учащихся уровня начального общего образования</w:t>
      </w:r>
    </w:p>
    <w:p w:rsidR="00C92EFE" w:rsidRPr="00E74221" w:rsidRDefault="00204A48" w:rsidP="003A3E38">
      <w:pPr>
        <w:spacing w:after="0" w:line="240" w:lineRule="auto"/>
        <w:contextualSpacing/>
        <w:jc w:val="both"/>
        <w:rPr>
          <w:rFonts w:ascii="Times New Roman" w:hAnsi="Times New Roman" w:cs="Times New Roman"/>
          <w:b/>
          <w:i/>
          <w:sz w:val="20"/>
          <w:szCs w:val="20"/>
        </w:rPr>
      </w:pPr>
      <w:r w:rsidRPr="00E74221">
        <w:rPr>
          <w:rFonts w:ascii="Times New Roman" w:hAnsi="Times New Roman" w:cs="Times New Roman"/>
          <w:b/>
          <w:i/>
          <w:sz w:val="20"/>
          <w:szCs w:val="20"/>
        </w:rPr>
        <w:t>2.3.</w:t>
      </w:r>
      <w:r w:rsidR="00C92EFE" w:rsidRPr="00E74221">
        <w:rPr>
          <w:rFonts w:ascii="Times New Roman" w:hAnsi="Times New Roman" w:cs="Times New Roman"/>
          <w:b/>
          <w:i/>
          <w:sz w:val="20"/>
          <w:szCs w:val="20"/>
        </w:rPr>
        <w:t xml:space="preserve">1. Цель и задачи </w:t>
      </w:r>
      <w:proofErr w:type="spellStart"/>
      <w:r w:rsidR="00C92EFE" w:rsidRPr="00E74221">
        <w:rPr>
          <w:rFonts w:ascii="Times New Roman" w:hAnsi="Times New Roman" w:cs="Times New Roman"/>
          <w:b/>
          <w:i/>
          <w:sz w:val="20"/>
          <w:szCs w:val="20"/>
        </w:rPr>
        <w:t>духовно-нравственногоразвития</w:t>
      </w:r>
      <w:proofErr w:type="spellEnd"/>
      <w:r w:rsidR="00C92EFE" w:rsidRPr="00E74221">
        <w:rPr>
          <w:rFonts w:ascii="Times New Roman" w:hAnsi="Times New Roman" w:cs="Times New Roman"/>
          <w:b/>
          <w:i/>
          <w:sz w:val="20"/>
          <w:szCs w:val="20"/>
        </w:rPr>
        <w:t xml:space="preserve"> и воспитания</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реализации воспитательной работы (патриотическое воспитание) школы.</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Духовно-нравственное воспитание</w:t>
      </w:r>
      <w:r w:rsidRPr="003A3E38">
        <w:rPr>
          <w:rFonts w:ascii="Times New Roman" w:hAnsi="Times New Roman" w:cs="Times New Roman"/>
          <w:sz w:val="20"/>
          <w:szCs w:val="20"/>
        </w:rPr>
        <w:t xml:space="preserve"> – педагогически организованный процесс усвоения и принятия</w:t>
      </w:r>
      <w:r w:rsidR="00C43D43" w:rsidRPr="003A3E38">
        <w:rPr>
          <w:rFonts w:ascii="Times New Roman" w:hAnsi="Times New Roman" w:cs="Times New Roman"/>
          <w:sz w:val="20"/>
          <w:szCs w:val="20"/>
        </w:rPr>
        <w:t>,</w:t>
      </w:r>
      <w:r w:rsidRPr="003A3E38">
        <w:rPr>
          <w:rFonts w:ascii="Times New Roman" w:hAnsi="Times New Roman" w:cs="Times New Roman"/>
          <w:sz w:val="20"/>
          <w:szCs w:val="20"/>
        </w:rPr>
        <w:t xml:space="preserve">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Духовно-нравственное развитие</w:t>
      </w:r>
      <w:r w:rsidRPr="003A3E38">
        <w:rPr>
          <w:rFonts w:ascii="Times New Roman" w:hAnsi="Times New Roman" w:cs="Times New Roman"/>
          <w:sz w:val="20"/>
          <w:szCs w:val="2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Общей целью</w:t>
      </w:r>
      <w:r w:rsidRPr="003A3E38">
        <w:rPr>
          <w:rFonts w:ascii="Times New Roman" w:hAnsi="Times New Roman" w:cs="Times New Roman"/>
          <w:sz w:val="20"/>
          <w:szCs w:val="20"/>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Задачи духовно-нравственного воспитания</w:t>
      </w:r>
      <w:r w:rsidRPr="003A3E38">
        <w:rPr>
          <w:rFonts w:ascii="Times New Roman" w:hAnsi="Times New Roman" w:cs="Times New Roman"/>
          <w:sz w:val="20"/>
          <w:szCs w:val="20"/>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1)Воспитание гражданственности, патриотизма, уважения к правам, свободам и обязанностям человека:</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об институтах гражданского общества, о возможностях участия граждан в общественном управлении;</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правах и обязанностях гражданина России;</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интерес к общественным явлениям, понимание активной роли человека в обществе;</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уважительное отношение к русскому языку как государственному, языку межнационального общения;</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ценностное отношение к своему национальному языку и культуре;</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начальные представления о народах России, об их общей исторической судьбе, о единстве народов нашей страны;</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национальных героях и важнейших событиях истории России и её народов;</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интерес к государственным праздникам и важнейшим событиям в жизни России, Магаданской области, города Магадана;</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стремление активно участвовать в делах класса, школы, семьи, своего города;</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любовь к лицею, своему городу, народу, России;</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уважение к защитникам Родины;</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отвечать за свои поступки;</w:t>
      </w:r>
    </w:p>
    <w:p w:rsidR="00C92EFE" w:rsidRPr="003A3E38" w:rsidRDefault="00C92EFE" w:rsidP="003A3E38">
      <w:pPr>
        <w:numPr>
          <w:ilvl w:val="0"/>
          <w:numId w:val="2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негативное отношение к нарушениям порядка в классе, дома, на улице, к невыполнению человеком своих обязанностей.</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2) Воспитание нравственных чувств и этического сознания:</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первоначальные представления о базовых национальных российских ценностях;</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различение хороших и плохих поступков;</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представления о правилах поведения в лицеи, дома, на улице, в городе, в общественных местах, на природе;</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уважительное отношение к родителям, старшим, доброжелательное отношение к сверстникам и младшим;</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установление дружеских взаимоотношений в коллективе, основанных на взаимопомощи и взаимной поддержке;</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бережное, гуманное отношение ко всему живому;</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знание правил вежливого поведения, культуры речи, умение пользоваться «волшебными» словами, быть опрятным, чистым, аккуратным;</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стремление избегать плохих поступков, не капризничать, не быть упрямым; умение признаться в плохом поступке и анализировать его;</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92EFE" w:rsidRPr="003A3E38" w:rsidRDefault="00C92EFE" w:rsidP="003A3E38">
      <w:pPr>
        <w:numPr>
          <w:ilvl w:val="0"/>
          <w:numId w:val="23"/>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3) Воспитание трудолюбия, творческого отношения к учению, труду, жизни:</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высокого уровня активности и самостоятельности в учебной работе и социальной деятельности;</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уважение к труду и творчеству старших и сверстников;</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об основных профессиях;</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ценностное отношение к учёбе как виду творческой деятельности;</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роли знаний, науки, современного производства в жизни человека и общества;</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первоначальные навыки коллективной работы, в том числе при разработке и реализации учебных и учебно-трудовых проектов;</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проявлять дисциплинированность, последовательность и настойчивость в выполнении учебных и учебно-трудовых заданий;</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умение соблюдать порядок на рабочем месте;</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бережное отношение к результатам своего труда, труда других людей, к школьному имуществу, учебникам, личным вещам;</w:t>
      </w:r>
    </w:p>
    <w:p w:rsidR="00C92EFE" w:rsidRPr="003A3E38" w:rsidRDefault="00C92EFE" w:rsidP="003A3E38">
      <w:pPr>
        <w:numPr>
          <w:ilvl w:val="0"/>
          <w:numId w:val="24"/>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отрицательное отношение к лени и небрежности в труде и учёбе, небережливому отношению к результатам труда людей.</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4) Формирование ценностного отношения к здоровью и здоровому образу жизни:</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ценностное отношение к своему здоровью, здоровью родителей (законных представителей), членов своей семьи, педагогов, сверстников;</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элементарные представления о влиянии нравственности человека на состояние его здоровья и здоровья окружающих его людей;</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понимание важности физической культуры и спорта для здоровья человека, его образования, труда и творчества;</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знание и выполнение санитарно-гигиенических правил, соблюдение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режима дня;</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интерес к прогулкам на природе, подвижным играм, участию в спортивных соревнованиях;</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первоначальные представления об оздоровительном влиянии природы на человека;</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первоначальные представления о возможном негативном влиянии компьютерных игр, телевидения, рекламы на здоровье человека;</w:t>
      </w:r>
    </w:p>
    <w:p w:rsidR="00C92EFE" w:rsidRPr="003A3E38" w:rsidRDefault="00C92EFE" w:rsidP="003A3E38">
      <w:pPr>
        <w:numPr>
          <w:ilvl w:val="0"/>
          <w:numId w:val="25"/>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отрицательное отношение к невыполнению правил личной гигиены и санитарии, уклонению от занятий физкультурой.</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5) Воспитание ценностного отношения к природе, окружающей среде (экологическое воспитание):</w:t>
      </w:r>
    </w:p>
    <w:p w:rsidR="00C92EFE" w:rsidRPr="003A3E38" w:rsidRDefault="00C92EFE" w:rsidP="003A3E38">
      <w:pPr>
        <w:numPr>
          <w:ilvl w:val="0"/>
          <w:numId w:val="2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развитие интереса к природе, природным явлениям и формам жизни, понимание активной роли человека в природе;</w:t>
      </w:r>
    </w:p>
    <w:p w:rsidR="00C92EFE" w:rsidRPr="003A3E38" w:rsidRDefault="00C92EFE" w:rsidP="003A3E38">
      <w:pPr>
        <w:numPr>
          <w:ilvl w:val="0"/>
          <w:numId w:val="2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ценностное отношение к природе и всем формам жизни;</w:t>
      </w:r>
    </w:p>
    <w:p w:rsidR="00C92EFE" w:rsidRPr="003A3E38" w:rsidRDefault="00C92EFE" w:rsidP="003A3E38">
      <w:pPr>
        <w:numPr>
          <w:ilvl w:val="0"/>
          <w:numId w:val="2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элементарный опыт природоохранительной деятельности;</w:t>
      </w:r>
    </w:p>
    <w:p w:rsidR="00C92EFE" w:rsidRPr="003A3E38" w:rsidRDefault="00C92EFE" w:rsidP="003A3E38">
      <w:pPr>
        <w:numPr>
          <w:ilvl w:val="0"/>
          <w:numId w:val="2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бережное отношение к растениям и животным;</w:t>
      </w:r>
    </w:p>
    <w:p w:rsidR="00C92EFE" w:rsidRPr="003A3E38" w:rsidRDefault="00C92EFE" w:rsidP="003A3E38">
      <w:pPr>
        <w:numPr>
          <w:ilvl w:val="0"/>
          <w:numId w:val="26"/>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первоначальных экологических представлений об окружающем Мире, опорных навыков экологически грамотного поведения.</w:t>
      </w:r>
    </w:p>
    <w:p w:rsidR="00C92EFE" w:rsidRPr="003A3E38" w:rsidRDefault="00C92EFE"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i/>
          <w:sz w:val="20"/>
          <w:szCs w:val="2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представления о душевной и физической красоте человека;</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эстетических идеалов, чувства прекрасного; умение видеть красоту природы, труда и творчества;</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интерес к чтению, произведениям искусства, детским спектаклям, концертам, выставкам, музыке;</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интерес к занятиям художественным творчеством;</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стремление к опрятному внешнему виду;</w:t>
      </w:r>
    </w:p>
    <w:p w:rsidR="00C92EFE" w:rsidRPr="003A3E38" w:rsidRDefault="00C92EFE" w:rsidP="003A3E38">
      <w:pPr>
        <w:numPr>
          <w:ilvl w:val="0"/>
          <w:numId w:val="27"/>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отрицательное отношение к некрасивым поступкам и неряшливости.</w:t>
      </w:r>
    </w:p>
    <w:p w:rsidR="00C92EFE" w:rsidRPr="003A3E38" w:rsidRDefault="00C92EFE"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результате образовательной деятельности школы у  </w:t>
      </w:r>
      <w:proofErr w:type="gramStart"/>
      <w:r w:rsidRPr="003A3E38">
        <w:rPr>
          <w:rFonts w:ascii="Times New Roman" w:hAnsi="Times New Roman" w:cs="Times New Roman"/>
          <w:sz w:val="20"/>
          <w:szCs w:val="20"/>
        </w:rPr>
        <w:t>обучающихся</w:t>
      </w:r>
      <w:proofErr w:type="gramEnd"/>
      <w:r w:rsidRPr="003A3E38">
        <w:rPr>
          <w:rFonts w:ascii="Times New Roman" w:hAnsi="Times New Roman" w:cs="Times New Roman"/>
          <w:sz w:val="20"/>
          <w:szCs w:val="20"/>
        </w:rPr>
        <w:t xml:space="preserve">  в ней будет обеспечено формирование:</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eastAsia="TimesNewRomanPSMT" w:hAnsi="Times New Roman" w:cs="Times New Roman"/>
          <w:sz w:val="20"/>
          <w:szCs w:val="20"/>
        </w:rPr>
        <w:t>умеющий учиться, способный организовать свою деятельность, умеющий пользоваться информационными источниками;</w:t>
      </w:r>
    </w:p>
    <w:p w:rsidR="00C92EFE" w:rsidRPr="003A3E38" w:rsidRDefault="00C92EFE" w:rsidP="003A3E38">
      <w:pPr>
        <w:numPr>
          <w:ilvl w:val="0"/>
          <w:numId w:val="28"/>
        </w:numPr>
        <w:spacing w:after="0" w:line="240" w:lineRule="auto"/>
        <w:contextualSpacing/>
        <w:jc w:val="both"/>
        <w:rPr>
          <w:rFonts w:ascii="Times New Roman" w:eastAsia="TimesNewRomanPSMT" w:hAnsi="Times New Roman" w:cs="Times New Roman"/>
          <w:sz w:val="20"/>
          <w:szCs w:val="20"/>
        </w:rPr>
      </w:pPr>
      <w:r w:rsidRPr="003A3E38">
        <w:rPr>
          <w:rFonts w:ascii="Times New Roman" w:eastAsia="TimesNewRomanPSMT" w:hAnsi="Times New Roman" w:cs="Times New Roman"/>
          <w:sz w:val="20"/>
          <w:szCs w:val="20"/>
        </w:rPr>
        <w:lastRenderedPageBreak/>
        <w:t>владеющий опытом мотивированного участия в конкурсах и проектах регионального и международных уровней;</w:t>
      </w:r>
    </w:p>
    <w:p w:rsidR="00C92EFE" w:rsidRPr="003A3E38" w:rsidRDefault="00C92EFE" w:rsidP="003A3E38">
      <w:pPr>
        <w:numPr>
          <w:ilvl w:val="0"/>
          <w:numId w:val="28"/>
        </w:numPr>
        <w:spacing w:after="0" w:line="240" w:lineRule="auto"/>
        <w:contextualSpacing/>
        <w:jc w:val="both"/>
        <w:rPr>
          <w:rFonts w:ascii="Times New Roman" w:eastAsia="TimesNewRomanPSMT" w:hAnsi="Times New Roman" w:cs="Times New Roman"/>
          <w:sz w:val="20"/>
          <w:szCs w:val="20"/>
        </w:rPr>
      </w:pPr>
      <w:r w:rsidRPr="003A3E38">
        <w:rPr>
          <w:rFonts w:ascii="Times New Roman" w:eastAsia="TimesNewRomanPSMT" w:hAnsi="Times New Roman" w:cs="Times New Roman"/>
          <w:sz w:val="20"/>
          <w:szCs w:val="20"/>
        </w:rPr>
        <w:t>обладающий основами коммуникативной культурой (умеет слушать и слышать собеседника, высказывать свое мнение);</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любознательный, интересующийся, активно познающий мир;</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владеющий основами умения учиться, способный к организации собственной деятельности; </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любящий свой край и свою Родину;</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уважающий и принимающий ценности семьи и общества;</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готовый самостоятельно действовать и отвечать за свои поступки перед семьей и школой; </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доброжелательный, умеющий слушать и слышать партнера, умеющий высказать свое мнение; </w:t>
      </w:r>
    </w:p>
    <w:p w:rsidR="00C92EFE" w:rsidRPr="003A3E38" w:rsidRDefault="00C92EFE" w:rsidP="003A3E38">
      <w:pPr>
        <w:numPr>
          <w:ilvl w:val="0"/>
          <w:numId w:val="28"/>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выполняющий правила здорового и безопасного образа жизни для себя и окружающих.</w:t>
      </w:r>
    </w:p>
    <w:p w:rsidR="00C92EFE" w:rsidRPr="003A3E38" w:rsidRDefault="00C92EFE" w:rsidP="003A3E38">
      <w:pPr>
        <w:spacing w:after="0" w:line="240" w:lineRule="auto"/>
        <w:contextualSpacing/>
        <w:jc w:val="both"/>
        <w:rPr>
          <w:rFonts w:ascii="Times New Roman" w:hAnsi="Times New Roman" w:cs="Times New Roman"/>
          <w:sz w:val="20"/>
          <w:szCs w:val="20"/>
        </w:rPr>
      </w:pPr>
    </w:p>
    <w:p w:rsidR="00C92EFE" w:rsidRPr="00E74221" w:rsidRDefault="00204A48" w:rsidP="003A3E38">
      <w:pPr>
        <w:spacing w:after="0" w:line="240" w:lineRule="auto"/>
        <w:contextualSpacing/>
        <w:jc w:val="both"/>
        <w:rPr>
          <w:rFonts w:ascii="Times New Roman" w:hAnsi="Times New Roman" w:cs="Times New Roman"/>
          <w:b/>
          <w:i/>
          <w:sz w:val="20"/>
          <w:szCs w:val="20"/>
        </w:rPr>
      </w:pPr>
      <w:r w:rsidRPr="00E74221">
        <w:rPr>
          <w:rFonts w:ascii="Times New Roman" w:hAnsi="Times New Roman" w:cs="Times New Roman"/>
          <w:b/>
          <w:i/>
          <w:sz w:val="20"/>
          <w:szCs w:val="20"/>
        </w:rPr>
        <w:t>2.3.</w:t>
      </w:r>
      <w:r w:rsidR="00C92EFE" w:rsidRPr="00E74221">
        <w:rPr>
          <w:rFonts w:ascii="Times New Roman" w:hAnsi="Times New Roman" w:cs="Times New Roman"/>
          <w:b/>
          <w:i/>
          <w:sz w:val="20"/>
          <w:szCs w:val="20"/>
        </w:rPr>
        <w:t xml:space="preserve">2. Ценностные установки </w:t>
      </w:r>
      <w:proofErr w:type="spellStart"/>
      <w:r w:rsidR="00C92EFE" w:rsidRPr="00E74221">
        <w:rPr>
          <w:rFonts w:ascii="Times New Roman" w:hAnsi="Times New Roman" w:cs="Times New Roman"/>
          <w:b/>
          <w:i/>
          <w:sz w:val="20"/>
          <w:szCs w:val="20"/>
        </w:rPr>
        <w:t>духовно-нравственногоразвития</w:t>
      </w:r>
      <w:proofErr w:type="spellEnd"/>
      <w:r w:rsidR="00C92EFE" w:rsidRPr="00E74221">
        <w:rPr>
          <w:rFonts w:ascii="Times New Roman" w:hAnsi="Times New Roman" w:cs="Times New Roman"/>
          <w:b/>
          <w:i/>
          <w:sz w:val="20"/>
          <w:szCs w:val="20"/>
        </w:rPr>
        <w:t xml:space="preserve"> воспитания</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патриотизм (любовь к России, к своему народу, к своей малой родине; служение Отечеству);</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семья (любовь и верность, здоровье, достаток, почитание родителей, забота о старших и младших, забота о продолжении рода);</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труд и творчество (творчество и созидание, целеустремленность и настойчивость, трудолюбие, бережливость);</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наука (познание, истина, научная картина мира, экологическое сознание);</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искусство и литература (красота, гармония, духовный мир человека, нравственный выбор, смысл жизни, эстетическое развитие);</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природа (жизнь, родная земля, заповедная природа, планета Земля);</w:t>
      </w:r>
    </w:p>
    <w:p w:rsidR="00C92EFE" w:rsidRPr="003A3E38" w:rsidRDefault="00C92EFE" w:rsidP="003A3E38">
      <w:pPr>
        <w:numPr>
          <w:ilvl w:val="0"/>
          <w:numId w:val="29"/>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человечество (мир во всем мире, многообразие культур и народов, прогресс человечества, международное сотрудничество).</w:t>
      </w:r>
    </w:p>
    <w:p w:rsidR="00C92EFE" w:rsidRPr="003A3E38" w:rsidRDefault="00C92EFE"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92EFE" w:rsidRPr="003A3E38" w:rsidRDefault="00C92EFE" w:rsidP="003A3E38">
      <w:pPr>
        <w:spacing w:after="0" w:line="240" w:lineRule="auto"/>
        <w:contextualSpacing/>
        <w:jc w:val="both"/>
        <w:rPr>
          <w:rFonts w:ascii="Times New Roman" w:hAnsi="Times New Roman" w:cs="Times New Roman"/>
          <w:sz w:val="20"/>
          <w:szCs w:val="20"/>
        </w:rPr>
      </w:pPr>
    </w:p>
    <w:p w:rsidR="00C92EFE" w:rsidRPr="003A3E38" w:rsidRDefault="00945319"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2.3.</w:t>
      </w:r>
      <w:r w:rsidR="00C92EFE" w:rsidRPr="003A3E38">
        <w:rPr>
          <w:rFonts w:ascii="Times New Roman" w:hAnsi="Times New Roman" w:cs="Times New Roman"/>
          <w:b/>
          <w:sz w:val="20"/>
          <w:szCs w:val="20"/>
        </w:rPr>
        <w:t>3. Основные направления и ценностные основы духовно-нравственного развития и воспитания</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92EFE" w:rsidRPr="003A3E38" w:rsidRDefault="00C92EFE" w:rsidP="003A3E38">
      <w:pPr>
        <w:spacing w:after="0" w:line="240" w:lineRule="auto"/>
        <w:ind w:firstLine="708"/>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Воспитание гражданственности, патриотизма, уважения к правам, свободам и обязанностям человека</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C92EFE" w:rsidRPr="003A3E38" w:rsidRDefault="00C92EFE" w:rsidP="003A3E38">
      <w:pPr>
        <w:spacing w:after="0" w:line="240" w:lineRule="auto"/>
        <w:ind w:firstLine="708"/>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Воспитание нравственных чувств и этического сознания</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92EFE" w:rsidRPr="003A3E38" w:rsidRDefault="00C92EFE" w:rsidP="003A3E38">
      <w:pPr>
        <w:spacing w:after="0" w:line="240" w:lineRule="auto"/>
        <w:ind w:firstLine="708"/>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Воспитание трудолюбия, творческого отношения к учению, труду, жизни</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уважение к труду; творчество и созидание; стремление к познанию и истине; целеустремленность и  настойчивость, бережливость.</w:t>
      </w:r>
    </w:p>
    <w:p w:rsidR="006E147B" w:rsidRPr="003A3E38" w:rsidRDefault="00C92EFE"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i/>
          <w:sz w:val="20"/>
          <w:szCs w:val="20"/>
        </w:rPr>
        <w:t>Формирование ценностного отношения к семье, здоровью и здоровому образу жизни</w:t>
      </w:r>
    </w:p>
    <w:p w:rsidR="006E147B" w:rsidRPr="003A3E38" w:rsidRDefault="006E147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отношения к семье как основе российского общества; </w:t>
      </w:r>
    </w:p>
    <w:p w:rsidR="006E147B" w:rsidRPr="003A3E38" w:rsidRDefault="006E147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у обучающегося уважительного отношения к родителям, осознанного, заботливого отношения к старшим и младшим; </w:t>
      </w:r>
    </w:p>
    <w:p w:rsidR="006E147B" w:rsidRPr="003A3E38" w:rsidRDefault="006E147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представления о семейных ценностях, </w:t>
      </w:r>
      <w:proofErr w:type="spellStart"/>
      <w:r w:rsidRPr="003A3E38">
        <w:rPr>
          <w:rFonts w:ascii="Times New Roman" w:hAnsi="Times New Roman" w:cs="Times New Roman"/>
          <w:sz w:val="20"/>
          <w:szCs w:val="20"/>
        </w:rPr>
        <w:t>гендерных</w:t>
      </w:r>
      <w:proofErr w:type="spellEnd"/>
      <w:r w:rsidRPr="003A3E38">
        <w:rPr>
          <w:rFonts w:ascii="Times New Roman" w:hAnsi="Times New Roman" w:cs="Times New Roman"/>
          <w:sz w:val="20"/>
          <w:szCs w:val="20"/>
        </w:rPr>
        <w:t xml:space="preserve"> семейных ролях и уважения к ним; </w:t>
      </w:r>
    </w:p>
    <w:p w:rsidR="00C92EFE" w:rsidRPr="003A3E38" w:rsidRDefault="006E147B" w:rsidP="003A3E38">
      <w:pPr>
        <w:spacing w:after="0" w:line="240" w:lineRule="auto"/>
        <w:contextualSpacing/>
        <w:jc w:val="both"/>
        <w:rPr>
          <w:rFonts w:ascii="Times New Roman" w:hAnsi="Times New Roman" w:cs="Times New Roman"/>
          <w:b/>
          <w:i/>
          <w:sz w:val="20"/>
          <w:szCs w:val="20"/>
        </w:rPr>
      </w:pPr>
      <w:r w:rsidRPr="003A3E38">
        <w:rPr>
          <w:rFonts w:ascii="Times New Roman" w:hAnsi="Times New Roman" w:cs="Times New Roman"/>
          <w:sz w:val="20"/>
          <w:szCs w:val="20"/>
        </w:rPr>
        <w:t>• знакомство обучающегося с культурно-историческими и этническими традициями российской семьи.</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92EFE" w:rsidRPr="003A3E38" w:rsidRDefault="00C92EFE" w:rsidP="003A3E38">
      <w:pPr>
        <w:spacing w:after="0" w:line="240" w:lineRule="auto"/>
        <w:ind w:firstLine="708"/>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lastRenderedPageBreak/>
        <w:t>Воспитание ценностного отношения к природе, окружающей среде (экологическое воспитание)</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родная земля; заповедная природа; планета Земля; экологическое сознание.</w:t>
      </w:r>
    </w:p>
    <w:p w:rsidR="00C92EFE" w:rsidRPr="003A3E38" w:rsidRDefault="00C92EFE" w:rsidP="003A3E38">
      <w:pPr>
        <w:spacing w:after="0" w:line="240" w:lineRule="auto"/>
        <w:ind w:firstLine="708"/>
        <w:contextualSpacing/>
        <w:jc w:val="both"/>
        <w:rPr>
          <w:rFonts w:ascii="Times New Roman" w:hAnsi="Times New Roman" w:cs="Times New Roman"/>
          <w:b/>
          <w:i/>
          <w:sz w:val="20"/>
          <w:szCs w:val="20"/>
        </w:rPr>
      </w:pPr>
      <w:r w:rsidRPr="003A3E38">
        <w:rPr>
          <w:rFonts w:ascii="Times New Roman" w:hAnsi="Times New Roman" w:cs="Times New Roman"/>
          <w:b/>
          <w:i/>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Ценности: красота; гармония; духовный мир человека; эстетическое развитие.</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w:t>
      </w:r>
    </w:p>
    <w:p w:rsidR="00C92EFE" w:rsidRPr="003A3E38" w:rsidRDefault="00C92EFE"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i/>
          <w:sz w:val="20"/>
          <w:szCs w:val="20"/>
        </w:rPr>
        <w:t>Осмысление и ощущение духовной ценности</w:t>
      </w:r>
      <w:r w:rsidRPr="003A3E38">
        <w:rPr>
          <w:rFonts w:ascii="Times New Roman" w:hAnsi="Times New Roman" w:cs="Times New Roman"/>
          <w:sz w:val="20"/>
          <w:szCs w:val="20"/>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Ценность начинает приниматься внутренним миром ребёнка. Он осмысливает её и пытается использовать в своей речи, на словах. </w:t>
      </w:r>
      <w:r w:rsidRPr="003A3E38">
        <w:rPr>
          <w:rFonts w:ascii="Times New Roman" w:hAnsi="Times New Roman" w:cs="Times New Roman"/>
          <w:b/>
          <w:i/>
          <w:sz w:val="20"/>
          <w:szCs w:val="20"/>
        </w:rPr>
        <w:t>Действие, направляемое ценностью</w:t>
      </w:r>
      <w:r w:rsidRPr="003A3E38">
        <w:rPr>
          <w:rFonts w:ascii="Times New Roman" w:hAnsi="Times New Roman" w:cs="Times New Roman"/>
          <w:sz w:val="20"/>
          <w:szCs w:val="20"/>
        </w:rPr>
        <w:t xml:space="preserve"> – это конкретная ситуация, требующая выбора и осуществления поступка с учётом известных ребёнку идей и правил поведения (ценностей).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w:t>
      </w:r>
    </w:p>
    <w:p w:rsidR="00C92EFE" w:rsidRPr="003A3E38" w:rsidRDefault="00C92EFE" w:rsidP="003A3E38">
      <w:pPr>
        <w:spacing w:after="0" w:line="240" w:lineRule="auto"/>
        <w:contextualSpacing/>
        <w:jc w:val="both"/>
        <w:rPr>
          <w:rFonts w:ascii="Times New Roman" w:hAnsi="Times New Roman" w:cs="Times New Roman"/>
          <w:sz w:val="20"/>
          <w:szCs w:val="20"/>
        </w:rPr>
      </w:pPr>
    </w:p>
    <w:p w:rsidR="00C92EFE" w:rsidRPr="00A52739" w:rsidRDefault="00945319" w:rsidP="003A3E38">
      <w:pPr>
        <w:spacing w:after="0" w:line="240" w:lineRule="auto"/>
        <w:contextualSpacing/>
        <w:jc w:val="both"/>
        <w:rPr>
          <w:rFonts w:ascii="Times New Roman" w:hAnsi="Times New Roman" w:cs="Times New Roman"/>
          <w:b/>
          <w:i/>
          <w:sz w:val="20"/>
          <w:szCs w:val="20"/>
        </w:rPr>
      </w:pPr>
      <w:r w:rsidRPr="00A52739">
        <w:rPr>
          <w:rFonts w:ascii="Times New Roman" w:hAnsi="Times New Roman" w:cs="Times New Roman"/>
          <w:b/>
          <w:i/>
          <w:sz w:val="20"/>
          <w:szCs w:val="20"/>
        </w:rPr>
        <w:t>2.3.</w:t>
      </w:r>
      <w:r w:rsidR="00C92EFE" w:rsidRPr="00A52739">
        <w:rPr>
          <w:rFonts w:ascii="Times New Roman" w:hAnsi="Times New Roman" w:cs="Times New Roman"/>
          <w:b/>
          <w:i/>
          <w:sz w:val="20"/>
          <w:szCs w:val="20"/>
        </w:rPr>
        <w:t>4. Содержание духовно-нравственного развития и воспитания</w:t>
      </w:r>
    </w:p>
    <w:p w:rsidR="00C92EFE" w:rsidRPr="003A3E38" w:rsidRDefault="00C92EFE"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Реализация программы предполагает создание социально открытого пространства, когда каждый педагог,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92EFE" w:rsidRPr="003A3E38" w:rsidRDefault="00C92EFE" w:rsidP="003A3E38">
      <w:pPr>
        <w:numPr>
          <w:ilvl w:val="0"/>
          <w:numId w:val="3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содержании и построении уроков; </w:t>
      </w:r>
    </w:p>
    <w:p w:rsidR="00C92EFE" w:rsidRPr="003A3E38" w:rsidRDefault="00C92EFE" w:rsidP="003A3E38">
      <w:pPr>
        <w:numPr>
          <w:ilvl w:val="0"/>
          <w:numId w:val="3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способах организации совместной деятельности взрослых и детей в учебной и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деятельности; в характере общения и сотрудничества взрослого и ребенка;</w:t>
      </w:r>
    </w:p>
    <w:p w:rsidR="00C92EFE" w:rsidRPr="003A3E38" w:rsidRDefault="00C92EFE" w:rsidP="003A3E38">
      <w:pPr>
        <w:numPr>
          <w:ilvl w:val="0"/>
          <w:numId w:val="3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 опыте организации индивидуальной, групповой, коллективной деятельности обучающихся;</w:t>
      </w:r>
    </w:p>
    <w:p w:rsidR="00C92EFE" w:rsidRPr="003A3E38" w:rsidRDefault="00C92EFE" w:rsidP="003A3E38">
      <w:pPr>
        <w:numPr>
          <w:ilvl w:val="0"/>
          <w:numId w:val="3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 специальных событиях, спроектированных с учетом определенной ценности и смысла;</w:t>
      </w:r>
    </w:p>
    <w:p w:rsidR="00C92EFE" w:rsidRPr="003A3E38" w:rsidRDefault="00C92EFE" w:rsidP="003A3E38">
      <w:pPr>
        <w:numPr>
          <w:ilvl w:val="0"/>
          <w:numId w:val="30"/>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личном примере обучающихся. </w:t>
      </w:r>
    </w:p>
    <w:p w:rsidR="00C92EFE" w:rsidRPr="003A3E38" w:rsidRDefault="00C92EFE"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92EFE" w:rsidRPr="003A3E38" w:rsidRDefault="00C92EFE" w:rsidP="003A3E38">
      <w:pPr>
        <w:spacing w:after="0" w:line="240" w:lineRule="auto"/>
        <w:ind w:firstLine="360"/>
        <w:contextualSpacing/>
        <w:jc w:val="both"/>
        <w:rPr>
          <w:rFonts w:ascii="Times New Roman" w:hAnsi="Times New Roman" w:cs="Times New Roman"/>
          <w:b/>
          <w:sz w:val="20"/>
          <w:szCs w:val="20"/>
        </w:rPr>
      </w:pPr>
      <w:r w:rsidRPr="003A3E38">
        <w:rPr>
          <w:rFonts w:ascii="Times New Roman" w:hAnsi="Times New Roman" w:cs="Times New Roman"/>
          <w:sz w:val="20"/>
          <w:szCs w:val="20"/>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A3E38">
        <w:rPr>
          <w:rFonts w:ascii="Times New Roman" w:hAnsi="Times New Roman" w:cs="Times New Roman"/>
          <w:b/>
          <w:sz w:val="20"/>
          <w:szCs w:val="20"/>
        </w:rPr>
        <w:t xml:space="preserve">принципов: </w:t>
      </w:r>
    </w:p>
    <w:p w:rsidR="00C92EFE" w:rsidRPr="003A3E38" w:rsidRDefault="00C92EFE" w:rsidP="003A3E38">
      <w:pPr>
        <w:numPr>
          <w:ilvl w:val="0"/>
          <w:numId w:val="3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92EFE" w:rsidRPr="003A3E38" w:rsidRDefault="00C92EFE" w:rsidP="003A3E38">
      <w:pPr>
        <w:numPr>
          <w:ilvl w:val="0"/>
          <w:numId w:val="3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92EFE" w:rsidRPr="003A3E38" w:rsidRDefault="00C92EFE" w:rsidP="003A3E38">
      <w:pPr>
        <w:numPr>
          <w:ilvl w:val="0"/>
          <w:numId w:val="3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92EFE" w:rsidRPr="003A3E38" w:rsidRDefault="00C92EFE" w:rsidP="003A3E38">
      <w:pPr>
        <w:numPr>
          <w:ilvl w:val="0"/>
          <w:numId w:val="31"/>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интегративности</w:t>
      </w:r>
      <w:proofErr w:type="spellEnd"/>
      <w:r w:rsidRPr="003A3E38">
        <w:rPr>
          <w:rFonts w:ascii="Times New Roman" w:hAnsi="Times New Roman" w:cs="Times New Roman"/>
          <w:sz w:val="20"/>
          <w:szCs w:val="20"/>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92EFE" w:rsidRPr="003A3E38" w:rsidRDefault="00C92EFE" w:rsidP="003A3E38">
      <w:pPr>
        <w:numPr>
          <w:ilvl w:val="0"/>
          <w:numId w:val="31"/>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социальной </w:t>
      </w:r>
      <w:proofErr w:type="spellStart"/>
      <w:r w:rsidRPr="003A3E38">
        <w:rPr>
          <w:rFonts w:ascii="Times New Roman" w:hAnsi="Times New Roman" w:cs="Times New Roman"/>
          <w:sz w:val="20"/>
          <w:szCs w:val="20"/>
        </w:rPr>
        <w:t>востребованности</w:t>
      </w:r>
      <w:proofErr w:type="spellEnd"/>
      <w:r w:rsidRPr="003A3E38">
        <w:rPr>
          <w:rFonts w:ascii="Times New Roman" w:hAnsi="Times New Roman" w:cs="Times New Roman"/>
          <w:sz w:val="20"/>
          <w:szCs w:val="20"/>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6E147B"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Современные особенности воспитания и развития на уровне начального общего образования Обучающиеся на этом уровне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Современный ребёнок находится в </w:t>
      </w:r>
      <w:r w:rsidRPr="003A3E38">
        <w:rPr>
          <w:rFonts w:ascii="Times New Roman" w:hAnsi="Times New Roman" w:cs="Times New Roman"/>
          <w:sz w:val="20"/>
          <w:szCs w:val="20"/>
        </w:rPr>
        <w:lastRenderedPageBreak/>
        <w:t xml:space="preserve">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3A3E38">
        <w:rPr>
          <w:rFonts w:ascii="Times New Roman" w:hAnsi="Times New Roman" w:cs="Times New Roman"/>
          <w:sz w:val="20"/>
          <w:szCs w:val="20"/>
        </w:rPr>
        <w:t>культуросообразность</w:t>
      </w:r>
      <w:proofErr w:type="spellEnd"/>
      <w:r w:rsidRPr="003A3E38">
        <w:rPr>
          <w:rFonts w:ascii="Times New Roman" w:hAnsi="Times New Roman" w:cs="Times New Roman"/>
          <w:sz w:val="20"/>
          <w:szCs w:val="20"/>
        </w:rPr>
        <w:t xml:space="preserve"> и т. д.) и вне школы (</w:t>
      </w:r>
      <w:proofErr w:type="spellStart"/>
      <w:r w:rsidRPr="003A3E38">
        <w:rPr>
          <w:rFonts w:ascii="Times New Roman" w:hAnsi="Times New Roman" w:cs="Times New Roman"/>
          <w:sz w:val="20"/>
          <w:szCs w:val="20"/>
        </w:rPr>
        <w:t>клиповость</w:t>
      </w:r>
      <w:proofErr w:type="spellEnd"/>
      <w:r w:rsidRPr="003A3E38">
        <w:rPr>
          <w:rFonts w:ascii="Times New Roman" w:hAnsi="Times New Roman" w:cs="Times New Roman"/>
          <w:sz w:val="20"/>
          <w:szCs w:val="20"/>
        </w:rPr>
        <w:t xml:space="preserve">, хаотичность, смешение высокой культуры и бытовой, размывание границ между культурой и </w:t>
      </w:r>
      <w:proofErr w:type="spellStart"/>
      <w:r w:rsidRPr="003A3E38">
        <w:rPr>
          <w:rFonts w:ascii="Times New Roman" w:hAnsi="Times New Roman" w:cs="Times New Roman"/>
          <w:sz w:val="20"/>
          <w:szCs w:val="20"/>
        </w:rPr>
        <w:t>антикультурой</w:t>
      </w:r>
      <w:proofErr w:type="spellEnd"/>
      <w:r w:rsidRPr="003A3E38">
        <w:rPr>
          <w:rFonts w:ascii="Times New Roman" w:hAnsi="Times New Roman" w:cs="Times New Roman"/>
          <w:sz w:val="20"/>
          <w:szCs w:val="20"/>
        </w:rPr>
        <w:t xml:space="preserve">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Задача МАОУ «Гимназия №13»: активно противодействовать этим негативным тенденциям; осуществить переход от воспитательной работы, построенной на наборах  воспитательных технологий по проведению отдельных мероприятий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Содержание учебного процесса,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3A3E38">
        <w:rPr>
          <w:rFonts w:ascii="Times New Roman" w:hAnsi="Times New Roman" w:cs="Times New Roman"/>
          <w:sz w:val="20"/>
          <w:szCs w:val="20"/>
        </w:rPr>
        <w:t>эмпатии</w:t>
      </w:r>
      <w:proofErr w:type="spellEnd"/>
      <w:r w:rsidRPr="003A3E38">
        <w:rPr>
          <w:rFonts w:ascii="Times New Roman" w:hAnsi="Times New Roman" w:cs="Times New Roman"/>
          <w:sz w:val="20"/>
          <w:szCs w:val="20"/>
        </w:rPr>
        <w:t xml:space="preserve">, способность к идентификации. В этом возрасте выражена ориентация на персонифицированные идеалы — яркие, </w:t>
      </w:r>
      <w:proofErr w:type="spellStart"/>
      <w:r w:rsidRPr="003A3E38">
        <w:rPr>
          <w:rFonts w:ascii="Times New Roman" w:hAnsi="Times New Roman" w:cs="Times New Roman"/>
          <w:sz w:val="20"/>
          <w:szCs w:val="20"/>
        </w:rPr>
        <w:t>эмоциональнопривлекательные</w:t>
      </w:r>
      <w:proofErr w:type="spellEnd"/>
      <w:r w:rsidRPr="003A3E38">
        <w:rPr>
          <w:rFonts w:ascii="Times New Roman" w:hAnsi="Times New Roman" w:cs="Times New Roman"/>
          <w:sz w:val="20"/>
          <w:szCs w:val="20"/>
        </w:rPr>
        <w:t xml:space="preserve">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A3E38">
        <w:rPr>
          <w:rFonts w:ascii="Times New Roman" w:hAnsi="Times New Roman" w:cs="Times New Roman"/>
          <w:sz w:val="20"/>
          <w:szCs w:val="20"/>
        </w:rPr>
        <w:t>межсубъектного</w:t>
      </w:r>
      <w:proofErr w:type="spellEnd"/>
      <w:r w:rsidRPr="003A3E38">
        <w:rPr>
          <w:rFonts w:ascii="Times New Roman" w:hAnsi="Times New Roman" w:cs="Times New Roman"/>
          <w:sz w:val="20"/>
          <w:szCs w:val="20"/>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 Принцип </w:t>
      </w:r>
      <w:proofErr w:type="spellStart"/>
      <w:r w:rsidRPr="003A3E38">
        <w:rPr>
          <w:rFonts w:ascii="Times New Roman" w:hAnsi="Times New Roman" w:cs="Times New Roman"/>
          <w:sz w:val="20"/>
          <w:szCs w:val="20"/>
        </w:rPr>
        <w:t>полисубъектности</w:t>
      </w:r>
      <w:proofErr w:type="spellEnd"/>
      <w:r w:rsidRPr="003A3E38">
        <w:rPr>
          <w:rFonts w:ascii="Times New Roman" w:hAnsi="Times New Roman" w:cs="Times New Roman"/>
          <w:sz w:val="20"/>
          <w:szCs w:val="20"/>
        </w:rPr>
        <w:t xml:space="preserve"> воспитания. В современных условиях процесс развития и воспитания личности имеет </w:t>
      </w:r>
      <w:proofErr w:type="spellStart"/>
      <w:r w:rsidRPr="003A3E38">
        <w:rPr>
          <w:rFonts w:ascii="Times New Roman" w:hAnsi="Times New Roman" w:cs="Times New Roman"/>
          <w:sz w:val="20"/>
          <w:szCs w:val="20"/>
        </w:rPr>
        <w:t>полисубъектный</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многомерно-деятельностный</w:t>
      </w:r>
      <w:proofErr w:type="spellEnd"/>
      <w:r w:rsidRPr="003A3E38">
        <w:rPr>
          <w:rFonts w:ascii="Times New Roman" w:hAnsi="Times New Roman" w:cs="Times New Roman"/>
          <w:sz w:val="20"/>
          <w:szCs w:val="20"/>
        </w:rPr>
        <w:t xml:space="preserve"> характер. </w:t>
      </w:r>
    </w:p>
    <w:p w:rsidR="006E147B"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Принцип </w:t>
      </w:r>
      <w:proofErr w:type="spellStart"/>
      <w:r w:rsidRPr="003A3E38">
        <w:rPr>
          <w:rFonts w:ascii="Times New Roman" w:hAnsi="Times New Roman" w:cs="Times New Roman"/>
          <w:sz w:val="20"/>
          <w:szCs w:val="20"/>
        </w:rPr>
        <w:t>системно-деятельностной</w:t>
      </w:r>
      <w:proofErr w:type="spellEnd"/>
      <w:r w:rsidRPr="003A3E38">
        <w:rPr>
          <w:rFonts w:ascii="Times New Roman" w:hAnsi="Times New Roman" w:cs="Times New Roman"/>
          <w:sz w:val="20"/>
          <w:szCs w:val="20"/>
        </w:rPr>
        <w:t xml:space="preserve"> организации воспитания.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Для решения воспитательных задач обучающиеся вместе с педагогами, родителями, иными субъектами культурной, гражданской жизни обращаются к содержанию: • общеобразовательных дисциплин; • произведений искусства; • периодической литературы, публикаций, радио- и телепередач, отражающих современную жизнь; • духовной культуры и фольклора народов России; • истории, традиций и современной жизни своей Родины, своего края, своей семьи; • жизненного опыта своих родителей (законных представителей) и прародителей; • общественно полезной и личностно значимой деятельности в рамках педагогически организованных социальных и культурных практик; • других источников информации и научного знания.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 Пример —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3A3E38">
        <w:rPr>
          <w:rFonts w:ascii="Times New Roman" w:hAnsi="Times New Roman" w:cs="Times New Roman"/>
          <w:sz w:val="20"/>
          <w:szCs w:val="20"/>
        </w:rPr>
        <w:t>самоценностью</w:t>
      </w:r>
      <w:proofErr w:type="spellEnd"/>
      <w:r w:rsidRPr="003A3E38">
        <w:rPr>
          <w:rFonts w:ascii="Times New Roman" w:hAnsi="Times New Roman" w:cs="Times New Roman"/>
          <w:sz w:val="20"/>
          <w:szCs w:val="20"/>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Понимание современных условий и особенностей развития и </w:t>
      </w:r>
      <w:proofErr w:type="gramStart"/>
      <w:r w:rsidRPr="003A3E38">
        <w:rPr>
          <w:rFonts w:ascii="Times New Roman" w:hAnsi="Times New Roman" w:cs="Times New Roman"/>
          <w:sz w:val="20"/>
          <w:szCs w:val="20"/>
        </w:rPr>
        <w:t>социализации</w:t>
      </w:r>
      <w:proofErr w:type="gramEnd"/>
      <w:r w:rsidRPr="003A3E38">
        <w:rPr>
          <w:rFonts w:ascii="Times New Roman" w:hAnsi="Times New Roman" w:cs="Times New Roman"/>
          <w:sz w:val="20"/>
          <w:szCs w:val="20"/>
        </w:rP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 </w:t>
      </w:r>
      <w:r w:rsidRPr="003A3E38">
        <w:rPr>
          <w:rFonts w:ascii="Times New Roman" w:hAnsi="Times New Roman" w:cs="Times New Roman"/>
          <w:i/>
          <w:sz w:val="20"/>
          <w:szCs w:val="20"/>
        </w:rPr>
        <w:t>Воспитание гражданственности, патриотизма, уважения к правам, свободам и обязанностям человека</w:t>
      </w:r>
      <w:r w:rsidRPr="003A3E38">
        <w:rPr>
          <w:rFonts w:ascii="Times New Roman" w:hAnsi="Times New Roman" w:cs="Times New Roman"/>
          <w:sz w:val="20"/>
          <w:szCs w:val="20"/>
        </w:rPr>
        <w:t xml:space="preserve">: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представления о символах государства — Флаге, Гербе России, о флаге и гербе </w:t>
      </w:r>
      <w:r w:rsidR="00C200C6"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 • интерес к государственным праздникам и важнейшим событиям в жизни России, </w:t>
      </w:r>
      <w:r w:rsidR="00C200C6"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 города </w:t>
      </w:r>
      <w:r w:rsidR="00C200C6" w:rsidRPr="003A3E38">
        <w:rPr>
          <w:rFonts w:ascii="Times New Roman" w:hAnsi="Times New Roman" w:cs="Times New Roman"/>
          <w:sz w:val="20"/>
          <w:szCs w:val="20"/>
        </w:rPr>
        <w:t>Магадана</w:t>
      </w:r>
      <w:r w:rsidRPr="003A3E38">
        <w:rPr>
          <w:rFonts w:ascii="Times New Roman" w:hAnsi="Times New Roman" w:cs="Times New Roman"/>
          <w:sz w:val="20"/>
          <w:szCs w:val="20"/>
        </w:rPr>
        <w:t xml:space="preserve">;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об институтах гражданского общества, о возможностях участия граждан в общественном управлении;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элементарные представления о правах и обязанностях гражданина России;</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интерес к общественным явлениям, понимание активной роли человека в обществе;</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уважительное отношение к русскому языку как государственному, языку межнационального общения;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своему национальному языку и культуре;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начальные представления о народах России, об их общей исторической судьбе, о единстве народов нашей страны;</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элементарные представления о национальных героях и важнейших событиях истории России и её народов;</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стремление активно участвовать в делах класса, школы, семьи, своего города;</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любовь к образовательному учреждению, своему городу, народу, России;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уважение к защитникам Родины;</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умение отвечать за свои поступки;</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негативное отношение к нарушениям порядка в классе, дома, на улице, к невыполнению человеком своих обязанностей.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нравственных чувств и этического сознания:</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первоначальные представления о базовых национальных российских ценностях;</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различение хороших и плохих поступков;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представления о правилах поведения в образовательном учреждении, дома, на улице, в населённом пункте, в общественных местах, на природе;</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уважительное отношение к родителям, старшим, доброжелательное отношение к сверстникам и младшим;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установление дружеских взаимоотношений в коллективе, основанных на взаимопомощи и взаимной поддержке;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бережное, гуманное отношение ко всему живому;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знание правил вежливого поведения, культуры речи, умение пользоваться «волшебными» словами, быть опрятным, чистым, аккуратным;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стремление избегать плохих поступков, не капризничать, не быть упрямым; умение признаться в плохом поступке и анализировать его;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Воспитание трудолюбия, творческого отношения к учению, труду, жизни: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уважение к труду и творчеству старших и сверстников;</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элементарные представления об основных профессиях;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учёбе как виду творческой деятельности;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 роли знаний, науки, современного производства в жизни человека и общества;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первоначальные навыки коллективной работы, в том числе при разработке и реализации учебных и учебно-трудовых проектов;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умение проявлять дисциплинированность, последовательность и настойчивость в выполнении учебных и учебно-трудовых заданий;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умение соблюдать порядок на рабочем месте;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бережное отношение к результатам своего труда, труда других людей, к школьному имуществу, учебникам, личным вещам;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отрицательное отношение к лени и небрежности в труде и учёбе, небережливому отношению к результатам труда людей.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ценностного отношения к здоровью и здоровому образу жизни: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своему здоровью, здоровью родителей (законных представителей), членов своей семьи, педагогов, сверстников;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 влиянии нравственности человека на состояние его здоровья и здоровья окружающих его людей;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понимание важности физической культуры и спорта для здоровья человека, его образования, труда и творчества;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знание и выполнение санитарно-гигиенических правил, соблюдение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режима дня;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интерес к прогулкам на природе, подвижным играм, участию в спортивных соревнованиях;</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первоначальные представления об оздоровительном влиянии природы на человека;</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первоначальные представления о возможном негативном влиянии компьютерных игр, телевидения, рекламы на здоровье человека;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отрицательное отношение к невыполнению правил личной гигиены и санитарии, уклонению от занятий физкультурой.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ценностного отношения к природе, окружающей среде (экологическое воспитание):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развитие интереса к природе, природным явлениям и формам жизни, понимание активной роли человека в природе;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природе и всем формам жизни;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элементарный опыт природоохранительной деятельности;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бережное отношение к растениям и животным.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представления о душевной и физической красоте человека;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эстетических идеалов, чувства прекрасного; умение видеть красоту природы, труда и творчества;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интерес к чтению, произведениям искусства, детским спектаклям, концертам, выставкам, музыке;</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интерес к занятиям художественным творчеством;</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стремление к опрятному внешнему виду;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отрицательное отношение к некрасивым поступкам и неряшливости. </w:t>
      </w:r>
    </w:p>
    <w:p w:rsidR="00C200C6" w:rsidRPr="003A3E38" w:rsidRDefault="006E147B" w:rsidP="003A3E38">
      <w:pPr>
        <w:spacing w:after="0" w:line="240" w:lineRule="auto"/>
        <w:ind w:firstLine="360"/>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Виды деятельности и формы занятий с обучающимися на уровне начального общего образования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гражданственности, патриотизма, уважения к правам, свободам и обязанностям человека: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C200C6"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 гербом города </w:t>
      </w:r>
      <w:r w:rsidR="00C200C6" w:rsidRPr="003A3E38">
        <w:rPr>
          <w:rFonts w:ascii="Times New Roman" w:hAnsi="Times New Roman" w:cs="Times New Roman"/>
          <w:sz w:val="20"/>
          <w:szCs w:val="20"/>
        </w:rPr>
        <w:t>Магадана</w:t>
      </w:r>
      <w:r w:rsidRPr="003A3E38">
        <w:rPr>
          <w:rFonts w:ascii="Times New Roman" w:hAnsi="Times New Roman" w:cs="Times New Roman"/>
          <w:sz w:val="20"/>
          <w:szCs w:val="20"/>
        </w:rPr>
        <w:t xml:space="preserve">, (на плакатах, картинах, в процессе бесед, чтения книг, изучения предметов, предусмотренных базисным учебным планом);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ознакомление с историей и культурой Тюменской области,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r w:rsidRPr="003A3E38">
        <w:rPr>
          <w:rFonts w:ascii="Times New Roman" w:hAnsi="Times New Roman" w:cs="Times New Roman"/>
          <w:i/>
          <w:sz w:val="20"/>
          <w:szCs w:val="20"/>
        </w:rPr>
        <w:t>Общешкольные мероприятия</w:t>
      </w:r>
      <w:r w:rsidRPr="003A3E38">
        <w:rPr>
          <w:rFonts w:ascii="Times New Roman" w:hAnsi="Times New Roman" w:cs="Times New Roman"/>
          <w:sz w:val="20"/>
          <w:szCs w:val="20"/>
        </w:rPr>
        <w:t xml:space="preserve">: Праздник «День знаний»; Урок мира «Дни воинской славы России» Акция «Поздравь ветерана!» Социальный проект «Изготовь открытку ветерану» «День толерантности» Акция «Дети - солдатам» Конкурс «Битва хоров» Конкурс патриотических рисунков, газет Презентация классных коллективов «Знакомьтесь, это 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нравственных чувств и этического сознания: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sidR="00C200C6" w:rsidRPr="003A3E38">
        <w:rPr>
          <w:rFonts w:ascii="Times New Roman" w:hAnsi="Times New Roman" w:cs="Times New Roman"/>
          <w:sz w:val="20"/>
          <w:szCs w:val="20"/>
        </w:rPr>
        <w:t>-</w:t>
      </w:r>
      <w:r w:rsidRPr="003A3E38">
        <w:rPr>
          <w:rFonts w:ascii="Times New Roman" w:hAnsi="Times New Roman" w:cs="Times New Roman"/>
          <w:sz w:val="20"/>
          <w:szCs w:val="20"/>
        </w:rPr>
        <w:t xml:space="preserve">музыкальные композиции, художественные выставки и др., отражающие культурные и духовные традиции народов России, </w:t>
      </w:r>
      <w:r w:rsidR="00C200C6"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w:t>
      </w:r>
      <w:r w:rsidRPr="003A3E38">
        <w:rPr>
          <w:rFonts w:ascii="Times New Roman" w:hAnsi="Times New Roman" w:cs="Times New Roman"/>
          <w:sz w:val="20"/>
          <w:szCs w:val="20"/>
        </w:rPr>
        <w:lastRenderedPageBreak/>
        <w:t xml:space="preserve">богослужения, добровольного участия в подготовке и проведении религиозных праздников, встреч с религиозными деятелями);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посильное участие в делах благотворительности, милосердия, в оказании помощи нуждающимся, заботе о животных, других живых существах, природе; </w:t>
      </w:r>
    </w:p>
    <w:p w:rsidR="00C200C6"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получение первоначальных представлений о нравственных взаимоотношениях в семье (участие в беседах о семье, о родителях и прародителях);</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Общешкольные мероприятия</w:t>
      </w:r>
      <w:r w:rsidRPr="003A3E38">
        <w:rPr>
          <w:rFonts w:ascii="Times New Roman" w:hAnsi="Times New Roman" w:cs="Times New Roman"/>
          <w:sz w:val="20"/>
          <w:szCs w:val="20"/>
        </w:rPr>
        <w:t>: Праздник «День знаний»; Праздник «Золотая осень» Социальный проект «Изготовь открытку ветерану» Праздник «Посвящение в пешеходы» Праздник «Посвящение в первоклассники» «День толерантности» Акция «Дети - солдатам» Конкурс «Битва хоров» «День здоровья» «Новогодний серпан</w:t>
      </w:r>
      <w:r w:rsidR="00D1416F" w:rsidRPr="003A3E38">
        <w:rPr>
          <w:rFonts w:ascii="Times New Roman" w:hAnsi="Times New Roman" w:cs="Times New Roman"/>
          <w:sz w:val="20"/>
          <w:szCs w:val="20"/>
        </w:rPr>
        <w:t>тин» Конкурс новогодних игрушек, к</w:t>
      </w:r>
      <w:r w:rsidRPr="003A3E38">
        <w:rPr>
          <w:rFonts w:ascii="Times New Roman" w:hAnsi="Times New Roman" w:cs="Times New Roman"/>
          <w:sz w:val="20"/>
          <w:szCs w:val="20"/>
        </w:rPr>
        <w:t xml:space="preserve">онкурс патриотических рисунков, газет Презентация классных коллективов «Знакомьтесь, это я!» «Лучшая пара – мама и я» День вежливости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трудолюбия, творческого отношения к учению, труду, жизни.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3A3E38">
        <w:rPr>
          <w:rFonts w:ascii="Times New Roman" w:hAnsi="Times New Roman" w:cs="Times New Roman"/>
          <w:sz w:val="20"/>
          <w:szCs w:val="20"/>
        </w:rPr>
        <w:t>учебнопроизводственных</w:t>
      </w:r>
      <w:proofErr w:type="spellEnd"/>
      <w:r w:rsidRPr="003A3E38">
        <w:rPr>
          <w:rFonts w:ascii="Times New Roman" w:hAnsi="Times New Roman" w:cs="Times New Roman"/>
          <w:sz w:val="20"/>
          <w:szCs w:val="20"/>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приобретают умения и навыки самообслуживания в школе и дома;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Общешкольные мероприятия</w:t>
      </w:r>
      <w:r w:rsidRPr="003A3E38">
        <w:rPr>
          <w:rFonts w:ascii="Times New Roman" w:hAnsi="Times New Roman" w:cs="Times New Roman"/>
          <w:sz w:val="20"/>
          <w:szCs w:val="20"/>
        </w:rPr>
        <w:t>: Акции «Чистый двор» «Семейные мастерские» Конкурс «Осенний букет» «Мастерская Деда Мороза» Выставка работ «Наши мамы – мастерицы, наши папы – мастера» Презентация творческих работ «Волшебный мир руками детей» Изготовление кормушек для птиц «Птичья столовая» Участие в конкурсах декоративно</w:t>
      </w:r>
      <w:r w:rsidR="00D1416F" w:rsidRPr="003A3E38">
        <w:rPr>
          <w:rFonts w:ascii="Times New Roman" w:hAnsi="Times New Roman" w:cs="Times New Roman"/>
          <w:sz w:val="20"/>
          <w:szCs w:val="20"/>
        </w:rPr>
        <w:t>-</w:t>
      </w:r>
      <w:r w:rsidRPr="003A3E38">
        <w:rPr>
          <w:rFonts w:ascii="Times New Roman" w:hAnsi="Times New Roman" w:cs="Times New Roman"/>
          <w:sz w:val="20"/>
          <w:szCs w:val="20"/>
        </w:rPr>
        <w:t xml:space="preserve">прикладного творчества Праздник «Наши умельцы…» Конкурс новогодних игрушек Социальный проект «Изготовь открытку ветерану»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ценностного отношения к здоровью и здоровому образу жизни:</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w:t>
      </w:r>
      <w:r w:rsidRPr="003A3E38">
        <w:rPr>
          <w:rFonts w:ascii="Times New Roman" w:hAnsi="Times New Roman" w:cs="Times New Roman"/>
          <w:sz w:val="20"/>
          <w:szCs w:val="20"/>
        </w:rPr>
        <w:lastRenderedPageBreak/>
        <w:t>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практическое освоение методов и форм физической культуры, </w:t>
      </w:r>
      <w:proofErr w:type="spellStart"/>
      <w:r w:rsidRPr="003A3E38">
        <w:rPr>
          <w:rFonts w:ascii="Times New Roman" w:hAnsi="Times New Roman" w:cs="Times New Roman"/>
          <w:sz w:val="20"/>
          <w:szCs w:val="20"/>
        </w:rPr>
        <w:t>здоровьесбережения</w:t>
      </w:r>
      <w:proofErr w:type="spellEnd"/>
      <w:r w:rsidRPr="003A3E38">
        <w:rPr>
          <w:rFonts w:ascii="Times New Roman" w:hAnsi="Times New Roman" w:cs="Times New Roman"/>
          <w:sz w:val="20"/>
          <w:szCs w:val="20"/>
        </w:rPr>
        <w:t xml:space="preserve">,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составление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3A3E38">
        <w:rPr>
          <w:rFonts w:ascii="Times New Roman" w:hAnsi="Times New Roman" w:cs="Times New Roman"/>
          <w:sz w:val="20"/>
          <w:szCs w:val="20"/>
        </w:rPr>
        <w:t>здоровьесберегающими</w:t>
      </w:r>
      <w:proofErr w:type="spellEnd"/>
      <w:r w:rsidRPr="003A3E38">
        <w:rPr>
          <w:rFonts w:ascii="Times New Roman" w:hAnsi="Times New Roman" w:cs="Times New Roman"/>
          <w:sz w:val="20"/>
          <w:szCs w:val="20"/>
        </w:rPr>
        <w:t xml:space="preserve"> формами </w:t>
      </w:r>
      <w:proofErr w:type="spellStart"/>
      <w:r w:rsidRPr="003A3E38">
        <w:rPr>
          <w:rFonts w:ascii="Times New Roman" w:hAnsi="Times New Roman" w:cs="Times New Roman"/>
          <w:sz w:val="20"/>
          <w:szCs w:val="20"/>
        </w:rPr>
        <w:t>досуговой</w:t>
      </w:r>
      <w:proofErr w:type="spellEnd"/>
      <w:r w:rsidRPr="003A3E38">
        <w:rPr>
          <w:rFonts w:ascii="Times New Roman" w:hAnsi="Times New Roman" w:cs="Times New Roman"/>
          <w:sz w:val="20"/>
          <w:szCs w:val="20"/>
        </w:rPr>
        <w:t xml:space="preserve"> деятельности в процессе бесед, просмотра учебных фильмов, игровых и </w:t>
      </w:r>
      <w:proofErr w:type="spellStart"/>
      <w:r w:rsidRPr="003A3E38">
        <w:rPr>
          <w:rFonts w:ascii="Times New Roman" w:hAnsi="Times New Roman" w:cs="Times New Roman"/>
          <w:sz w:val="20"/>
          <w:szCs w:val="20"/>
        </w:rPr>
        <w:t>тренинговых</w:t>
      </w:r>
      <w:proofErr w:type="spellEnd"/>
      <w:r w:rsidRPr="003A3E38">
        <w:rPr>
          <w:rFonts w:ascii="Times New Roman" w:hAnsi="Times New Roman" w:cs="Times New Roman"/>
          <w:sz w:val="20"/>
          <w:szCs w:val="20"/>
        </w:rPr>
        <w:t xml:space="preserve"> программ в системе взаимодействия образовательных и медицинских учреждений);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Общешкольные мероприятия: «День здоровья» «Мама, папа, я - спортивная семья!» Спортивные эстафеты учащихся 1 классов и шестилеток Спортивные соревнования: пионербол, футбол, баскетбол. Лыжные эстафеты. «Зарница» Кросс «Золотая осень»</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Воспитание ценностного отношения к природе, окружающей среде (экологическое воспитание):</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усвоение элементарных представлений об </w:t>
      </w:r>
      <w:proofErr w:type="spellStart"/>
      <w:r w:rsidRPr="003A3E38">
        <w:rPr>
          <w:rFonts w:ascii="Times New Roman" w:hAnsi="Times New Roman" w:cs="Times New Roman"/>
          <w:sz w:val="20"/>
          <w:szCs w:val="20"/>
        </w:rPr>
        <w:t>экокультурных</w:t>
      </w:r>
      <w:proofErr w:type="spellEnd"/>
      <w:r w:rsidRPr="003A3E38">
        <w:rPr>
          <w:rFonts w:ascii="Times New Roman" w:hAnsi="Times New Roman" w:cs="Times New Roman"/>
          <w:sz w:val="20"/>
          <w:szCs w:val="20"/>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посильное участие в деятельности детско-юношеских общественных экологических организаций;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Общешкольные мероприятия</w:t>
      </w:r>
      <w:r w:rsidRPr="003A3E38">
        <w:rPr>
          <w:rFonts w:ascii="Times New Roman" w:hAnsi="Times New Roman" w:cs="Times New Roman"/>
          <w:sz w:val="20"/>
          <w:szCs w:val="20"/>
        </w:rPr>
        <w:t xml:space="preserve">: Выставка «Дары осени» Международный день воды Красная книга растений </w:t>
      </w:r>
      <w:r w:rsidR="00D1416F"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 Международный день экологических знаний Экологический турнир знатоков природы Акция по озеленению школы Акция «Чистая вода» Воспитание ценностного отношения к прекрасному, формирование представлений об эстетических идеалах и ценностях (эстетическое воспитание):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элементарных представлений об эстетических идеалах и художественных ценностях культуры России, культур народов России и </w:t>
      </w:r>
      <w:r w:rsidR="00D1416F" w:rsidRPr="003A3E38">
        <w:rPr>
          <w:rFonts w:ascii="Times New Roman" w:hAnsi="Times New Roman" w:cs="Times New Roman"/>
          <w:sz w:val="20"/>
          <w:szCs w:val="20"/>
        </w:rPr>
        <w:t>Магаданской</w:t>
      </w:r>
      <w:r w:rsidRPr="003A3E38">
        <w:rPr>
          <w:rFonts w:ascii="Times New Roman" w:hAnsi="Times New Roman" w:cs="Times New Roman"/>
          <w:sz w:val="20"/>
          <w:szCs w:val="20"/>
        </w:rPr>
        <w:t xml:space="preserve"> области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w:t>
      </w:r>
      <w:r w:rsidRPr="003A3E38">
        <w:rPr>
          <w:rFonts w:ascii="Times New Roman" w:hAnsi="Times New Roman" w:cs="Times New Roman"/>
          <w:sz w:val="20"/>
          <w:szCs w:val="20"/>
        </w:rPr>
        <w:lastRenderedPageBreak/>
        <w:t xml:space="preserve">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участие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3A3E38">
        <w:rPr>
          <w:rFonts w:ascii="Times New Roman" w:hAnsi="Times New Roman" w:cs="Times New Roman"/>
          <w:sz w:val="20"/>
          <w:szCs w:val="20"/>
        </w:rPr>
        <w:t>экскурсионнокраеведческой</w:t>
      </w:r>
      <w:proofErr w:type="spellEnd"/>
      <w:r w:rsidRPr="003A3E38">
        <w:rPr>
          <w:rFonts w:ascii="Times New Roman" w:hAnsi="Times New Roman" w:cs="Times New Roman"/>
          <w:sz w:val="20"/>
          <w:szCs w:val="20"/>
        </w:rPr>
        <w:t xml:space="preserve"> деятельности, реализации </w:t>
      </w:r>
      <w:proofErr w:type="spellStart"/>
      <w:r w:rsidRPr="003A3E38">
        <w:rPr>
          <w:rFonts w:ascii="Times New Roman" w:hAnsi="Times New Roman" w:cs="Times New Roman"/>
          <w:sz w:val="20"/>
          <w:szCs w:val="20"/>
        </w:rPr>
        <w:t>культурно-досуговых</w:t>
      </w:r>
      <w:proofErr w:type="spellEnd"/>
      <w:r w:rsidRPr="003A3E38">
        <w:rPr>
          <w:rFonts w:ascii="Times New Roman" w:hAnsi="Times New Roman" w:cs="Times New Roman"/>
          <w:sz w:val="20"/>
          <w:szCs w:val="20"/>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получение элементарных представлений о стиле одежды как способе выражения внутреннего душевного состояния человека; </w:t>
      </w:r>
    </w:p>
    <w:p w:rsidR="00D1416F"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участие в художественном оформлении помещений. </w:t>
      </w:r>
    </w:p>
    <w:p w:rsidR="00C92EFE" w:rsidRPr="003A3E38" w:rsidRDefault="006E147B"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Общешкольные мероприятия</w:t>
      </w:r>
      <w:r w:rsidRPr="003A3E38">
        <w:rPr>
          <w:rFonts w:ascii="Times New Roman" w:hAnsi="Times New Roman" w:cs="Times New Roman"/>
          <w:sz w:val="20"/>
          <w:szCs w:val="20"/>
        </w:rPr>
        <w:t xml:space="preserve"> Экскурсии в краеведческий музей </w:t>
      </w:r>
      <w:r w:rsidR="00D1416F" w:rsidRPr="003A3E38">
        <w:rPr>
          <w:rFonts w:ascii="Times New Roman" w:hAnsi="Times New Roman" w:cs="Times New Roman"/>
          <w:sz w:val="20"/>
          <w:szCs w:val="20"/>
        </w:rPr>
        <w:t>города Магадана</w:t>
      </w:r>
      <w:r w:rsidRPr="003A3E38">
        <w:rPr>
          <w:rFonts w:ascii="Times New Roman" w:hAnsi="Times New Roman" w:cs="Times New Roman"/>
          <w:sz w:val="20"/>
          <w:szCs w:val="20"/>
        </w:rPr>
        <w:t xml:space="preserve"> Экскурсии в парки, Творческие встречи с участием </w:t>
      </w:r>
      <w:r w:rsidR="00D1416F" w:rsidRPr="003A3E38">
        <w:rPr>
          <w:rFonts w:ascii="Times New Roman" w:hAnsi="Times New Roman" w:cs="Times New Roman"/>
          <w:sz w:val="20"/>
          <w:szCs w:val="20"/>
        </w:rPr>
        <w:t>Магаданской школы искусств,</w:t>
      </w:r>
      <w:r w:rsidRPr="003A3E38">
        <w:rPr>
          <w:rFonts w:ascii="Times New Roman" w:hAnsi="Times New Roman" w:cs="Times New Roman"/>
          <w:sz w:val="20"/>
          <w:szCs w:val="20"/>
        </w:rPr>
        <w:t xml:space="preserve"> филармонии Концертные программы к праздникам Творческий конкурс «Детство без границ» Проект «Искусство моего края» Праздник «Я верю, что все женщины прекрасны…» Акция «Счастливое детство!» Праздник «Новогодний серпантин» Концерт «Зажги свою звезду» Экскурсии по г.</w:t>
      </w:r>
      <w:r w:rsidR="00D1416F" w:rsidRPr="003A3E38">
        <w:rPr>
          <w:rFonts w:ascii="Times New Roman" w:hAnsi="Times New Roman" w:cs="Times New Roman"/>
          <w:sz w:val="20"/>
          <w:szCs w:val="20"/>
        </w:rPr>
        <w:t>Магадану</w:t>
      </w:r>
      <w:r w:rsidRPr="003A3E38">
        <w:rPr>
          <w:rFonts w:ascii="Times New Roman" w:hAnsi="Times New Roman" w:cs="Times New Roman"/>
          <w:sz w:val="20"/>
          <w:szCs w:val="20"/>
        </w:rPr>
        <w:t>.</w:t>
      </w:r>
    </w:p>
    <w:p w:rsidR="00D1416F" w:rsidRPr="003A3E38" w:rsidRDefault="00D1416F" w:rsidP="003A3E38">
      <w:pPr>
        <w:spacing w:after="0" w:line="240" w:lineRule="auto"/>
        <w:ind w:firstLine="360"/>
        <w:contextualSpacing/>
        <w:jc w:val="both"/>
        <w:rPr>
          <w:rFonts w:ascii="Times New Roman" w:hAnsi="Times New Roman" w:cs="Times New Roman"/>
          <w:sz w:val="20"/>
          <w:szCs w:val="20"/>
        </w:rPr>
      </w:pPr>
    </w:p>
    <w:p w:rsidR="00D1416F"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Примерная тематика классных часов</w:t>
      </w:r>
    </w:p>
    <w:tbl>
      <w:tblPr>
        <w:tblStyle w:val="af7"/>
        <w:tblW w:w="0" w:type="auto"/>
        <w:tblLayout w:type="fixed"/>
        <w:tblLook w:val="04A0"/>
      </w:tblPr>
      <w:tblGrid>
        <w:gridCol w:w="356"/>
        <w:gridCol w:w="3438"/>
        <w:gridCol w:w="5777"/>
      </w:tblGrid>
      <w:tr w:rsidR="00D1416F" w:rsidRPr="003A3E38" w:rsidTr="000722BD">
        <w:tc>
          <w:tcPr>
            <w:tcW w:w="356" w:type="dxa"/>
          </w:tcPr>
          <w:p w:rsidR="00D1416F" w:rsidRPr="003A3E38" w:rsidRDefault="00D1416F" w:rsidP="003A3E38">
            <w:pPr>
              <w:contextualSpacing/>
              <w:jc w:val="both"/>
              <w:rPr>
                <w:rFonts w:ascii="Times New Roman" w:hAnsi="Times New Roman" w:cs="Times New Roman"/>
                <w:sz w:val="20"/>
                <w:szCs w:val="20"/>
              </w:rPr>
            </w:pPr>
          </w:p>
        </w:tc>
        <w:tc>
          <w:tcPr>
            <w:tcW w:w="3438" w:type="dxa"/>
          </w:tcPr>
          <w:p w:rsidR="00D1416F" w:rsidRPr="003A3E38" w:rsidRDefault="00D1416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Направление</w:t>
            </w:r>
          </w:p>
        </w:tc>
        <w:tc>
          <w:tcPr>
            <w:tcW w:w="5777" w:type="dxa"/>
          </w:tcPr>
          <w:p w:rsidR="00D1416F" w:rsidRPr="003A3E38" w:rsidRDefault="00D1416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Темы</w:t>
            </w:r>
          </w:p>
        </w:tc>
      </w:tr>
      <w:tr w:rsidR="000722BD" w:rsidRPr="003A3E38" w:rsidTr="000722BD">
        <w:tc>
          <w:tcPr>
            <w:tcW w:w="356" w:type="dxa"/>
            <w:vMerge w:val="restart"/>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класс</w:t>
            </w: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Общение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Доброе слово что ясный день.</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Ежели вы вежливы.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Когда идешь по улице.</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Узнай себя. </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к окружающему миру</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Путешествие в волшебную сказку.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Я могу быть волшебником.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Маленькое дело лучше большого безделья.</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Любимый уголок родной отчизны.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 У каждого народа свои герои.</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6. Мы соберём большой хоровод.</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7. Я люблю маму милую мою.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8. Поздравляем наших мам: коллективный праздник.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9. Люби все живое.</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в коллективе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Если радость на всех одна.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Мой класс - мои друзья.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Само люб никому не люб.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Поиграем и подумаем.</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О дружбе мальчиков и девочек.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6. Путешествие в мир мудрых мыслей.</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7. Доброта что солнце (итоговое занятие).</w:t>
            </w:r>
          </w:p>
        </w:tc>
      </w:tr>
      <w:tr w:rsidR="000722BD" w:rsidRPr="003A3E38" w:rsidTr="000722BD">
        <w:tc>
          <w:tcPr>
            <w:tcW w:w="356" w:type="dxa"/>
            <w:vMerge w:val="restart"/>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 класс</w:t>
            </w: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Общение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Если песни петь, с ними веселей.</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Добрым жить на белом свете веселей.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Добро творить - себя веселить.</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Подумай о других.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 Подарок коллективу.</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6. Делу - время, потехе - час.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7. Чего в других не любишь, того и сам не делай.</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к окружающему</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Подари другому радость.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От чего зависит настроение.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 Не стесняйся доброты своей.</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Мой дом - моя семья.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 В труде человек хорошеет</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6. Все на белом свете </w:t>
            </w:r>
            <w:proofErr w:type="spellStart"/>
            <w:r w:rsidRPr="003A3E38">
              <w:rPr>
                <w:rFonts w:ascii="Times New Roman" w:hAnsi="Times New Roman" w:cs="Times New Roman"/>
                <w:sz w:val="20"/>
                <w:szCs w:val="20"/>
              </w:rPr>
              <w:t>солнышкины</w:t>
            </w:r>
            <w:proofErr w:type="spellEnd"/>
            <w:r w:rsidRPr="003A3E38">
              <w:rPr>
                <w:rFonts w:ascii="Times New Roman" w:hAnsi="Times New Roman" w:cs="Times New Roman"/>
                <w:sz w:val="20"/>
                <w:szCs w:val="20"/>
              </w:rPr>
              <w:t xml:space="preserve"> дети.</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7. Поздравляем наших мам.</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8. Со взрослыми и сверстниками.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9. Цени доверие других.</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в коллективе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1.Как хорошо, что все мы здесь сегодня собрались.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2.Советуем друг другу.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3.Общее и особенное для мальчиков и девочек.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Подарок коллективу (</w:t>
            </w:r>
            <w:proofErr w:type="spellStart"/>
            <w:r w:rsidRPr="003A3E38">
              <w:rPr>
                <w:rFonts w:ascii="Times New Roman" w:hAnsi="Times New Roman" w:cs="Times New Roman"/>
                <w:sz w:val="20"/>
                <w:szCs w:val="20"/>
              </w:rPr>
              <w:t>общеколлективная</w:t>
            </w:r>
            <w:proofErr w:type="spellEnd"/>
            <w:r w:rsidRPr="003A3E38">
              <w:rPr>
                <w:rFonts w:ascii="Times New Roman" w:hAnsi="Times New Roman" w:cs="Times New Roman"/>
                <w:sz w:val="20"/>
                <w:szCs w:val="20"/>
              </w:rPr>
              <w:t xml:space="preserve"> деятельность).</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Делаем газету (итоговое занятие).</w:t>
            </w:r>
          </w:p>
        </w:tc>
      </w:tr>
      <w:tr w:rsidR="000722BD" w:rsidRPr="003A3E38" w:rsidTr="000722BD">
        <w:tc>
          <w:tcPr>
            <w:tcW w:w="356" w:type="dxa"/>
            <w:vMerge w:val="restart"/>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класс</w:t>
            </w: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Общение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Здравствуйте все.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Будем беречь друг друга.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Дружим с добрыми словами.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Любим добрые поступки.</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Подари учителю дело и слово доброе.</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6. Умеем общаться.</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7. Каждый интересен.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8. Подарок коллективу (коллективная деятельность).</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к окружающему</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Душа - это наше творение.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Отворите волшебные двери добра и доверия.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Хорошие песни к добру ведут.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Вглядись в себя - сравни с другими.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О настоящем и поддельном.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6. Тепло родного дома.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7. Поздравляем наших мам.</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в коллективе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Чтобы быть коллективом.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 Коллектив начинается с меня.</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Подарок коллективу.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5. Скажи себе сам.</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6. Вот и стали добрей и умней.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7. Школе посвящается (заключительный праздник).</w:t>
            </w:r>
          </w:p>
        </w:tc>
      </w:tr>
      <w:tr w:rsidR="000722BD" w:rsidRPr="003A3E38" w:rsidTr="000722BD">
        <w:tc>
          <w:tcPr>
            <w:tcW w:w="356" w:type="dxa"/>
            <w:vMerge w:val="restart"/>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класс</w:t>
            </w: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Общение </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«Планета друзей» (ролевая игра).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 Учимся общаться.</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Дружба начинается с улыбки.</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«Хотим быть…» (дискуссия) </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к окружающему</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Когда солнце тебе улыбается (праздник песни). </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 Цветы, цветы - в них Родины душа.</w:t>
            </w:r>
          </w:p>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Помоги понять себя.</w:t>
            </w:r>
          </w:p>
        </w:tc>
      </w:tr>
      <w:tr w:rsidR="000722BD" w:rsidRPr="003A3E38" w:rsidTr="000722BD">
        <w:tc>
          <w:tcPr>
            <w:tcW w:w="356" w:type="dxa"/>
            <w:vMerge/>
          </w:tcPr>
          <w:p w:rsidR="000722BD" w:rsidRPr="003A3E38" w:rsidRDefault="000722BD" w:rsidP="003A3E38">
            <w:pPr>
              <w:contextualSpacing/>
              <w:jc w:val="both"/>
              <w:rPr>
                <w:rFonts w:ascii="Times New Roman" w:hAnsi="Times New Roman" w:cs="Times New Roman"/>
                <w:sz w:val="20"/>
                <w:szCs w:val="20"/>
              </w:rPr>
            </w:pPr>
          </w:p>
        </w:tc>
        <w:tc>
          <w:tcPr>
            <w:tcW w:w="3438"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Отношение в коллективе</w:t>
            </w:r>
          </w:p>
        </w:tc>
        <w:tc>
          <w:tcPr>
            <w:tcW w:w="5777" w:type="dxa"/>
          </w:tcPr>
          <w:p w:rsidR="000722BD" w:rsidRPr="003A3E38" w:rsidRDefault="000722B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Секретные советы мальчикам и девочкам. 2. Поговорил бы кто со мной.</w:t>
            </w:r>
          </w:p>
        </w:tc>
      </w:tr>
    </w:tbl>
    <w:p w:rsidR="00D1416F" w:rsidRPr="003A3E38" w:rsidRDefault="00D1416F" w:rsidP="003A3E38">
      <w:pPr>
        <w:spacing w:after="0" w:line="240" w:lineRule="auto"/>
        <w:ind w:firstLine="360"/>
        <w:contextualSpacing/>
        <w:jc w:val="both"/>
        <w:rPr>
          <w:rFonts w:ascii="Times New Roman" w:hAnsi="Times New Roman" w:cs="Times New Roman"/>
          <w:sz w:val="20"/>
          <w:szCs w:val="20"/>
        </w:rPr>
      </w:pPr>
    </w:p>
    <w:p w:rsidR="00D1416F" w:rsidRPr="003A3E38" w:rsidRDefault="00D1416F" w:rsidP="003A3E38">
      <w:pPr>
        <w:spacing w:after="0" w:line="240" w:lineRule="auto"/>
        <w:ind w:firstLine="360"/>
        <w:contextualSpacing/>
        <w:jc w:val="both"/>
        <w:rPr>
          <w:rFonts w:ascii="Times New Roman" w:hAnsi="Times New Roman" w:cs="Times New Roman"/>
          <w:sz w:val="20"/>
          <w:szCs w:val="20"/>
        </w:rPr>
      </w:pPr>
    </w:p>
    <w:p w:rsidR="00030183" w:rsidRPr="00A52739" w:rsidRDefault="006875EB" w:rsidP="003A3E38">
      <w:pPr>
        <w:spacing w:after="0" w:line="240" w:lineRule="auto"/>
        <w:contextualSpacing/>
        <w:jc w:val="both"/>
        <w:rPr>
          <w:rFonts w:ascii="Times New Roman" w:hAnsi="Times New Roman" w:cs="Times New Roman"/>
          <w:i/>
          <w:sz w:val="20"/>
          <w:szCs w:val="20"/>
        </w:rPr>
      </w:pPr>
      <w:r w:rsidRPr="00A52739">
        <w:rPr>
          <w:rFonts w:ascii="Times New Roman" w:hAnsi="Times New Roman" w:cs="Times New Roman"/>
          <w:b/>
          <w:i/>
          <w:sz w:val="20"/>
          <w:szCs w:val="20"/>
        </w:rPr>
        <w:t>2.3.5.</w:t>
      </w:r>
      <w:r w:rsidR="00D1416F" w:rsidRPr="00A52739">
        <w:rPr>
          <w:rFonts w:ascii="Times New Roman" w:hAnsi="Times New Roman" w:cs="Times New Roman"/>
          <w:b/>
          <w:i/>
          <w:sz w:val="20"/>
          <w:szCs w:val="20"/>
        </w:rPr>
        <w:t>Совместная деятельность образовательного учреждения, семьи и общественности по духовно-нравственному воспитанию и развитию обучающихся</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p>
    <w:p w:rsidR="003928E7" w:rsidRPr="00A52739" w:rsidRDefault="000F6D6D" w:rsidP="00A52739">
      <w:pPr>
        <w:spacing w:after="0" w:line="240" w:lineRule="auto"/>
        <w:ind w:firstLine="360"/>
        <w:contextualSpacing/>
        <w:jc w:val="both"/>
        <w:rPr>
          <w:rFonts w:ascii="Times New Roman" w:hAnsi="Times New Roman" w:cs="Times New Roman"/>
          <w:i/>
          <w:sz w:val="20"/>
          <w:szCs w:val="20"/>
        </w:rPr>
      </w:pPr>
      <w:r w:rsidRPr="00A52739">
        <w:rPr>
          <w:rFonts w:ascii="Times New Roman" w:hAnsi="Times New Roman" w:cs="Times New Roman"/>
          <w:b/>
          <w:i/>
          <w:sz w:val="20"/>
          <w:szCs w:val="20"/>
        </w:rPr>
        <w:t>2.3.5.1.</w:t>
      </w:r>
      <w:r w:rsidR="003928E7" w:rsidRPr="00A52739">
        <w:rPr>
          <w:rFonts w:ascii="Times New Roman" w:hAnsi="Times New Roman" w:cs="Times New Roman"/>
          <w:b/>
          <w:i/>
          <w:sz w:val="20"/>
          <w:szCs w:val="20"/>
        </w:rPr>
        <w:t xml:space="preserve"> Взаимодействие школы и общественности</w:t>
      </w:r>
      <w:r w:rsidR="003928E7" w:rsidRPr="00A52739">
        <w:rPr>
          <w:rFonts w:ascii="Times New Roman" w:hAnsi="Times New Roman" w:cs="Times New Roman"/>
          <w:i/>
          <w:sz w:val="20"/>
          <w:szCs w:val="20"/>
        </w:rPr>
        <w:t>.</w:t>
      </w:r>
    </w:p>
    <w:p w:rsidR="00030183" w:rsidRPr="003A3E38" w:rsidRDefault="00030183"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В МАОУ «Гимназия №13»</w:t>
      </w:r>
      <w:r w:rsidR="00D1416F" w:rsidRPr="003A3E38">
        <w:rPr>
          <w:rFonts w:ascii="Times New Roman" w:hAnsi="Times New Roman" w:cs="Times New Roman"/>
          <w:sz w:val="20"/>
          <w:szCs w:val="20"/>
        </w:rPr>
        <w:t xml:space="preserve"> на протяжении ряда лет </w:t>
      </w:r>
      <w:r w:rsidRPr="003A3E38">
        <w:rPr>
          <w:rFonts w:ascii="Times New Roman" w:hAnsi="Times New Roman" w:cs="Times New Roman"/>
          <w:sz w:val="20"/>
          <w:szCs w:val="20"/>
        </w:rPr>
        <w:t xml:space="preserve">реализуется проект «Педагогический лифт», в ходе которого </w:t>
      </w:r>
      <w:r w:rsidR="00D1416F" w:rsidRPr="003A3E38">
        <w:rPr>
          <w:rFonts w:ascii="Times New Roman" w:hAnsi="Times New Roman" w:cs="Times New Roman"/>
          <w:sz w:val="20"/>
          <w:szCs w:val="20"/>
        </w:rPr>
        <w:t>осуществляет</w:t>
      </w:r>
      <w:r w:rsidRPr="003A3E38">
        <w:rPr>
          <w:rFonts w:ascii="Times New Roman" w:hAnsi="Times New Roman" w:cs="Times New Roman"/>
          <w:sz w:val="20"/>
          <w:szCs w:val="20"/>
        </w:rPr>
        <w:t>ся</w:t>
      </w:r>
      <w:r w:rsidR="00D1416F" w:rsidRPr="003A3E38">
        <w:rPr>
          <w:rFonts w:ascii="Times New Roman" w:hAnsi="Times New Roman" w:cs="Times New Roman"/>
          <w:sz w:val="20"/>
          <w:szCs w:val="20"/>
        </w:rPr>
        <w:t xml:space="preserve"> связь с учреждениями дополнительного образования </w:t>
      </w:r>
      <w:r w:rsidRPr="003A3E38">
        <w:rPr>
          <w:rFonts w:ascii="Times New Roman" w:hAnsi="Times New Roman" w:cs="Times New Roman"/>
          <w:sz w:val="20"/>
          <w:szCs w:val="20"/>
        </w:rPr>
        <w:t>города Магадана, ДОУ №№53,20, СВГУ.</w:t>
      </w:r>
      <w:r w:rsidR="00D1416F" w:rsidRPr="003A3E38">
        <w:rPr>
          <w:rFonts w:ascii="Times New Roman" w:hAnsi="Times New Roman" w:cs="Times New Roman"/>
          <w:sz w:val="20"/>
          <w:szCs w:val="20"/>
        </w:rPr>
        <w:t xml:space="preserve">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w:t>
      </w:r>
      <w:proofErr w:type="spellStart"/>
      <w:r w:rsidR="00D1416F" w:rsidRPr="003A3E38">
        <w:rPr>
          <w:rFonts w:ascii="Times New Roman" w:hAnsi="Times New Roman" w:cs="Times New Roman"/>
          <w:sz w:val="20"/>
          <w:szCs w:val="20"/>
        </w:rPr>
        <w:t>сюжетноролевых</w:t>
      </w:r>
      <w:proofErr w:type="spellEnd"/>
      <w:r w:rsidR="00D1416F" w:rsidRPr="003A3E38">
        <w:rPr>
          <w:rFonts w:ascii="Times New Roman" w:hAnsi="Times New Roman" w:cs="Times New Roman"/>
          <w:sz w:val="20"/>
          <w:szCs w:val="20"/>
        </w:rPr>
        <w:t xml:space="preserve"> и деловых игр, коллективного посещения театров, музеев, концертов, экскурсий, встреч с представителями религиозных и общественных организаций и т. д. При разработке и осуществлении программы воспитания и социализации младших школьников образовательная организация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w:t>
      </w:r>
      <w:r w:rsidRPr="003A3E38">
        <w:rPr>
          <w:rFonts w:ascii="Times New Roman" w:hAnsi="Times New Roman" w:cs="Times New Roman"/>
          <w:sz w:val="20"/>
          <w:szCs w:val="20"/>
        </w:rPr>
        <w:t>з</w:t>
      </w:r>
      <w:r w:rsidR="00D1416F" w:rsidRPr="003A3E38">
        <w:rPr>
          <w:rFonts w:ascii="Times New Roman" w:hAnsi="Times New Roman" w:cs="Times New Roman"/>
          <w:sz w:val="20"/>
          <w:szCs w:val="20"/>
        </w:rPr>
        <w:t xml:space="preserve">уются различные формы взаимодействия с согласия обучающихся и их родителей (законных представителей): –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 участие указанных организаций и объединений в реализации отдельных образовательных программ, согласованных с программой воспитания </w:t>
      </w:r>
      <w:r w:rsidR="00D1416F" w:rsidRPr="003A3E38">
        <w:rPr>
          <w:rFonts w:ascii="Times New Roman" w:hAnsi="Times New Roman" w:cs="Times New Roman"/>
          <w:sz w:val="20"/>
          <w:szCs w:val="20"/>
        </w:rPr>
        <w:lastRenderedPageBreak/>
        <w:t xml:space="preserve">и социализации обучающихся на уровне начального общего образования и одобренных Управляющим советом образовательной организации; – проведение совместных мероприятий по направлениям программы воспитания и социализации в образовательной организации.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Формы и методы формирования у обучающихся культуры здорового и безопасного образа жизни: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3A3E38">
        <w:rPr>
          <w:rFonts w:ascii="Times New Roman" w:hAnsi="Times New Roman" w:cs="Times New Roman"/>
          <w:sz w:val="20"/>
          <w:szCs w:val="20"/>
        </w:rPr>
        <w:t>здоровьесбережения</w:t>
      </w:r>
      <w:proofErr w:type="spellEnd"/>
      <w:r w:rsidRPr="003A3E38">
        <w:rPr>
          <w:rFonts w:ascii="Times New Roman" w:hAnsi="Times New Roman" w:cs="Times New Roman"/>
          <w:sz w:val="20"/>
          <w:szCs w:val="20"/>
        </w:rPr>
        <w:t xml:space="preserve"> в культуре народов России и других стран);</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предъявление примеров ведения здорового образа жизни;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 организация сетевого партнерства учреждений здравоохранения, спорта, туризма, общего и дополнительного образования.</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коллективные прогулки, туристические походы ученического класса;</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разработка учащимися памяток и информационных листовок о </w:t>
      </w:r>
      <w:proofErr w:type="spellStart"/>
      <w:r w:rsidRPr="003A3E38">
        <w:rPr>
          <w:rFonts w:ascii="Times New Roman" w:hAnsi="Times New Roman" w:cs="Times New Roman"/>
          <w:sz w:val="20"/>
          <w:szCs w:val="20"/>
        </w:rPr>
        <w:t>нормативноправовом</w:t>
      </w:r>
      <w:proofErr w:type="spellEnd"/>
      <w:r w:rsidRPr="003A3E38">
        <w:rPr>
          <w:rFonts w:ascii="Times New Roman" w:hAnsi="Times New Roman" w:cs="Times New Roman"/>
          <w:sz w:val="20"/>
          <w:szCs w:val="20"/>
        </w:rPr>
        <w:t xml:space="preserve">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совместные праздники, турпоходы, спортивные соревнования для детей и родителей;</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w:t>
      </w:r>
      <w:proofErr w:type="spellStart"/>
      <w:r w:rsidRPr="003A3E38">
        <w:rPr>
          <w:rFonts w:ascii="Times New Roman" w:hAnsi="Times New Roman" w:cs="Times New Roman"/>
          <w:sz w:val="20"/>
          <w:szCs w:val="20"/>
        </w:rPr>
        <w:t>интеллектуальнопознавательные</w:t>
      </w:r>
      <w:proofErr w:type="spellEnd"/>
      <w:r w:rsidRPr="003A3E38">
        <w:rPr>
          <w:rFonts w:ascii="Times New Roman" w:hAnsi="Times New Roman" w:cs="Times New Roman"/>
          <w:sz w:val="20"/>
          <w:szCs w:val="20"/>
        </w:rPr>
        <w:t xml:space="preserve"> игры и т. д.);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художественно-эстетические практики – общение с природой </w:t>
      </w:r>
      <w:proofErr w:type="spellStart"/>
      <w:r w:rsidRPr="003A3E38">
        <w:rPr>
          <w:rFonts w:ascii="Times New Roman" w:hAnsi="Times New Roman" w:cs="Times New Roman"/>
          <w:sz w:val="20"/>
          <w:szCs w:val="20"/>
        </w:rPr>
        <w:t>созерцательноэстетического</w:t>
      </w:r>
      <w:proofErr w:type="spellEnd"/>
      <w:r w:rsidRPr="003A3E38">
        <w:rPr>
          <w:rFonts w:ascii="Times New Roman" w:hAnsi="Times New Roman" w:cs="Times New Roman"/>
          <w:sz w:val="20"/>
          <w:szCs w:val="20"/>
        </w:rPr>
        <w:t xml:space="preserve">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природоохранная деятельность (экологические акции, природоохранные </w:t>
      </w:r>
      <w:proofErr w:type="spellStart"/>
      <w:r w:rsidRPr="003A3E38">
        <w:rPr>
          <w:rFonts w:ascii="Times New Roman" w:hAnsi="Times New Roman" w:cs="Times New Roman"/>
          <w:sz w:val="20"/>
          <w:szCs w:val="20"/>
        </w:rPr>
        <w:t>флешмобы</w:t>
      </w:r>
      <w:proofErr w:type="spellEnd"/>
      <w:r w:rsidRPr="003A3E38">
        <w:rPr>
          <w:rFonts w:ascii="Times New Roman" w:hAnsi="Times New Roman" w:cs="Times New Roman"/>
          <w:sz w:val="20"/>
          <w:szCs w:val="20"/>
        </w:rPr>
        <w:t xml:space="preserve">).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Мероприятия по обучению младших школьников правилам безопасного поведения на дорогах: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 практические занятия на </w:t>
      </w:r>
      <w:proofErr w:type="spellStart"/>
      <w:r w:rsidRPr="003A3E38">
        <w:rPr>
          <w:rFonts w:ascii="Times New Roman" w:hAnsi="Times New Roman" w:cs="Times New Roman"/>
          <w:sz w:val="20"/>
          <w:szCs w:val="20"/>
        </w:rPr>
        <w:t>автогородке</w:t>
      </w:r>
      <w:proofErr w:type="spellEnd"/>
      <w:r w:rsidRPr="003A3E38">
        <w:rPr>
          <w:rFonts w:ascii="Times New Roman" w:hAnsi="Times New Roman" w:cs="Times New Roman"/>
          <w:sz w:val="20"/>
          <w:szCs w:val="20"/>
        </w:rPr>
        <w:t xml:space="preserve"> «ПДД в части велосипедистов»,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конкурс памяток «Школьнику пешеходу (зима)», «Школьнику- пешеходу (весна)» и т. д.;</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компьютерное тестирование по правилам дорожного движения. </w:t>
      </w:r>
    </w:p>
    <w:p w:rsidR="006875EB" w:rsidRPr="00A52739" w:rsidRDefault="003928E7" w:rsidP="00A52739">
      <w:pPr>
        <w:spacing w:after="0" w:line="240" w:lineRule="auto"/>
        <w:ind w:firstLine="360"/>
        <w:contextualSpacing/>
        <w:jc w:val="both"/>
        <w:rPr>
          <w:rFonts w:ascii="Times New Roman" w:hAnsi="Times New Roman" w:cs="Times New Roman"/>
          <w:b/>
          <w:i/>
          <w:sz w:val="20"/>
          <w:szCs w:val="20"/>
        </w:rPr>
      </w:pPr>
      <w:r w:rsidRPr="00A52739">
        <w:rPr>
          <w:rFonts w:ascii="Times New Roman" w:hAnsi="Times New Roman" w:cs="Times New Roman"/>
          <w:b/>
          <w:i/>
          <w:sz w:val="20"/>
          <w:szCs w:val="20"/>
        </w:rPr>
        <w:t>2.3.5.2.</w:t>
      </w:r>
      <w:r w:rsidR="00D1416F" w:rsidRPr="00A52739">
        <w:rPr>
          <w:rFonts w:ascii="Times New Roman" w:hAnsi="Times New Roman" w:cs="Times New Roman"/>
          <w:b/>
          <w:i/>
          <w:sz w:val="20"/>
          <w:szCs w:val="20"/>
        </w:rPr>
        <w:t>Повышение педагогической культуры родителей (законных представителей) обучающихся</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важнейших направлений реализации программы </w:t>
      </w:r>
      <w:proofErr w:type="spellStart"/>
      <w:r w:rsidRPr="003A3E38">
        <w:rPr>
          <w:rFonts w:ascii="Times New Roman" w:hAnsi="Times New Roman" w:cs="Times New Roman"/>
          <w:sz w:val="20"/>
          <w:szCs w:val="20"/>
        </w:rPr>
        <w:t>духовнонравственного</w:t>
      </w:r>
      <w:proofErr w:type="spellEnd"/>
      <w:r w:rsidRPr="003A3E38">
        <w:rPr>
          <w:rFonts w:ascii="Times New Roman" w:hAnsi="Times New Roman" w:cs="Times New Roman"/>
          <w:sz w:val="20"/>
          <w:szCs w:val="20"/>
        </w:rPr>
        <w:t xml:space="preserve">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в «Законе об образовании в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3A3E38">
        <w:rPr>
          <w:rFonts w:ascii="Times New Roman" w:hAnsi="Times New Roman" w:cs="Times New Roman"/>
          <w:sz w:val="20"/>
          <w:szCs w:val="20"/>
        </w:rPr>
        <w:t>воспитания</w:t>
      </w:r>
      <w:proofErr w:type="gramEnd"/>
      <w:r w:rsidRPr="003A3E38">
        <w:rPr>
          <w:rFonts w:ascii="Times New Roman" w:hAnsi="Times New Roman" w:cs="Times New Roman"/>
          <w:sz w:val="20"/>
          <w:szCs w:val="20"/>
        </w:rPr>
        <w:t xml:space="preserve"> обучающихся младшего школьного возраста основана на следующих принципах: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сочетание педагогического просвещения с педагогическим самообразованием родителей (законных представителей);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педагогическое внимание, уважение и требовательность к родителям (законным представителям); </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030183"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содействие родителям (законным представителям) в решении индивидуальных проблем воспитания детей;</w:t>
      </w:r>
    </w:p>
    <w:p w:rsidR="00D1416F" w:rsidRPr="003A3E38" w:rsidRDefault="00D1416F"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опора на положительный опыт семейного воспитания.</w:t>
      </w:r>
    </w:p>
    <w:p w:rsidR="00030183" w:rsidRPr="003A3E38" w:rsidRDefault="00030183" w:rsidP="003A3E38">
      <w:pPr>
        <w:spacing w:after="0" w:line="240" w:lineRule="auto"/>
        <w:ind w:firstLine="360"/>
        <w:contextualSpacing/>
        <w:jc w:val="both"/>
        <w:rPr>
          <w:rFonts w:ascii="Times New Roman" w:hAnsi="Times New Roman" w:cs="Times New Roman"/>
          <w:sz w:val="20"/>
          <w:szCs w:val="20"/>
        </w:rPr>
      </w:pPr>
    </w:p>
    <w:p w:rsidR="00D1416F" w:rsidRPr="003A3E38" w:rsidRDefault="00030183"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мероприятия с родителями</w:t>
      </w:r>
    </w:p>
    <w:tbl>
      <w:tblPr>
        <w:tblStyle w:val="af7"/>
        <w:tblW w:w="0" w:type="auto"/>
        <w:tblLook w:val="04A0"/>
      </w:tblPr>
      <w:tblGrid>
        <w:gridCol w:w="7763"/>
        <w:gridCol w:w="1808"/>
      </w:tblGrid>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Название мероприятия</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Форма проведения</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педагогического лектория для родителей</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Лекции </w:t>
            </w:r>
            <w:proofErr w:type="spellStart"/>
            <w:r w:rsidRPr="003A3E38">
              <w:rPr>
                <w:rFonts w:ascii="Times New Roman" w:hAnsi="Times New Roman" w:cs="Times New Roman"/>
                <w:sz w:val="20"/>
                <w:szCs w:val="20"/>
              </w:rPr>
              <w:t>Медиалекции</w:t>
            </w:r>
            <w:proofErr w:type="spellEnd"/>
            <w:r w:rsidRPr="003A3E38">
              <w:rPr>
                <w:rFonts w:ascii="Times New Roman" w:hAnsi="Times New Roman" w:cs="Times New Roman"/>
                <w:sz w:val="20"/>
                <w:szCs w:val="20"/>
              </w:rPr>
              <w:t xml:space="preserve"> Лекции с использованием  </w:t>
            </w:r>
            <w:proofErr w:type="spellStart"/>
            <w:r w:rsidRPr="003A3E38">
              <w:rPr>
                <w:rFonts w:ascii="Times New Roman" w:hAnsi="Times New Roman" w:cs="Times New Roman"/>
                <w:sz w:val="20"/>
                <w:szCs w:val="20"/>
              </w:rPr>
              <w:t>медиаресурсов</w:t>
            </w:r>
            <w:proofErr w:type="spellEnd"/>
          </w:p>
        </w:tc>
      </w:tr>
      <w:tr w:rsidR="00230931" w:rsidRPr="003A3E38" w:rsidTr="00CE1853">
        <w:tc>
          <w:tcPr>
            <w:tcW w:w="9571" w:type="dxa"/>
            <w:gridSpan w:val="2"/>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Тематические родительские собрания по классам</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класс</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Воспитание чувство уважения к прошлому своей Родины, воспитание у младших школьников понятие истинного патриотизма.</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Формирование представления о правилах поведения в образовательном учреждении, дома, на улице, в населённом пункте, в общественных местах, на природе.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первоначальных представления о нравственных основах учёбы. - Формирование бережного отношения к растениям и животным </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Собрание, круглый стол, практикум</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 класс</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Воспитание уважительного отношения к родителям, старшим, доброжелательное отношение к сверстникам и младшим.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Воспитание отрицательного отношения к лени и небрежности в труде и учёбе, небережливому отношению к результатам труда людей.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Воспитание ценностного отношения к природе и всем формам жизни.</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 класс</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Установление дружеских взаимоотношений в коллективе, основанных на </w:t>
            </w:r>
            <w:r w:rsidRPr="003A3E38">
              <w:rPr>
                <w:rFonts w:ascii="Times New Roman" w:hAnsi="Times New Roman" w:cs="Times New Roman"/>
                <w:sz w:val="20"/>
                <w:szCs w:val="20"/>
              </w:rPr>
              <w:lastRenderedPageBreak/>
              <w:t xml:space="preserve">взаимопомощи и взаимной поддержки.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Формирование элементарных представлений о роли знаний, науки, современного производства в жизни человека и общества.</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Интерес к природе, природным явлениям и формам жизни, понимание активной роли человека в природе.</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4 класс</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Воспитание отрицательного отношения к аморальным поступкам, грубости, оскорбительным словам и действиям.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Умение проявлять дисциплинированность, последовательность и настойчивость в выполнении учебных и учебно-трудовых заданий.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Элементарный опыт природоохранительной деятельности</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Цикл классных часов на тему «Моя семья» с участием родителей: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Беседы, викторины, игры, презентации проектов</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Семейные праздники: «Истории любви моего дома», «Мамины руки, нет их теплее…», «Дорогое слово – отец», «Долгая и близкая дорога к дому» и т.д. Совместные праздники с родителями «Папа, мама, я - спортивная семья»</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Соревнования Общешкольные родительские собрания </w:t>
            </w:r>
            <w:proofErr w:type="spellStart"/>
            <w:r w:rsidRPr="003A3E38">
              <w:rPr>
                <w:rFonts w:ascii="Times New Roman" w:hAnsi="Times New Roman" w:cs="Times New Roman"/>
                <w:sz w:val="20"/>
                <w:szCs w:val="20"/>
              </w:rPr>
              <w:t>Собрания</w:t>
            </w:r>
            <w:proofErr w:type="spellEnd"/>
            <w:r w:rsidRPr="003A3E38">
              <w:rPr>
                <w:rFonts w:ascii="Times New Roman" w:hAnsi="Times New Roman" w:cs="Times New Roman"/>
                <w:sz w:val="20"/>
                <w:szCs w:val="20"/>
              </w:rPr>
              <w:t xml:space="preserve"> Заседания Управляющего совета </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Последний звонок в начальной школе (4-е классы</w:t>
            </w:r>
            <w:proofErr w:type="gramStart"/>
            <w:r w:rsidRPr="003A3E38">
              <w:rPr>
                <w:rFonts w:ascii="Times New Roman" w:hAnsi="Times New Roman" w:cs="Times New Roman"/>
                <w:sz w:val="20"/>
                <w:szCs w:val="20"/>
              </w:rPr>
              <w:t xml:space="preserve">  )</w:t>
            </w:r>
            <w:proofErr w:type="gramEnd"/>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Праздничная программа</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Привлечение родителей для совместной работы во внеурочное время</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Распространение лучшего опыта семейного воспитания в гимназической газете, чествование семей</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Статьи</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банка данных методических разработок по гражданскому, патриотическому и нравственному воспитанию</w:t>
            </w:r>
          </w:p>
        </w:tc>
        <w:tc>
          <w:tcPr>
            <w:tcW w:w="1808"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Банк данных</w:t>
            </w: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Работа с семьями учащихся, стоящих на ВШК </w:t>
            </w:r>
          </w:p>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Работа с социально-неблагополучными семьями</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r w:rsidR="00230931" w:rsidRPr="003A3E38" w:rsidTr="00230931">
        <w:tc>
          <w:tcPr>
            <w:tcW w:w="7763" w:type="dxa"/>
          </w:tcPr>
          <w:p w:rsidR="00230931" w:rsidRPr="003A3E38" w:rsidRDefault="0023093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Привлечение родителей к работе по профилактике вредных привычек, противоправного поведения несовершеннолетних</w:t>
            </w:r>
          </w:p>
        </w:tc>
        <w:tc>
          <w:tcPr>
            <w:tcW w:w="1808" w:type="dxa"/>
          </w:tcPr>
          <w:p w:rsidR="00230931" w:rsidRPr="003A3E38" w:rsidRDefault="00230931" w:rsidP="003A3E38">
            <w:pPr>
              <w:contextualSpacing/>
              <w:jc w:val="both"/>
              <w:rPr>
                <w:rFonts w:ascii="Times New Roman" w:hAnsi="Times New Roman" w:cs="Times New Roman"/>
                <w:sz w:val="20"/>
                <w:szCs w:val="20"/>
              </w:rPr>
            </w:pPr>
          </w:p>
        </w:tc>
      </w:tr>
    </w:tbl>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p>
    <w:p w:rsidR="00030183" w:rsidRPr="003A3E38" w:rsidRDefault="00030183" w:rsidP="003A3E38">
      <w:pPr>
        <w:spacing w:after="0" w:line="240" w:lineRule="auto"/>
        <w:ind w:firstLine="360"/>
        <w:contextualSpacing/>
        <w:jc w:val="both"/>
        <w:rPr>
          <w:rFonts w:ascii="Times New Roman" w:hAnsi="Times New Roman" w:cs="Times New Roman"/>
          <w:sz w:val="20"/>
          <w:szCs w:val="20"/>
        </w:rPr>
      </w:pPr>
    </w:p>
    <w:p w:rsidR="00230931" w:rsidRPr="003A3E38" w:rsidRDefault="006875EB"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2.3.6. </w:t>
      </w:r>
      <w:r w:rsidR="00230931" w:rsidRPr="003A3E38">
        <w:rPr>
          <w:rFonts w:ascii="Times New Roman" w:hAnsi="Times New Roman" w:cs="Times New Roman"/>
          <w:b/>
          <w:sz w:val="20"/>
          <w:szCs w:val="20"/>
        </w:rPr>
        <w:t>Планируемые результаты духовно-нравственного воспитания и развития обучающихся на уровне начального общего образования</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w:t>
      </w:r>
      <w:proofErr w:type="gramStart"/>
      <w:r w:rsidRPr="003A3E38">
        <w:rPr>
          <w:rFonts w:ascii="Times New Roman" w:hAnsi="Times New Roman" w:cs="Times New Roman"/>
          <w:sz w:val="20"/>
          <w:szCs w:val="20"/>
        </w:rPr>
        <w:t>воспитания</w:t>
      </w:r>
      <w:proofErr w:type="gramEnd"/>
      <w:r w:rsidRPr="003A3E38">
        <w:rPr>
          <w:rFonts w:ascii="Times New Roman" w:hAnsi="Times New Roman" w:cs="Times New Roman"/>
          <w:sz w:val="20"/>
          <w:szCs w:val="20"/>
        </w:rPr>
        <w:t xml:space="preserve"> обучающихся на ступени начального общего образования обеспечивается достижение обучающимися:</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Воспитательные результаты и эффекты деятельности обучающихся распределяются по трём уровням. </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Первый уровень результатов</w:t>
      </w:r>
      <w:r w:rsidRPr="003A3E38">
        <w:rPr>
          <w:rFonts w:ascii="Times New Roman" w:hAnsi="Times New Roman" w:cs="Times New Roman"/>
          <w:sz w:val="20"/>
          <w:szCs w:val="20"/>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Второй уровень результатов</w:t>
      </w:r>
      <w:r w:rsidRPr="003A3E38">
        <w:rPr>
          <w:rFonts w:ascii="Times New Roman" w:hAnsi="Times New Roman" w:cs="Times New Roman"/>
          <w:sz w:val="20"/>
          <w:szCs w:val="20"/>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3A3E38">
        <w:rPr>
          <w:rFonts w:ascii="Times New Roman" w:hAnsi="Times New Roman" w:cs="Times New Roman"/>
          <w:sz w:val="20"/>
          <w:szCs w:val="20"/>
        </w:rPr>
        <w:t>просоциальной</w:t>
      </w:r>
      <w:proofErr w:type="spellEnd"/>
      <w:r w:rsidRPr="003A3E38">
        <w:rPr>
          <w:rFonts w:ascii="Times New Roman" w:hAnsi="Times New Roman" w:cs="Times New Roman"/>
          <w:sz w:val="20"/>
          <w:szCs w:val="20"/>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i/>
          <w:sz w:val="20"/>
          <w:szCs w:val="20"/>
        </w:rPr>
        <w:t>Третий уровень результатов</w:t>
      </w:r>
      <w:r w:rsidRPr="003A3E38">
        <w:rPr>
          <w:rFonts w:ascii="Times New Roman" w:hAnsi="Times New Roman" w:cs="Times New Roman"/>
          <w:sz w:val="20"/>
          <w:szCs w:val="20"/>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 переходом от одного уровня результатов к другому существенно возрастают воспитательные эффекты: </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30931"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на третьем уровне создаются необходимые условия для участия обучающихся в нравственно ориентированной социально значимой деятельности.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3A3E38">
        <w:rPr>
          <w:rFonts w:ascii="Times New Roman" w:hAnsi="Times New Roman" w:cs="Times New Roman"/>
          <w:sz w:val="20"/>
          <w:szCs w:val="20"/>
        </w:rPr>
        <w:t>социальнопсихологического</w:t>
      </w:r>
      <w:proofErr w:type="spellEnd"/>
      <w:r w:rsidRPr="003A3E38">
        <w:rPr>
          <w:rFonts w:ascii="Times New Roman" w:hAnsi="Times New Roman" w:cs="Times New Roman"/>
          <w:sz w:val="20"/>
          <w:szCs w:val="20"/>
        </w:rPr>
        <w:t xml:space="preserve"> здоровья, позитивного отношения к жизни, доверия к людям и обществу и т. д.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 каждому из направлений духовно-нравственного развития и </w:t>
      </w:r>
      <w:proofErr w:type="gramStart"/>
      <w:r w:rsidRPr="003A3E38">
        <w:rPr>
          <w:rFonts w:ascii="Times New Roman" w:hAnsi="Times New Roman" w:cs="Times New Roman"/>
          <w:sz w:val="20"/>
          <w:szCs w:val="20"/>
        </w:rPr>
        <w:t>воспитания</w:t>
      </w:r>
      <w:proofErr w:type="gramEnd"/>
      <w:r w:rsidRPr="003A3E38">
        <w:rPr>
          <w:rFonts w:ascii="Times New Roman" w:hAnsi="Times New Roman" w:cs="Times New Roman"/>
          <w:sz w:val="20"/>
          <w:szCs w:val="20"/>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гражданственности, патриотизма, уважения к правам, свободам и обязанностям человека: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первоначальный опыт постижения ценностей гражданского общества, национальной истории и культуры;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опыт ролевого взаимодействия и реализации гражданской, патриотической позиции;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опыт социальной и межкультурной коммуникации;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начальные представления о правах и обязанностях человека, гражданина, семьянина, товарища. Воспитание нравственных чувств и этического сознания: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уважительное отношение к традиционным религиям;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неравнодушие к жизненным проблемам других людей, сочувствие к человеку, находящемуся в трудной ситуации;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уважительное отношение к родителям (законным представителям), к старшим, заботливое отношение к младшим;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знание традиций своей семьи и образовательного учреждения, бережное отношение к ним. Воспитание трудолюбия, творческого отношения к учению, труду, жизни: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труду и творчеству, человеку труда, трудовым достижениям России и человечества, трудолюбие;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и творческое отношение к учебному труду;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элементарные представления о различных профессиях;</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 первоначальные навыки трудового творческого сотрудничества со сверстниками, старшими детьми и взрослыми;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осознание приоритета нравственных основ труда, творчества, создания нового;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первоначальный опыт участия в различных видах общественно полезной и личностно значимой деятельности;</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потребности и начальные умения выражать себя в различных доступных и наиболее привлекательных для ребёнка видах творческой деятельности;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мотивация к самореализации в социальном творчестве, познавательной и практической, общественно полезной деятельности. Формирование ценностного отношения к здоровью и здоровому образу жизни: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ценностное отношение к своему здоровью, здоровью близких и окружающих людей;</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первоначальный личный опыт </w:t>
      </w:r>
      <w:proofErr w:type="spellStart"/>
      <w:r w:rsidRPr="003A3E38">
        <w:rPr>
          <w:rFonts w:ascii="Times New Roman" w:hAnsi="Times New Roman" w:cs="Times New Roman"/>
          <w:sz w:val="20"/>
          <w:szCs w:val="20"/>
        </w:rPr>
        <w:t>здоровьесберегающей</w:t>
      </w:r>
      <w:proofErr w:type="spellEnd"/>
      <w:r w:rsidRPr="003A3E38">
        <w:rPr>
          <w:rFonts w:ascii="Times New Roman" w:hAnsi="Times New Roman" w:cs="Times New Roman"/>
          <w:sz w:val="20"/>
          <w:szCs w:val="20"/>
        </w:rPr>
        <w:t xml:space="preserve"> деятельности;</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первоначальные представления о роли физической культуры и спорта для здоровья человека, его образования, труда и творчества;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знания о возможном негативном влиянии компьютерных игр, телевидения, рекламы на здоровье человека.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Воспитание ценностного отношения к природе, окружающей среде (экологическое воспитание):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ценностное отношение к природе;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первоначальный опыт эстетического, эмоционально-нравственного отношения к природе;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первоначальный опыт участия в природоохранной деятельности в школе, на пришкольном участке, по месту жительства;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личный опыт участия в экологических инициативах, проектах. Воспитание ценностного отношения к прекрасному, формирование представлений об эстетических идеалах и ценностях (эстетическое воспитание):</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первоначальные умения видеть красоту в окружающем мире;</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первоначальные умения видеть красоту в поведении, поступках людей;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элементарные представления об эстетических и художественных ценностях отечественной культуры;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первоначальный опыт эмоционального постижения народного творчества, этнокультурных традиций, фольклора народов России;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мотивация к реализации эстетических ценностей в пространстве образовательного учреждения и семьи.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Примерные результаты духовно-нравственного развития и воспитания обучающихся на ступени начального общего образования: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имеют рекомендательный характер и могут уточняться образовательным учреждением и родителями (законными представителями) обучающихся;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являются ориентировочной основой для проведения </w:t>
      </w:r>
      <w:proofErr w:type="spellStart"/>
      <w:r w:rsidRPr="003A3E38">
        <w:rPr>
          <w:rFonts w:ascii="Times New Roman" w:hAnsi="Times New Roman" w:cs="Times New Roman"/>
          <w:sz w:val="20"/>
          <w:szCs w:val="20"/>
        </w:rPr>
        <w:t>неперсонифицированных</w:t>
      </w:r>
      <w:proofErr w:type="spellEnd"/>
      <w:r w:rsidRPr="003A3E38">
        <w:rPr>
          <w:rFonts w:ascii="Times New Roman" w:hAnsi="Times New Roman" w:cs="Times New Roman"/>
          <w:sz w:val="20"/>
          <w:szCs w:val="20"/>
        </w:rPr>
        <w:t xml:space="preserve"> оценок образовательной деятельности в части духовно-нравственного развития и воспитания, осуществляемых в форме </w:t>
      </w:r>
      <w:proofErr w:type="spellStart"/>
      <w:r w:rsidRPr="003A3E38">
        <w:rPr>
          <w:rFonts w:ascii="Times New Roman" w:hAnsi="Times New Roman" w:cs="Times New Roman"/>
          <w:sz w:val="20"/>
          <w:szCs w:val="20"/>
        </w:rPr>
        <w:t>аккредитационных</w:t>
      </w:r>
      <w:proofErr w:type="spellEnd"/>
      <w:r w:rsidRPr="003A3E38">
        <w:rPr>
          <w:rFonts w:ascii="Times New Roman" w:hAnsi="Times New Roman" w:cs="Times New Roman"/>
          <w:sz w:val="20"/>
          <w:szCs w:val="20"/>
        </w:rPr>
        <w:t xml:space="preserve"> экспертиз и в форме мониторинговых исследований.</w:t>
      </w:r>
    </w:p>
    <w:p w:rsidR="0093132D" w:rsidRPr="003A3E38" w:rsidRDefault="006875EB"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 xml:space="preserve">2.3.7. </w:t>
      </w:r>
      <w:r w:rsidR="00230931" w:rsidRPr="003A3E38">
        <w:rPr>
          <w:rFonts w:ascii="Times New Roman" w:hAnsi="Times New Roman" w:cs="Times New Roman"/>
          <w:b/>
          <w:sz w:val="20"/>
          <w:szCs w:val="20"/>
        </w:rPr>
        <w:t xml:space="preserve">Основные подходы к организации в </w:t>
      </w:r>
      <w:r w:rsidR="0093132D" w:rsidRPr="003A3E38">
        <w:rPr>
          <w:rFonts w:ascii="Times New Roman" w:hAnsi="Times New Roman" w:cs="Times New Roman"/>
          <w:b/>
          <w:sz w:val="20"/>
          <w:szCs w:val="20"/>
        </w:rPr>
        <w:t>МАОУ «Гимназия №13»</w:t>
      </w:r>
      <w:r w:rsidR="00230931" w:rsidRPr="003A3E38">
        <w:rPr>
          <w:rFonts w:ascii="Times New Roman" w:hAnsi="Times New Roman" w:cs="Times New Roman"/>
          <w:b/>
          <w:sz w:val="20"/>
          <w:szCs w:val="20"/>
        </w:rPr>
        <w:t xml:space="preserve"> системы оценки эффективности реализации Программы духовно-нравственного воспитания и </w:t>
      </w:r>
      <w:proofErr w:type="gramStart"/>
      <w:r w:rsidR="00230931" w:rsidRPr="003A3E38">
        <w:rPr>
          <w:rFonts w:ascii="Times New Roman" w:hAnsi="Times New Roman" w:cs="Times New Roman"/>
          <w:b/>
          <w:sz w:val="20"/>
          <w:szCs w:val="20"/>
        </w:rPr>
        <w:t>развития</w:t>
      </w:r>
      <w:proofErr w:type="gramEnd"/>
      <w:r w:rsidR="00230931" w:rsidRPr="003A3E38">
        <w:rPr>
          <w:rFonts w:ascii="Times New Roman" w:hAnsi="Times New Roman" w:cs="Times New Roman"/>
          <w:b/>
          <w:sz w:val="20"/>
          <w:szCs w:val="20"/>
        </w:rPr>
        <w:t xml:space="preserve"> обучающихся на уровне начального общего образования</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Изучение результатов воспитания в рамках реализации Программы содержит комплексную оценку воспитательной деятельности на основе </w:t>
      </w:r>
      <w:proofErr w:type="spellStart"/>
      <w:r w:rsidRPr="003A3E38">
        <w:rPr>
          <w:rFonts w:ascii="Times New Roman" w:hAnsi="Times New Roman" w:cs="Times New Roman"/>
          <w:sz w:val="20"/>
          <w:szCs w:val="20"/>
        </w:rPr>
        <w:t>критериальной</w:t>
      </w:r>
      <w:proofErr w:type="spellEnd"/>
      <w:r w:rsidRPr="003A3E38">
        <w:rPr>
          <w:rFonts w:ascii="Times New Roman" w:hAnsi="Times New Roman" w:cs="Times New Roman"/>
          <w:sz w:val="20"/>
          <w:szCs w:val="20"/>
        </w:rPr>
        <w:t xml:space="preserve"> базы и диагностического инструментария. 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Формальные критерии: проектирование образовательной, внеурочной и внешкольной среды МАОУ </w:t>
      </w:r>
      <w:r w:rsidR="0093132D" w:rsidRPr="003A3E38">
        <w:rPr>
          <w:rFonts w:ascii="Times New Roman" w:hAnsi="Times New Roman" w:cs="Times New Roman"/>
          <w:sz w:val="20"/>
          <w:szCs w:val="20"/>
        </w:rPr>
        <w:t xml:space="preserve">«Гимназия №13», </w:t>
      </w:r>
      <w:r w:rsidRPr="003A3E38">
        <w:rPr>
          <w:rFonts w:ascii="Times New Roman" w:hAnsi="Times New Roman" w:cs="Times New Roman"/>
          <w:sz w:val="20"/>
          <w:szCs w:val="20"/>
        </w:rPr>
        <w:t xml:space="preserve">создание условий для самореализации личности во внеурочное время.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Неформальные критерии: ориентация учащихся на конкретные нравственные и социальные нормы поведения, овладение навыками социально-нормативного поведения; оценка учащимися и родителями возможности ребенка реализовать свои способности в школе; уровень психологической защищенности учащихся и в целом нравственно психологический климат школы; наличие стабильных доброжелательных отношений между обучающимися и педагогами.</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коллектива, методики исследования удовлетворенности педагогов и родителей организацией воспитательного процесса и жизнедеятельности в школе.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 Рекомендации по организации и текущему контролю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w:t>
      </w:r>
    </w:p>
    <w:p w:rsidR="0093132D"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Для организации текущего контроля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МАОУ </w:t>
      </w:r>
      <w:r w:rsidR="0093132D"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использует ВШК, диагностику индивидуальных особенностей личности, ученического коллектива и семьи, а также мониторинг воспитательной работы на уровне начального общего образования. </w:t>
      </w:r>
    </w:p>
    <w:tbl>
      <w:tblPr>
        <w:tblStyle w:val="af7"/>
        <w:tblW w:w="0" w:type="auto"/>
        <w:tblLook w:val="04A0"/>
      </w:tblPr>
      <w:tblGrid>
        <w:gridCol w:w="3190"/>
        <w:gridCol w:w="3190"/>
        <w:gridCol w:w="3191"/>
      </w:tblGrid>
      <w:tr w:rsidR="0093132D" w:rsidRPr="003A3E38" w:rsidTr="0093132D">
        <w:tc>
          <w:tcPr>
            <w:tcW w:w="3190" w:type="dxa"/>
          </w:tcPr>
          <w:p w:rsidR="0093132D" w:rsidRPr="003A3E38" w:rsidRDefault="0093132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Направления диагностики</w:t>
            </w:r>
          </w:p>
        </w:tc>
        <w:tc>
          <w:tcPr>
            <w:tcW w:w="3190" w:type="dxa"/>
          </w:tcPr>
          <w:p w:rsidR="0093132D" w:rsidRPr="003A3E38" w:rsidRDefault="0093132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w:t>
            </w:r>
          </w:p>
        </w:tc>
        <w:tc>
          <w:tcPr>
            <w:tcW w:w="3191" w:type="dxa"/>
          </w:tcPr>
          <w:p w:rsidR="0093132D" w:rsidRPr="003A3E38" w:rsidRDefault="0093132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Формы</w:t>
            </w: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Изучение индивидуальных особенностей личности</w:t>
            </w: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Общие сведения.</w:t>
            </w:r>
          </w:p>
        </w:tc>
        <w:tc>
          <w:tcPr>
            <w:tcW w:w="3191" w:type="dxa"/>
            <w:vMerge w:val="restart"/>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Наблюдение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Беседы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Тестирование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Анкетирование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Эксперименты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Консультации </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Родительские собрания Классные часы</w:t>
            </w:r>
          </w:p>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Изучение семьи</w:t>
            </w: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Уровень воспитанности.</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Самооценка, успешность, тревожность, темперамент, способности</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Изучение межличностных отношений</w:t>
            </w: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Социально-психологический климат Социометрия</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Взаимоотношение в семье</w:t>
            </w: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Психологический климат в семье</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Особенности воспитания в семье</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r w:rsidR="006875EB" w:rsidRPr="003A3E38" w:rsidTr="0093132D">
        <w:tc>
          <w:tcPr>
            <w:tcW w:w="3190" w:type="dxa"/>
          </w:tcPr>
          <w:p w:rsidR="006875EB" w:rsidRPr="003A3E38" w:rsidRDefault="006875EB" w:rsidP="003A3E38">
            <w:pPr>
              <w:contextualSpacing/>
              <w:jc w:val="both"/>
              <w:rPr>
                <w:rFonts w:ascii="Times New Roman" w:hAnsi="Times New Roman" w:cs="Times New Roman"/>
                <w:sz w:val="20"/>
                <w:szCs w:val="20"/>
              </w:rPr>
            </w:pPr>
          </w:p>
        </w:tc>
        <w:tc>
          <w:tcPr>
            <w:tcW w:w="3190" w:type="dxa"/>
          </w:tcPr>
          <w:p w:rsidR="006875EB" w:rsidRPr="003A3E38" w:rsidRDefault="006875E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Типы семейного воспитания</w:t>
            </w:r>
          </w:p>
        </w:tc>
        <w:tc>
          <w:tcPr>
            <w:tcW w:w="3191" w:type="dxa"/>
            <w:vMerge/>
          </w:tcPr>
          <w:p w:rsidR="006875EB" w:rsidRPr="003A3E38" w:rsidRDefault="006875EB" w:rsidP="003A3E38">
            <w:pPr>
              <w:contextualSpacing/>
              <w:jc w:val="both"/>
              <w:rPr>
                <w:rFonts w:ascii="Times New Roman" w:hAnsi="Times New Roman" w:cs="Times New Roman"/>
                <w:sz w:val="20"/>
                <w:szCs w:val="20"/>
              </w:rPr>
            </w:pPr>
          </w:p>
        </w:tc>
      </w:tr>
    </w:tbl>
    <w:p w:rsidR="0093132D" w:rsidRPr="003A3E38" w:rsidRDefault="0093132D" w:rsidP="003A3E38">
      <w:pPr>
        <w:spacing w:after="0" w:line="240" w:lineRule="auto"/>
        <w:ind w:firstLine="360"/>
        <w:contextualSpacing/>
        <w:jc w:val="both"/>
        <w:rPr>
          <w:rFonts w:ascii="Times New Roman" w:hAnsi="Times New Roman" w:cs="Times New Roman"/>
          <w:sz w:val="20"/>
          <w:szCs w:val="20"/>
        </w:rPr>
      </w:pPr>
    </w:p>
    <w:p w:rsidR="0093132D" w:rsidRPr="003A3E38" w:rsidRDefault="0093132D" w:rsidP="003A3E38">
      <w:pPr>
        <w:spacing w:after="0" w:line="240" w:lineRule="auto"/>
        <w:ind w:firstLine="360"/>
        <w:contextualSpacing/>
        <w:jc w:val="both"/>
        <w:rPr>
          <w:rFonts w:ascii="Times New Roman" w:hAnsi="Times New Roman" w:cs="Times New Roman"/>
          <w:sz w:val="20"/>
          <w:szCs w:val="20"/>
        </w:rPr>
      </w:pPr>
    </w:p>
    <w:p w:rsidR="0093132D" w:rsidRPr="003A3E38" w:rsidRDefault="0093132D" w:rsidP="003A3E38">
      <w:pPr>
        <w:spacing w:after="0" w:line="240" w:lineRule="auto"/>
        <w:ind w:firstLine="360"/>
        <w:contextualSpacing/>
        <w:jc w:val="both"/>
        <w:rPr>
          <w:rFonts w:ascii="Times New Roman" w:hAnsi="Times New Roman" w:cs="Times New Roman"/>
          <w:sz w:val="20"/>
          <w:szCs w:val="20"/>
        </w:rPr>
      </w:pP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Данные, полученные по каждому из трёх направлений мониторинга, могут рассматриваться в качестве основных показателей исследования целостного процесса духовно-нравственного развития и воспитания младших школьников.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МАОУ </w:t>
      </w:r>
      <w:r w:rsidR="006875EB"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по воспитанию обучающихся. </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(включённое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Особо следует выделить психолого-педагогический эксперимент как основной метод изучения развития и воспитания обучающихся. Основной целью исследования является изучение динамики развития и воспитания обучающихся в условиях специально организованной воспитательной деятельности. </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рамках исследования следует выделить три этапа: </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Этап 1. Контрольный этап исследования (начало учебного года) — сбор данных социального и психолого-педагогического исследований до реализации Программы; составление годового плана воспитательной работы. </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Этап 2. Формирующий этап исследования (в течение всего учебного года) — реализация основных направлений Программы; выполнение </w:t>
      </w:r>
      <w:proofErr w:type="spellStart"/>
      <w:r w:rsidRPr="003A3E38">
        <w:rPr>
          <w:rFonts w:ascii="Times New Roman" w:hAnsi="Times New Roman" w:cs="Times New Roman"/>
          <w:sz w:val="20"/>
          <w:szCs w:val="20"/>
        </w:rPr>
        <w:t>v</w:t>
      </w:r>
      <w:proofErr w:type="spellEnd"/>
      <w:r w:rsidRPr="003A3E38">
        <w:rPr>
          <w:rFonts w:ascii="Times New Roman" w:hAnsi="Times New Roman" w:cs="Times New Roman"/>
          <w:sz w:val="20"/>
          <w:szCs w:val="20"/>
        </w:rPr>
        <w:t xml:space="preserve"> корректировка плана воспитательной работы.</w:t>
      </w:r>
    </w:p>
    <w:p w:rsidR="006875EB" w:rsidRPr="003A3E38"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Этап 3. Интерпретационный этап исследования (окончание учебного года) — сбор данных социального и психолого-педагогического исследований после реализации Программы. Заключительный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динамики развития обучающихся и эффективности реализуемой образовательным учреждением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w:t>
      </w:r>
      <w:proofErr w:type="gramStart"/>
      <w:r w:rsidRPr="003A3E38">
        <w:rPr>
          <w:rFonts w:ascii="Times New Roman" w:hAnsi="Times New Roman" w:cs="Times New Roman"/>
          <w:sz w:val="20"/>
          <w:szCs w:val="20"/>
        </w:rPr>
        <w:t xml:space="preserve">Таким образом, при описании динамики развития обучающихся в рамках Программы используются результаты контрольного и интерпретационного этапов исследования. </w:t>
      </w:r>
      <w:proofErr w:type="gramEnd"/>
    </w:p>
    <w:p w:rsidR="00C92EFE" w:rsidRDefault="00230931"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Оценка эффективности реализации МАОУ </w:t>
      </w:r>
      <w:r w:rsidR="006875EB"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Программы сопровождается такими отчётными материалами исследования, как: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и воспитания обучающихся. На основе результатов исследования составляется характеристика класса и индивидуальная характеристика обучающегося. Полученные и зафиксированные индивидуальные результаты исследования могут быть включены в портфель достижений младших школьников.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МАОУ </w:t>
      </w:r>
      <w:r w:rsidR="006875EB"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К реализации Программы привлекается педагог-психолог</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A52739" w:rsidRPr="003A3E38" w:rsidRDefault="00A52739" w:rsidP="003A3E38">
      <w:pPr>
        <w:spacing w:after="0" w:line="240" w:lineRule="auto"/>
        <w:ind w:firstLine="360"/>
        <w:contextualSpacing/>
        <w:jc w:val="both"/>
        <w:rPr>
          <w:rFonts w:ascii="Times New Roman" w:hAnsi="Times New Roman" w:cs="Times New Roman"/>
          <w:sz w:val="20"/>
          <w:szCs w:val="20"/>
        </w:rPr>
      </w:pPr>
    </w:p>
    <w:p w:rsidR="00375239" w:rsidRPr="003A3E38" w:rsidRDefault="00375239" w:rsidP="003A3E38">
      <w:pPr>
        <w:spacing w:after="0" w:line="240" w:lineRule="auto"/>
        <w:contextualSpacing/>
        <w:jc w:val="both"/>
        <w:rPr>
          <w:rStyle w:val="Zag11"/>
          <w:rFonts w:ascii="Times New Roman" w:eastAsia="@Arial Unicode MS" w:hAnsi="Times New Roman" w:cs="Times New Roman"/>
          <w:b/>
          <w:color w:val="000000"/>
          <w:sz w:val="20"/>
          <w:szCs w:val="20"/>
        </w:rPr>
      </w:pPr>
      <w:r w:rsidRPr="003A3E38">
        <w:rPr>
          <w:rStyle w:val="Zag11"/>
          <w:rFonts w:ascii="Times New Roman" w:eastAsia="@Arial Unicode MS" w:hAnsi="Times New Roman" w:cs="Times New Roman"/>
          <w:b/>
          <w:color w:val="000000"/>
          <w:sz w:val="20"/>
          <w:szCs w:val="20"/>
        </w:rPr>
        <w:t>2.4.Программа формирования экологической культуры, здорового и безопасного образа жизни</w:t>
      </w:r>
    </w:p>
    <w:p w:rsidR="0039071F" w:rsidRPr="003A3E38" w:rsidRDefault="0039071F" w:rsidP="003A3E38">
      <w:pPr>
        <w:spacing w:after="0" w:line="240" w:lineRule="auto"/>
        <w:contextualSpacing/>
        <w:jc w:val="both"/>
        <w:rPr>
          <w:rFonts w:ascii="Times New Roman" w:hAnsi="Times New Roman" w:cs="Times New Roman"/>
          <w:b/>
          <w:sz w:val="20"/>
          <w:szCs w:val="20"/>
        </w:rPr>
      </w:pPr>
      <w:r w:rsidRPr="00A52739">
        <w:rPr>
          <w:rStyle w:val="Zag11"/>
          <w:rFonts w:ascii="Times New Roman" w:eastAsia="@Arial Unicode MS" w:hAnsi="Times New Roman" w:cs="Times New Roman"/>
          <w:b/>
          <w:i/>
          <w:color w:val="000000"/>
          <w:sz w:val="20"/>
          <w:szCs w:val="20"/>
        </w:rPr>
        <w:t>2.4.1.</w:t>
      </w:r>
      <w:r w:rsidRPr="00A52739">
        <w:rPr>
          <w:rFonts w:ascii="Times New Roman" w:hAnsi="Times New Roman" w:cs="Times New Roman"/>
          <w:b/>
          <w:i/>
          <w:sz w:val="20"/>
          <w:szCs w:val="20"/>
        </w:rPr>
        <w:t xml:space="preserve">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w:t>
      </w:r>
      <w:r w:rsidRPr="003A3E38">
        <w:rPr>
          <w:rFonts w:ascii="Times New Roman" w:hAnsi="Times New Roman" w:cs="Times New Roman"/>
          <w:b/>
          <w:sz w:val="20"/>
          <w:szCs w:val="20"/>
        </w:rPr>
        <w:t>.</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Программа формирования экологической культуры, культуры здорового и безопасного образа жизни (далее Программа)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 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 Целями экологического воспитания являются: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 формирование ответственного отношения к окружающей среде, которое проявляется в трех аспектах: ответственность за сохранение естественного природного окружения; ответственность за свое здоровье и здоровье других людей как личную и общественную ценность; развитие и гармонизация личности, как экологически оптимальный путь сохранения духовного и физического здоровья общества. Основная задача экологического воспитания, которая находит отражение в личностно-ориентированном образовании, научить ребенка развивать свои адаптационные возможности на основе знания законов живой природы, понимания сущности взаимоотношений живых организмов и окружающей среды.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Программы – 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образовании.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Задачи</w:t>
      </w:r>
      <w:r w:rsidRPr="003A3E38">
        <w:rPr>
          <w:rFonts w:ascii="Times New Roman" w:hAnsi="Times New Roman" w:cs="Times New Roman"/>
          <w:sz w:val="20"/>
          <w:szCs w:val="20"/>
        </w:rPr>
        <w:t xml:space="preserve"> Программы:</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A3E38">
        <w:rPr>
          <w:rFonts w:ascii="Times New Roman" w:hAnsi="Times New Roman" w:cs="Times New Roman"/>
          <w:sz w:val="20"/>
          <w:szCs w:val="20"/>
        </w:rPr>
        <w:t>здоровьесберегающего</w:t>
      </w:r>
      <w:proofErr w:type="spellEnd"/>
      <w:r w:rsidRPr="003A3E38">
        <w:rPr>
          <w:rFonts w:ascii="Times New Roman" w:hAnsi="Times New Roman" w:cs="Times New Roman"/>
          <w:sz w:val="20"/>
          <w:szCs w:val="20"/>
        </w:rPr>
        <w:t xml:space="preserve"> характера учебной деятельности и общения;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познавательного интереса и бережного отношения к природе;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установок на использование здорового питания;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A3E38">
        <w:rPr>
          <w:rFonts w:ascii="Times New Roman" w:hAnsi="Times New Roman" w:cs="Times New Roman"/>
          <w:sz w:val="20"/>
          <w:szCs w:val="20"/>
        </w:rPr>
        <w:t>здоровьесозидающих</w:t>
      </w:r>
      <w:proofErr w:type="spellEnd"/>
      <w:r w:rsidRPr="003A3E38">
        <w:rPr>
          <w:rFonts w:ascii="Times New Roman" w:hAnsi="Times New Roman" w:cs="Times New Roman"/>
          <w:sz w:val="20"/>
          <w:szCs w:val="20"/>
        </w:rPr>
        <w:t xml:space="preserve"> режимов дня;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3A3E38">
        <w:rPr>
          <w:rFonts w:ascii="Times New Roman" w:hAnsi="Times New Roman" w:cs="Times New Roman"/>
          <w:sz w:val="20"/>
          <w:szCs w:val="20"/>
        </w:rPr>
        <w:t>психоактивные</w:t>
      </w:r>
      <w:proofErr w:type="spellEnd"/>
      <w:r w:rsidRPr="003A3E38">
        <w:rPr>
          <w:rFonts w:ascii="Times New Roman" w:hAnsi="Times New Roman" w:cs="Times New Roman"/>
          <w:sz w:val="20"/>
          <w:szCs w:val="20"/>
        </w:rPr>
        <w:t xml:space="preserve"> вещества, инфекционные заболевания);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становление умений противостояния вовлечению в </w:t>
      </w:r>
      <w:proofErr w:type="spellStart"/>
      <w:r w:rsidRPr="003A3E38">
        <w:rPr>
          <w:rFonts w:ascii="Times New Roman" w:hAnsi="Times New Roman" w:cs="Times New Roman"/>
          <w:sz w:val="20"/>
          <w:szCs w:val="20"/>
        </w:rPr>
        <w:t>табакокурение</w:t>
      </w:r>
      <w:proofErr w:type="spellEnd"/>
      <w:r w:rsidRPr="003A3E38">
        <w:rPr>
          <w:rFonts w:ascii="Times New Roman" w:hAnsi="Times New Roman" w:cs="Times New Roman"/>
          <w:sz w:val="20"/>
          <w:szCs w:val="20"/>
        </w:rPr>
        <w:t xml:space="preserve">, употребление алкоголя, наркотических и сильнодействующих веществ;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основ </w:t>
      </w:r>
      <w:proofErr w:type="spellStart"/>
      <w:r w:rsidRPr="003A3E38">
        <w:rPr>
          <w:rFonts w:ascii="Times New Roman" w:hAnsi="Times New Roman" w:cs="Times New Roman"/>
          <w:sz w:val="20"/>
          <w:szCs w:val="20"/>
        </w:rPr>
        <w:t>здоровьесберегающей</w:t>
      </w:r>
      <w:proofErr w:type="spellEnd"/>
      <w:r w:rsidRPr="003A3E38">
        <w:rPr>
          <w:rFonts w:ascii="Times New Roman" w:hAnsi="Times New Roman" w:cs="Times New Roman"/>
          <w:sz w:val="20"/>
          <w:szCs w:val="20"/>
        </w:rPr>
        <w:t xml:space="preserve"> учебной культуры: умений организовывать успешную учебную работу, создавая </w:t>
      </w:r>
      <w:proofErr w:type="spellStart"/>
      <w:r w:rsidRPr="003A3E38">
        <w:rPr>
          <w:rFonts w:ascii="Times New Roman" w:hAnsi="Times New Roman" w:cs="Times New Roman"/>
          <w:sz w:val="20"/>
          <w:szCs w:val="20"/>
        </w:rPr>
        <w:t>здоровьесберегающие</w:t>
      </w:r>
      <w:proofErr w:type="spellEnd"/>
      <w:r w:rsidRPr="003A3E38">
        <w:rPr>
          <w:rFonts w:ascii="Times New Roman" w:hAnsi="Times New Roman" w:cs="Times New Roman"/>
          <w:sz w:val="20"/>
          <w:szCs w:val="20"/>
        </w:rPr>
        <w:t xml:space="preserve"> условия, выбирая адекватные средства и приемы выполнения заданий с учетом индивидуальных особенностей;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39071F" w:rsidRPr="00A52739" w:rsidRDefault="0039071F" w:rsidP="003A3E38">
      <w:pPr>
        <w:spacing w:after="0" w:line="240" w:lineRule="auto"/>
        <w:contextualSpacing/>
        <w:jc w:val="both"/>
        <w:rPr>
          <w:rFonts w:ascii="Times New Roman" w:hAnsi="Times New Roman" w:cs="Times New Roman"/>
          <w:b/>
          <w:i/>
          <w:sz w:val="20"/>
          <w:szCs w:val="20"/>
        </w:rPr>
      </w:pPr>
      <w:r w:rsidRPr="00A52739">
        <w:rPr>
          <w:rFonts w:ascii="Times New Roman" w:hAnsi="Times New Roman" w:cs="Times New Roman"/>
          <w:b/>
          <w:i/>
          <w:sz w:val="20"/>
          <w:szCs w:val="20"/>
        </w:rPr>
        <w:t xml:space="preserve">2.4.2.Направления деятельности по </w:t>
      </w:r>
      <w:proofErr w:type="spellStart"/>
      <w:r w:rsidRPr="00A52739">
        <w:rPr>
          <w:rFonts w:ascii="Times New Roman" w:hAnsi="Times New Roman" w:cs="Times New Roman"/>
          <w:b/>
          <w:i/>
          <w:sz w:val="20"/>
          <w:szCs w:val="20"/>
        </w:rPr>
        <w:t>здоровьесбережению</w:t>
      </w:r>
      <w:proofErr w:type="spellEnd"/>
      <w:r w:rsidRPr="00A52739">
        <w:rPr>
          <w:rFonts w:ascii="Times New Roman" w:hAnsi="Times New Roman" w:cs="Times New Roman"/>
          <w:b/>
          <w:i/>
          <w:sz w:val="20"/>
          <w:szCs w:val="20"/>
        </w:rPr>
        <w:t>, обеспечению безопасности и формированию экологической культуры обучающихся, отражающие специфику МАОУ «Гимназия №13», запросы участников образовательного процесса.</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Успех экологического воспитания и образования зависит от использования разнообразных форм работы, их разумного сочетания.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Первое важнейшее условие – экологическое воспитание учащихся должно проводиться в системе, с использованием местного краеведческого материала, с учетом преемственности, постепенного усложнения и углубления отдельных элементов.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школьного парка, уход за цветниками, охрана и подкормка птиц, охрана уникальных растений и т.д. Работа по экологическому образованию ведется на уроках, на уроках окружающего мира в первую очередь. Здесь на доступном учащимся уровне рассматриваются связи между живой и неживой природой, между различными компонентами живой природы, между природой и человеком. Постоянное внимание учителя к раскрытию экологических связей значительно повышает интерес учащихся к предмету. Изучение этих взаимосвязей способствует повышению экологической культуры школьников, воспитанию ответственного  отношения к природе. Без знания экологических связей трудно представить возможные последствия вмешательства человека в природные процессы. Без этого невозможно полноценное экологическое воспитание школьников.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Несмотря на то, что формирование экологической культуры происходит в основном на уроках окружающего мира, эту работу можно продолжать практически на любом другом учебном предмете курса начальной школы:</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Предметы эстетического цикла (литературное чтение, ИЗО и технология)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На уроках русского языка работу по формированию </w:t>
      </w:r>
      <w:proofErr w:type="spellStart"/>
      <w:r w:rsidRPr="003A3E38">
        <w:rPr>
          <w:rFonts w:ascii="Times New Roman" w:hAnsi="Times New Roman" w:cs="Times New Roman"/>
          <w:sz w:val="20"/>
          <w:szCs w:val="20"/>
        </w:rPr>
        <w:t>экокультуры</w:t>
      </w:r>
      <w:proofErr w:type="spellEnd"/>
      <w:r w:rsidRPr="003A3E38">
        <w:rPr>
          <w:rFonts w:ascii="Times New Roman" w:hAnsi="Times New Roman" w:cs="Times New Roman"/>
          <w:sz w:val="20"/>
          <w:szCs w:val="20"/>
        </w:rPr>
        <w:t xml:space="preserve"> проводятся на основе специально подобранных текстов природоведческого характера.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w:t>
      </w:r>
      <w:proofErr w:type="spellStart"/>
      <w:r w:rsidRPr="003A3E38">
        <w:rPr>
          <w:rFonts w:ascii="Times New Roman" w:hAnsi="Times New Roman" w:cs="Times New Roman"/>
          <w:sz w:val="20"/>
          <w:szCs w:val="20"/>
        </w:rPr>
        <w:t>самодостаточных</w:t>
      </w:r>
      <w:proofErr w:type="spellEnd"/>
      <w:r w:rsidRPr="003A3E38">
        <w:rPr>
          <w:rFonts w:ascii="Times New Roman" w:hAnsi="Times New Roman" w:cs="Times New Roman"/>
          <w:sz w:val="20"/>
          <w:szCs w:val="20"/>
        </w:rPr>
        <w:t xml:space="preserve"> процесса. Если стержнем 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нравственно-экологической позиции личности, ее взаимодействие с окружающей средой.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Программе экологического воспитания выделяются следующие направления работы:</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познавательное направление работы, (дидактические игры, беседы, заочные путешествия, викторины);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познавательно-развлекательное направление работы (праздники, утренники, устные журналы, экологические игры, игры-путешествия).</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практическое направление работы, (посадка деревьев и кустарников, озеленение пришкольной территории, подкормка птиц)</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исследовательское направление (экскурсии, наблюдения, опыты).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работе используются различные технологии экологического воспитания:</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исследовательские (изучение состава воздуха, состояния воды, почвы и др.);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проектные (разработка и реализация различной степени сложности проектов, т.е. использование метода проектов); к</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онкурсные</w:t>
      </w:r>
      <w:proofErr w:type="spellEnd"/>
      <w:r w:rsidRPr="003A3E38">
        <w:rPr>
          <w:rFonts w:ascii="Times New Roman" w:hAnsi="Times New Roman" w:cs="Times New Roman"/>
          <w:sz w:val="20"/>
          <w:szCs w:val="20"/>
        </w:rPr>
        <w:t xml:space="preserve"> (выставки плакатов, рисунков, проведение экологических олимпиад и др.);</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игровые (подвижные игры, ролевые игры, игры-драматизации и др.);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познавательные (уроки-лекции, уроки-семинары, «круглые столы», анализ научной литературы, дебаты, экскурсии, походы и др.);</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продуктивные (практические) (посадка цветов, деревьев, озеленение школьных кабинетов и др.).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выборе форм и методов воспитательной работы основное место занимает </w:t>
      </w:r>
      <w:r w:rsidRPr="003A3E38">
        <w:rPr>
          <w:rFonts w:ascii="Times New Roman" w:hAnsi="Times New Roman" w:cs="Times New Roman"/>
          <w:i/>
          <w:sz w:val="20"/>
          <w:szCs w:val="20"/>
        </w:rPr>
        <w:t>игра</w:t>
      </w:r>
      <w:r w:rsidRPr="003A3E38">
        <w:rPr>
          <w:rFonts w:ascii="Times New Roman" w:hAnsi="Times New Roman" w:cs="Times New Roman"/>
          <w:sz w:val="20"/>
          <w:szCs w:val="20"/>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экологическом образовании младших школьников МАОУ «Гимназия №13» использует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учащихся, умение предвидеть последствия </w:t>
      </w:r>
      <w:proofErr w:type="spellStart"/>
      <w:r w:rsidRPr="003A3E38">
        <w:rPr>
          <w:rFonts w:ascii="Times New Roman" w:hAnsi="Times New Roman" w:cs="Times New Roman"/>
          <w:sz w:val="20"/>
          <w:szCs w:val="20"/>
        </w:rPr>
        <w:t>природообразующей</w:t>
      </w:r>
      <w:proofErr w:type="spellEnd"/>
      <w:r w:rsidRPr="003A3E38">
        <w:rPr>
          <w:rFonts w:ascii="Times New Roman" w:hAnsi="Times New Roman" w:cs="Times New Roman"/>
          <w:sz w:val="20"/>
          <w:szCs w:val="20"/>
        </w:rPr>
        <w:t xml:space="preserve"> деятельности человека помогают беседы, наблюдения за объектами природы, проведение простейших опытов.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Наблюдения</w:t>
      </w:r>
      <w:r w:rsidRPr="003A3E38">
        <w:rPr>
          <w:rFonts w:ascii="Times New Roman" w:hAnsi="Times New Roman" w:cs="Times New Roman"/>
          <w:sz w:val="20"/>
          <w:szCs w:val="20"/>
        </w:rPr>
        <w:t xml:space="preserve">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 Задача педагога заключается не только в том, чтобы научить ребенка наблюдать, смотреть, но и видеть экологическую информацию во многих явлениях и объектах природы.</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Большие возможности в ее решении имеют </w:t>
      </w:r>
      <w:r w:rsidRPr="003A3E38">
        <w:rPr>
          <w:rFonts w:ascii="Times New Roman" w:hAnsi="Times New Roman" w:cs="Times New Roman"/>
          <w:i/>
          <w:sz w:val="20"/>
          <w:szCs w:val="20"/>
        </w:rPr>
        <w:t>экскурсии</w:t>
      </w:r>
      <w:r w:rsidRPr="003A3E38">
        <w:rPr>
          <w:rFonts w:ascii="Times New Roman" w:hAnsi="Times New Roman" w:cs="Times New Roman"/>
          <w:sz w:val="20"/>
          <w:szCs w:val="20"/>
        </w:rPr>
        <w:t xml:space="preserve">, т.к. позволяют максимально использовать образовательный потенциал природного окружения.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работе по формированию знаний о правилах поведения в природе широко используется метод </w:t>
      </w:r>
      <w:r w:rsidRPr="003A3E38">
        <w:rPr>
          <w:rFonts w:ascii="Times New Roman" w:hAnsi="Times New Roman" w:cs="Times New Roman"/>
          <w:i/>
          <w:sz w:val="20"/>
          <w:szCs w:val="20"/>
        </w:rPr>
        <w:t>творческих заданий</w:t>
      </w:r>
      <w:r w:rsidRPr="003A3E38">
        <w:rPr>
          <w:rFonts w:ascii="Times New Roman" w:hAnsi="Times New Roman" w:cs="Times New Roman"/>
          <w:sz w:val="20"/>
          <w:szCs w:val="20"/>
        </w:rP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 </w:t>
      </w:r>
    </w:p>
    <w:p w:rsidR="0039071F"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МАОУ «Гимназия №13» проходят природоохранительные акции и экологические проекты. 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tbl>
      <w:tblPr>
        <w:tblStyle w:val="af7"/>
        <w:tblW w:w="0" w:type="auto"/>
        <w:tblLook w:val="04A0"/>
      </w:tblPr>
      <w:tblGrid>
        <w:gridCol w:w="4785"/>
        <w:gridCol w:w="4786"/>
      </w:tblGrid>
      <w:tr w:rsidR="0039071F" w:rsidRPr="003A3E38" w:rsidTr="0039071F">
        <w:tc>
          <w:tcPr>
            <w:tcW w:w="4785" w:type="dxa"/>
          </w:tcPr>
          <w:p w:rsidR="0039071F" w:rsidRPr="003A3E38" w:rsidRDefault="0039071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Международные даты</w:t>
            </w:r>
          </w:p>
        </w:tc>
        <w:tc>
          <w:tcPr>
            <w:tcW w:w="4786" w:type="dxa"/>
          </w:tcPr>
          <w:p w:rsidR="0039071F" w:rsidRPr="003A3E38" w:rsidRDefault="0039071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Возможные природоохранные акции</w:t>
            </w:r>
          </w:p>
        </w:tc>
      </w:tr>
      <w:tr w:rsidR="0039071F" w:rsidRPr="003A3E38" w:rsidTr="0039071F">
        <w:tc>
          <w:tcPr>
            <w:tcW w:w="4785" w:type="dxa"/>
          </w:tcPr>
          <w:p w:rsidR="0039071F" w:rsidRPr="003A3E38" w:rsidRDefault="0039071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День Туризма</w:t>
            </w:r>
          </w:p>
        </w:tc>
        <w:tc>
          <w:tcPr>
            <w:tcW w:w="4786" w:type="dxa"/>
          </w:tcPr>
          <w:p w:rsidR="0039071F" w:rsidRPr="003A3E38" w:rsidRDefault="0039071F"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в спортивно - туристической эстафете</w:t>
            </w:r>
          </w:p>
        </w:tc>
      </w:tr>
      <w:tr w:rsidR="0039071F" w:rsidRPr="003A3E38" w:rsidTr="0039071F">
        <w:tc>
          <w:tcPr>
            <w:tcW w:w="4785" w:type="dxa"/>
          </w:tcPr>
          <w:p w:rsidR="0039071F"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Всемирный день воды</w:t>
            </w:r>
          </w:p>
        </w:tc>
        <w:tc>
          <w:tcPr>
            <w:tcW w:w="4786" w:type="dxa"/>
          </w:tcPr>
          <w:p w:rsidR="0039071F"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«Чистая вода»</w:t>
            </w:r>
          </w:p>
        </w:tc>
      </w:tr>
      <w:tr w:rsidR="00CE1853" w:rsidRPr="003A3E38" w:rsidTr="0039071F">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Всемирный день здоровья</w:t>
            </w:r>
          </w:p>
        </w:tc>
        <w:tc>
          <w:tcPr>
            <w:tcW w:w="4786"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День здоровья </w:t>
            </w:r>
          </w:p>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Конкурс рисунков «Солнце, воздух и вода – наши лучшие друзья»</w:t>
            </w:r>
          </w:p>
        </w:tc>
      </w:tr>
      <w:tr w:rsidR="00CE1853" w:rsidRPr="003A3E38" w:rsidTr="0039071F">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День Земли</w:t>
            </w:r>
          </w:p>
        </w:tc>
        <w:tc>
          <w:tcPr>
            <w:tcW w:w="4786"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Экологический трудовой десант «Чистая Земля»</w:t>
            </w:r>
          </w:p>
        </w:tc>
      </w:tr>
      <w:tr w:rsidR="00CE1853" w:rsidRPr="003A3E38" w:rsidTr="0039071F">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Международный день птиц</w:t>
            </w:r>
          </w:p>
        </w:tc>
        <w:tc>
          <w:tcPr>
            <w:tcW w:w="4786"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Операция «Птичьи домики»</w:t>
            </w:r>
          </w:p>
        </w:tc>
      </w:tr>
    </w:tbl>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Вовлечь детей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 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 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 </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3A3E38">
        <w:rPr>
          <w:rFonts w:ascii="Times New Roman" w:hAnsi="Times New Roman" w:cs="Times New Roman"/>
          <w:i/>
          <w:sz w:val="20"/>
          <w:szCs w:val="20"/>
        </w:rPr>
        <w:t>метода проектов</w:t>
      </w:r>
      <w:r w:rsidRPr="003A3E38">
        <w:rPr>
          <w:rFonts w:ascii="Times New Roman" w:hAnsi="Times New Roman" w:cs="Times New Roman"/>
          <w:sz w:val="20"/>
          <w:szCs w:val="20"/>
        </w:rPr>
        <w:t xml:space="preserve">. Цель проектов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w:t>
      </w:r>
      <w:proofErr w:type="spellStart"/>
      <w:r w:rsidRPr="003A3E38">
        <w:rPr>
          <w:rFonts w:ascii="Times New Roman" w:hAnsi="Times New Roman" w:cs="Times New Roman"/>
          <w:sz w:val="20"/>
          <w:szCs w:val="20"/>
        </w:rPr>
        <w:t>межпредметность</w:t>
      </w:r>
      <w:proofErr w:type="spellEnd"/>
      <w:r w:rsidRPr="003A3E38">
        <w:rPr>
          <w:rFonts w:ascii="Times New Roman" w:hAnsi="Times New Roman" w:cs="Times New Roman"/>
          <w:sz w:val="20"/>
          <w:szCs w:val="20"/>
        </w:rPr>
        <w:t>, самостоятельность, осмысление действий.</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Возможные экологические проекты </w:t>
      </w:r>
    </w:p>
    <w:tbl>
      <w:tblPr>
        <w:tblStyle w:val="af7"/>
        <w:tblW w:w="0" w:type="auto"/>
        <w:tblLook w:val="04A0"/>
      </w:tblPr>
      <w:tblGrid>
        <w:gridCol w:w="3530"/>
        <w:gridCol w:w="6041"/>
      </w:tblGrid>
      <w:tr w:rsidR="00CE1853" w:rsidRPr="003A3E38" w:rsidTr="00515FA4">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Название проекта</w:t>
            </w:r>
          </w:p>
        </w:tc>
        <w:tc>
          <w:tcPr>
            <w:tcW w:w="881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Цель проекта</w:t>
            </w:r>
          </w:p>
        </w:tc>
      </w:tr>
      <w:tr w:rsidR="00CE1853" w:rsidRPr="003A3E38" w:rsidTr="00515FA4">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«Подкормка зимующих птиц»</w:t>
            </w:r>
          </w:p>
        </w:tc>
        <w:tc>
          <w:tcPr>
            <w:tcW w:w="881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Развивать у детей представления о зимующих птицах, развивать у </w:t>
            </w:r>
            <w:r w:rsidRPr="003A3E38">
              <w:rPr>
                <w:rFonts w:ascii="Times New Roman" w:hAnsi="Times New Roman" w:cs="Times New Roman"/>
                <w:sz w:val="20"/>
                <w:szCs w:val="20"/>
              </w:rPr>
              <w:lastRenderedPageBreak/>
              <w:t>них интерес к птицам и ответственность за все живое; развивать коммуникативные способности</w:t>
            </w:r>
          </w:p>
        </w:tc>
      </w:tr>
      <w:tr w:rsidR="00CE1853" w:rsidRPr="003A3E38" w:rsidTr="00515FA4">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«Экологические знаки - для взрослых и детей!»</w:t>
            </w:r>
          </w:p>
        </w:tc>
        <w:tc>
          <w:tcPr>
            <w:tcW w:w="881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CE1853" w:rsidRPr="003A3E38" w:rsidTr="00515FA4">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«Чистота - залог здоровья!»</w:t>
            </w:r>
          </w:p>
        </w:tc>
        <w:tc>
          <w:tcPr>
            <w:tcW w:w="881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CE1853" w:rsidRPr="003A3E38" w:rsidTr="00515FA4">
        <w:tc>
          <w:tcPr>
            <w:tcW w:w="478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«Красная книга Магаданской области»</w:t>
            </w:r>
          </w:p>
        </w:tc>
        <w:tc>
          <w:tcPr>
            <w:tcW w:w="8815"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 </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Для сохранения результатов учебной и практической деяте</w:t>
      </w:r>
      <w:r w:rsidR="00CE1853" w:rsidRPr="003A3E38">
        <w:rPr>
          <w:rFonts w:ascii="Times New Roman" w:hAnsi="Times New Roman" w:cs="Times New Roman"/>
          <w:sz w:val="20"/>
          <w:szCs w:val="20"/>
        </w:rPr>
        <w:t xml:space="preserve">льности учащихся используются: </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презентации (цифровые или в в</w:t>
      </w:r>
      <w:r w:rsidR="00CE1853" w:rsidRPr="003A3E38">
        <w:rPr>
          <w:rFonts w:ascii="Times New Roman" w:hAnsi="Times New Roman" w:cs="Times New Roman"/>
          <w:sz w:val="20"/>
          <w:szCs w:val="20"/>
        </w:rPr>
        <w:t xml:space="preserve">иде распечатанных материалов); </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творческие работы (графические, живописные, литературные) в форме накопительн</w:t>
      </w:r>
      <w:r w:rsidR="00CE1853" w:rsidRPr="003A3E38">
        <w:rPr>
          <w:rFonts w:ascii="Times New Roman" w:hAnsi="Times New Roman" w:cs="Times New Roman"/>
          <w:sz w:val="20"/>
          <w:szCs w:val="20"/>
        </w:rPr>
        <w:t xml:space="preserve">ых папок; </w:t>
      </w:r>
    </w:p>
    <w:p w:rsidR="00CE185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стенгазеты, экологические бюллетени. </w:t>
      </w:r>
    </w:p>
    <w:p w:rsidR="00CE1853" w:rsidRPr="00A52739" w:rsidRDefault="00CE1853" w:rsidP="003A3E38">
      <w:pPr>
        <w:spacing w:after="0" w:line="240" w:lineRule="auto"/>
        <w:contextualSpacing/>
        <w:jc w:val="both"/>
        <w:rPr>
          <w:rFonts w:ascii="Times New Roman" w:hAnsi="Times New Roman" w:cs="Times New Roman"/>
          <w:i/>
          <w:sz w:val="20"/>
          <w:szCs w:val="20"/>
        </w:rPr>
      </w:pPr>
      <w:r w:rsidRPr="00A52739">
        <w:rPr>
          <w:rFonts w:ascii="Times New Roman" w:hAnsi="Times New Roman" w:cs="Times New Roman"/>
          <w:b/>
          <w:i/>
          <w:sz w:val="20"/>
          <w:szCs w:val="20"/>
        </w:rPr>
        <w:t xml:space="preserve">2.4.3. </w:t>
      </w:r>
      <w:r w:rsidR="0039071F" w:rsidRPr="00A52739">
        <w:rPr>
          <w:rFonts w:ascii="Times New Roman" w:hAnsi="Times New Roman" w:cs="Times New Roman"/>
          <w:b/>
          <w:i/>
          <w:sz w:val="20"/>
          <w:szCs w:val="20"/>
        </w:rPr>
        <w:t xml:space="preserve">Содержание деятельности и показатели </w:t>
      </w:r>
      <w:proofErr w:type="spellStart"/>
      <w:r w:rsidR="0039071F" w:rsidRPr="00A52739">
        <w:rPr>
          <w:rFonts w:ascii="Times New Roman" w:hAnsi="Times New Roman" w:cs="Times New Roman"/>
          <w:b/>
          <w:i/>
          <w:sz w:val="20"/>
          <w:szCs w:val="20"/>
        </w:rPr>
        <w:t>сформированности</w:t>
      </w:r>
      <w:proofErr w:type="spellEnd"/>
      <w:r w:rsidR="0039071F" w:rsidRPr="00A52739">
        <w:rPr>
          <w:rFonts w:ascii="Times New Roman" w:hAnsi="Times New Roman" w:cs="Times New Roman"/>
          <w:b/>
          <w:i/>
          <w:sz w:val="20"/>
          <w:szCs w:val="20"/>
        </w:rPr>
        <w:t xml:space="preserve"> </w:t>
      </w:r>
      <w:proofErr w:type="spellStart"/>
      <w:r w:rsidR="0039071F" w:rsidRPr="00A52739">
        <w:rPr>
          <w:rFonts w:ascii="Times New Roman" w:hAnsi="Times New Roman" w:cs="Times New Roman"/>
          <w:b/>
          <w:i/>
          <w:sz w:val="20"/>
          <w:szCs w:val="20"/>
        </w:rPr>
        <w:t>экокультуры</w:t>
      </w:r>
      <w:proofErr w:type="spellEnd"/>
      <w:r w:rsidR="0039071F" w:rsidRPr="00A52739">
        <w:rPr>
          <w:rFonts w:ascii="Times New Roman" w:hAnsi="Times New Roman" w:cs="Times New Roman"/>
          <w:b/>
          <w:i/>
          <w:sz w:val="20"/>
          <w:szCs w:val="20"/>
        </w:rPr>
        <w:t xml:space="preserve"> младших школьников</w:t>
      </w:r>
    </w:p>
    <w:tbl>
      <w:tblPr>
        <w:tblStyle w:val="af7"/>
        <w:tblW w:w="0" w:type="auto"/>
        <w:tblLayout w:type="fixed"/>
        <w:tblLook w:val="04A0"/>
      </w:tblPr>
      <w:tblGrid>
        <w:gridCol w:w="349"/>
        <w:gridCol w:w="4721"/>
        <w:gridCol w:w="4501"/>
      </w:tblGrid>
      <w:tr w:rsidR="00CE1853" w:rsidRPr="003A3E38" w:rsidTr="00CE1853">
        <w:tc>
          <w:tcPr>
            <w:tcW w:w="349" w:type="dxa"/>
          </w:tcPr>
          <w:p w:rsidR="00CE1853" w:rsidRPr="003A3E38" w:rsidRDefault="00CE1853" w:rsidP="003A3E38">
            <w:pPr>
              <w:ind w:firstLine="708"/>
              <w:contextualSpacing/>
              <w:jc w:val="both"/>
              <w:rPr>
                <w:rFonts w:ascii="Times New Roman" w:hAnsi="Times New Roman" w:cs="Times New Roman"/>
                <w:sz w:val="20"/>
                <w:szCs w:val="20"/>
              </w:rPr>
            </w:pPr>
          </w:p>
        </w:tc>
        <w:tc>
          <w:tcPr>
            <w:tcW w:w="4721"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Содержание и формы деятельности </w:t>
            </w:r>
          </w:p>
          <w:p w:rsidR="00CE1853" w:rsidRPr="003A3E38" w:rsidRDefault="00CE1853" w:rsidP="003A3E38">
            <w:pPr>
              <w:contextualSpacing/>
              <w:jc w:val="both"/>
              <w:rPr>
                <w:rFonts w:ascii="Times New Roman" w:hAnsi="Times New Roman" w:cs="Times New Roman"/>
                <w:sz w:val="20"/>
                <w:szCs w:val="20"/>
              </w:rPr>
            </w:pPr>
          </w:p>
        </w:tc>
        <w:tc>
          <w:tcPr>
            <w:tcW w:w="4501"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Показатели </w:t>
            </w:r>
            <w:proofErr w:type="spellStart"/>
            <w:r w:rsidRPr="003A3E38">
              <w:rPr>
                <w:rFonts w:ascii="Times New Roman" w:hAnsi="Times New Roman" w:cs="Times New Roman"/>
                <w:sz w:val="20"/>
                <w:szCs w:val="20"/>
              </w:rPr>
              <w:t>сформированности</w:t>
            </w:r>
            <w:proofErr w:type="spellEnd"/>
            <w:r w:rsidRPr="003A3E38">
              <w:rPr>
                <w:rFonts w:ascii="Times New Roman" w:hAnsi="Times New Roman" w:cs="Times New Roman"/>
                <w:sz w:val="20"/>
                <w:szCs w:val="20"/>
              </w:rPr>
              <w:t xml:space="preserve"> экологической культуры ребенка на разных возрастных этапах</w:t>
            </w:r>
          </w:p>
        </w:tc>
      </w:tr>
      <w:tr w:rsidR="00CE1853" w:rsidRPr="003A3E38" w:rsidTr="00CE1853">
        <w:tc>
          <w:tcPr>
            <w:tcW w:w="349"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класс</w:t>
            </w:r>
          </w:p>
        </w:tc>
        <w:tc>
          <w:tcPr>
            <w:tcW w:w="4721" w:type="dxa"/>
          </w:tcPr>
          <w:p w:rsidR="00CE1853" w:rsidRPr="003A3E38" w:rsidRDefault="00CE1853"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w:t>
            </w:r>
            <w:r w:rsidR="00D1441C" w:rsidRPr="003A3E38">
              <w:rPr>
                <w:rFonts w:ascii="Times New Roman" w:hAnsi="Times New Roman" w:cs="Times New Roman"/>
                <w:sz w:val="20"/>
                <w:szCs w:val="20"/>
              </w:rPr>
              <w:t xml:space="preserve">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4501"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проявляет интерес к объектам окружающего мира, условиям жизни людей, растений, животных, пытается оценивать их состояние с позиции хорошо – плохо; - с желанием участвует в экологически ориентированной деятельности; - эмоционально реагирует при встрече с прекрасным и пытается передать свои чувства в доступных видах творчества (рисунки, рассказы); - старается выполнять правила поведения на улице, во время прогулок в лес, в парк; - проявляет готовность оказать помощь нуждающимся в ней животным и растениям; - пытается контролировать свое поведение, поступки, чтобы не причинить вреда окружающей среде.</w:t>
            </w:r>
          </w:p>
        </w:tc>
      </w:tr>
      <w:tr w:rsidR="00CE1853" w:rsidRPr="003A3E38" w:rsidTr="00CE1853">
        <w:tc>
          <w:tcPr>
            <w:tcW w:w="349"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2-3 класс</w:t>
            </w:r>
          </w:p>
        </w:tc>
        <w:tc>
          <w:tcPr>
            <w:tcW w:w="4721"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4501"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интерес ребенка к объектам окружающего мира сопровождается попытками ребенка их анализировать; - участие в той или иной деятельности вместе со взрослыми с проявлением самостоятельности и творчества; - общение с представителями животного и растительного мира, вызванное в большей степени заботой о них, нежели получением удовольствием; - выполнение ряда правил поведения в окружающей среде, ставших привычным делом.</w:t>
            </w:r>
          </w:p>
        </w:tc>
      </w:tr>
      <w:tr w:rsidR="00CE1853" w:rsidRPr="003A3E38" w:rsidTr="00CE1853">
        <w:tc>
          <w:tcPr>
            <w:tcW w:w="349"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класс</w:t>
            </w:r>
          </w:p>
        </w:tc>
        <w:tc>
          <w:tcPr>
            <w:tcW w:w="4721"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w:t>
            </w:r>
          </w:p>
        </w:tc>
        <w:tc>
          <w:tcPr>
            <w:tcW w:w="4501" w:type="dxa"/>
          </w:tcPr>
          <w:p w:rsidR="00CE1853" w:rsidRPr="003A3E38" w:rsidRDefault="00D1441C"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 выражена потребность в заботе о тех или иных представителях животного и растительного мира; - ребенок способен самостоятельно выбирать объекты своей экологической деятельности; -доброта, отзывчивость и внимание к окружающим сопровождается готовностью ребенка оказать помощь нуждающимся в ней.</w:t>
            </w:r>
          </w:p>
        </w:tc>
      </w:tr>
    </w:tbl>
    <w:p w:rsidR="00CE1853" w:rsidRPr="003A3E38" w:rsidRDefault="00CE1853" w:rsidP="003A3E38">
      <w:pPr>
        <w:spacing w:after="0" w:line="240" w:lineRule="auto"/>
        <w:ind w:firstLine="708"/>
        <w:contextualSpacing/>
        <w:jc w:val="both"/>
        <w:rPr>
          <w:rFonts w:ascii="Times New Roman" w:hAnsi="Times New Roman" w:cs="Times New Roman"/>
          <w:sz w:val="20"/>
          <w:szCs w:val="20"/>
        </w:rPr>
      </w:pP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Ожидаемые результаты (в отношении к учащимся, учителям, родителям)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1. Вовлечение в деятельность экологического содержания.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Проявление активности, инициативы, творчества в организации и проведении экологических мероприятий.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Овладение разнообразными формами и методами поиска знаний, практическими умениями, в том числе исследовательскими.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Обогащение знаниями о природных богатствах родного края, его экологических проблемах и способах их решения.</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Проявление экологической культуры, выражающейся в переводе знаний в норму поступка.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экологической культуры у младших школьников на этапе обучения в начальной школе будет характеризоваться следующими показателями: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повышение уровня информированности; повышение интереса к природе родного края;</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потребность выразить свой интерес в творческих работах;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соблюдение правил поведения в окружающей среде вошло в привычку;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выражена потребность в заботе о тех или иных представителях животного и растительного мира; ребенок способен самостоятельно выбирать объекты своей экологической деятельности;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доброта, отзывчивость и внимание к окружающим (людям, природе) сопровождается готовностью ребенка оказать помощь нуждающимся в ней.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Школа призвана подавать подрастающему поколению глубокие и прочные знания, основ наук, выработать необходимые навыки и умения, формировать мировоззрение, обеспечить всестороннее развитие личности. Одновременно школа берёт на себя обязательство выполнять и оздоровительную роль, так как обществу становится небезразлично, какой ценой для здоровья подрастающего поколения приобретаются знания. Здоровье в обществе в последние годы занимает одно из первых мест в иерархии потребностей человека.</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Учебный процесс в школе совершенствуется с учетом возрастных, 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учет психофизиологических особенностей учащихся при организации обучения становится все более актуальной задачей в связи с широким экспериментированием в школе, введением инновационных режимов, изменением содержания и методики обучения. Оптимальным является обучение, обеспечивающее максимальный учебно-воспитательный эффект при сохранении благоприятной динамики работоспособности и функционирования ребенка. Здоровье – это состояние нашего физического, психического и социального благополучия, а не просто отсутствие болезней или физических дефектов.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Признаками здоровья являются специфическая (иммунная) и неспецифическая устойчивость к действию повреждающих факторов: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Показатель роста и развити</w:t>
      </w:r>
      <w:r w:rsidR="00D1441C" w:rsidRPr="003A3E38">
        <w:rPr>
          <w:rFonts w:ascii="Times New Roman" w:hAnsi="Times New Roman" w:cs="Times New Roman"/>
          <w:sz w:val="20"/>
          <w:szCs w:val="20"/>
        </w:rPr>
        <w:t>я</w:t>
      </w:r>
      <w:r w:rsidRPr="003A3E38">
        <w:rPr>
          <w:rFonts w:ascii="Times New Roman" w:hAnsi="Times New Roman" w:cs="Times New Roman"/>
          <w:sz w:val="20"/>
          <w:szCs w:val="20"/>
        </w:rPr>
        <w:t xml:space="preserve">;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Функциональное состояние и резервные возможности организма;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Наличие и уровень кого-либо заболевания или дефекта развития;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Уровень морально-волевых и ценностно-мотивационных установок.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формировании мотивации к здоровому образу жизни у учащихся школа играет огромную роль. При подходе к собственному здоровью характерна стратегия предупредительного характера (сохранить здоровье). Школа способствует воспитанию у детей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число приоритетов деятельности МАОУ </w:t>
      </w:r>
      <w:r w:rsidR="00D1441C"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включены следующие позиции: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условий для гармоничного физического развития ребенка, охрана и укрепление здоровья ребёнка по различным направлениям (нормализация учебной нагрузки;</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понимания ценности здоровья и здорового образа жизни;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поддержка программ, направленных на охрану и укрепление здоровья детей; </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адаптивной образовательной среды для детей с проблемами в здоровье и развитии).</w:t>
      </w:r>
    </w:p>
    <w:p w:rsidR="00D1441C" w:rsidRPr="00A52739" w:rsidRDefault="00D1441C" w:rsidP="003A3E38">
      <w:pPr>
        <w:spacing w:after="0" w:line="240" w:lineRule="auto"/>
        <w:contextualSpacing/>
        <w:jc w:val="both"/>
        <w:rPr>
          <w:rFonts w:ascii="Times New Roman" w:hAnsi="Times New Roman" w:cs="Times New Roman"/>
          <w:i/>
          <w:sz w:val="20"/>
          <w:szCs w:val="20"/>
        </w:rPr>
      </w:pPr>
      <w:r w:rsidRPr="00A52739">
        <w:rPr>
          <w:rFonts w:ascii="Times New Roman" w:hAnsi="Times New Roman" w:cs="Times New Roman"/>
          <w:b/>
          <w:i/>
          <w:sz w:val="20"/>
          <w:szCs w:val="20"/>
        </w:rPr>
        <w:t>2.4.4.</w:t>
      </w:r>
      <w:r w:rsidR="0039071F" w:rsidRPr="00A52739">
        <w:rPr>
          <w:rFonts w:ascii="Times New Roman" w:hAnsi="Times New Roman" w:cs="Times New Roman"/>
          <w:b/>
          <w:i/>
          <w:sz w:val="20"/>
          <w:szCs w:val="20"/>
        </w:rPr>
        <w:t xml:space="preserve">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дорожно-транспортного травматизма</w:t>
      </w:r>
      <w:r w:rsidRPr="00A52739">
        <w:rPr>
          <w:rFonts w:ascii="Times New Roman" w:hAnsi="Times New Roman" w:cs="Times New Roman"/>
          <w:i/>
          <w:sz w:val="20"/>
          <w:szCs w:val="20"/>
        </w:rPr>
        <w:t>.</w:t>
      </w:r>
    </w:p>
    <w:p w:rsidR="003928E7" w:rsidRPr="00CD435E" w:rsidRDefault="003928E7" w:rsidP="00CD435E">
      <w:pPr>
        <w:spacing w:after="0" w:line="240" w:lineRule="auto"/>
        <w:ind w:firstLine="708"/>
        <w:contextualSpacing/>
        <w:jc w:val="both"/>
        <w:rPr>
          <w:rFonts w:ascii="Times New Roman" w:hAnsi="Times New Roman" w:cs="Times New Roman"/>
          <w:b/>
          <w:i/>
          <w:sz w:val="20"/>
          <w:szCs w:val="20"/>
        </w:rPr>
      </w:pPr>
      <w:r w:rsidRPr="00CD435E">
        <w:rPr>
          <w:rFonts w:ascii="Times New Roman" w:hAnsi="Times New Roman" w:cs="Times New Roman"/>
          <w:b/>
          <w:i/>
          <w:sz w:val="20"/>
          <w:szCs w:val="20"/>
        </w:rPr>
        <w:t>2.4.4.1.Охрана и укрепление психического и физического здоровья.</w:t>
      </w:r>
    </w:p>
    <w:p w:rsidR="00D1441C"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В МАОУ </w:t>
      </w:r>
      <w:r w:rsidR="00D1441C"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создаются условия для активного участия детей в оздоровительных мероприятиях (утренняя гимнастика, динамические паузы, прогулки на природу, спортивные мероприятия и т.п.) и мероприятиях экологической </w:t>
      </w:r>
      <w:r w:rsidRPr="003A3E38">
        <w:rPr>
          <w:rFonts w:ascii="Times New Roman" w:hAnsi="Times New Roman" w:cs="Times New Roman"/>
          <w:sz w:val="20"/>
          <w:szCs w:val="20"/>
        </w:rPr>
        <w:lastRenderedPageBreak/>
        <w:t xml:space="preserve">направленности. Заявленные позиции носят </w:t>
      </w:r>
      <w:proofErr w:type="spellStart"/>
      <w:r w:rsidRPr="003A3E38">
        <w:rPr>
          <w:rFonts w:ascii="Times New Roman" w:hAnsi="Times New Roman" w:cs="Times New Roman"/>
          <w:sz w:val="20"/>
          <w:szCs w:val="20"/>
        </w:rPr>
        <w:t>здоровьесберегающий</w:t>
      </w:r>
      <w:proofErr w:type="spellEnd"/>
      <w:r w:rsidRPr="003A3E38">
        <w:rPr>
          <w:rFonts w:ascii="Times New Roman" w:hAnsi="Times New Roman" w:cs="Times New Roman"/>
          <w:sz w:val="20"/>
          <w:szCs w:val="20"/>
        </w:rPr>
        <w:t xml:space="preserve"> характер, создают безопасную образовательную среду с точки зрения психологической, личностной защищенности каждого школьника. </w:t>
      </w:r>
    </w:p>
    <w:p w:rsidR="00D1441C" w:rsidRPr="003A3E38" w:rsidRDefault="0039071F"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План действий по реализации направлени</w:t>
      </w:r>
      <w:r w:rsidR="00D1441C" w:rsidRPr="003A3E38">
        <w:rPr>
          <w:rFonts w:ascii="Times New Roman" w:hAnsi="Times New Roman" w:cs="Times New Roman"/>
          <w:b/>
          <w:sz w:val="20"/>
          <w:szCs w:val="20"/>
        </w:rPr>
        <w:t>й</w:t>
      </w:r>
      <w:r w:rsidRPr="003A3E38">
        <w:rPr>
          <w:rFonts w:ascii="Times New Roman" w:hAnsi="Times New Roman" w:cs="Times New Roman"/>
          <w:b/>
          <w:sz w:val="20"/>
          <w:szCs w:val="20"/>
        </w:rPr>
        <w:t xml:space="preserve"> Программы </w:t>
      </w:r>
      <w:r w:rsidR="005E1EB3" w:rsidRPr="003A3E38">
        <w:rPr>
          <w:rFonts w:ascii="Times New Roman" w:hAnsi="Times New Roman" w:cs="Times New Roman"/>
          <w:b/>
          <w:sz w:val="20"/>
          <w:szCs w:val="20"/>
        </w:rPr>
        <w:t xml:space="preserve">в </w:t>
      </w:r>
      <w:r w:rsidRPr="003A3E38">
        <w:rPr>
          <w:rFonts w:ascii="Times New Roman" w:hAnsi="Times New Roman" w:cs="Times New Roman"/>
          <w:b/>
          <w:sz w:val="20"/>
          <w:szCs w:val="20"/>
        </w:rPr>
        <w:t xml:space="preserve">МАОУ </w:t>
      </w:r>
      <w:r w:rsidR="00D1441C" w:rsidRPr="003A3E38">
        <w:rPr>
          <w:rFonts w:ascii="Times New Roman" w:hAnsi="Times New Roman" w:cs="Times New Roman"/>
          <w:b/>
          <w:sz w:val="20"/>
          <w:szCs w:val="20"/>
        </w:rPr>
        <w:t>«Гимназия №13»</w:t>
      </w:r>
    </w:p>
    <w:p w:rsidR="00D1441C" w:rsidRPr="003A3E38" w:rsidRDefault="00D1441C" w:rsidP="003A3E38">
      <w:pPr>
        <w:spacing w:after="0" w:line="240" w:lineRule="auto"/>
        <w:ind w:firstLine="708"/>
        <w:contextualSpacing/>
        <w:jc w:val="both"/>
        <w:rPr>
          <w:rFonts w:ascii="Times New Roman" w:hAnsi="Times New Roman" w:cs="Times New Roman"/>
          <w:sz w:val="20"/>
          <w:szCs w:val="20"/>
        </w:rPr>
      </w:pPr>
    </w:p>
    <w:tbl>
      <w:tblPr>
        <w:tblStyle w:val="af7"/>
        <w:tblW w:w="0" w:type="auto"/>
        <w:tblLayout w:type="fixed"/>
        <w:tblLook w:val="04A0"/>
      </w:tblPr>
      <w:tblGrid>
        <w:gridCol w:w="817"/>
        <w:gridCol w:w="4678"/>
        <w:gridCol w:w="1843"/>
        <w:gridCol w:w="2233"/>
      </w:tblGrid>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 деятельности</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реализации</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2741C2" w:rsidRPr="003A3E38" w:rsidTr="002741C2">
        <w:tc>
          <w:tcPr>
            <w:tcW w:w="9571" w:type="dxa"/>
            <w:gridSpan w:val="4"/>
          </w:tcPr>
          <w:p w:rsidR="002741C2" w:rsidRPr="003A3E38" w:rsidRDefault="002741C2"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1 Санитарно – гигиеническая деятельность</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1.1</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образовательного процесса </w:t>
            </w:r>
            <w:r w:rsidR="004B2472">
              <w:rPr>
                <w:rFonts w:ascii="Times New Roman" w:hAnsi="Times New Roman" w:cs="Times New Roman"/>
                <w:sz w:val="20"/>
                <w:szCs w:val="20"/>
              </w:rPr>
              <w:t xml:space="preserve">в соответствии с нормами </w:t>
            </w:r>
            <w:proofErr w:type="spellStart"/>
            <w:r w:rsidR="004B2472">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проветривание учебных кабинетов;</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влажная уборка классных кабинетов;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дезинфекция учебных кабинетов;</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освещенность;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воздушно – тепловой режим; уровень шума</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5E1EB3"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Комиссия по охране труда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1.2</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Проведение оценки состояния учебных кабинетов </w:t>
            </w:r>
            <w:r w:rsidR="004B2472">
              <w:rPr>
                <w:rFonts w:ascii="Times New Roman" w:hAnsi="Times New Roman" w:cs="Times New Roman"/>
                <w:sz w:val="20"/>
                <w:szCs w:val="20"/>
              </w:rPr>
              <w:t xml:space="preserve">в соответствии с нормами </w:t>
            </w:r>
            <w:proofErr w:type="spellStart"/>
            <w:r w:rsidR="004B2472">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-освещение учебных кабинетов;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-соответствие учебной мебели антропометрическим данным обучающихся;</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нал</w:t>
            </w:r>
            <w:r w:rsidR="004B2472">
              <w:rPr>
                <w:rFonts w:ascii="Times New Roman" w:hAnsi="Times New Roman" w:cs="Times New Roman"/>
                <w:sz w:val="20"/>
                <w:szCs w:val="20"/>
              </w:rPr>
              <w:t xml:space="preserve">ичие </w:t>
            </w:r>
            <w:proofErr w:type="spellStart"/>
            <w:r w:rsidR="004B2472">
              <w:rPr>
                <w:rFonts w:ascii="Times New Roman" w:hAnsi="Times New Roman" w:cs="Times New Roman"/>
                <w:sz w:val="20"/>
                <w:szCs w:val="20"/>
              </w:rPr>
              <w:t>диспенсеров</w:t>
            </w:r>
            <w:proofErr w:type="spellEnd"/>
            <w:r w:rsidR="004B2472">
              <w:rPr>
                <w:rFonts w:ascii="Times New Roman" w:hAnsi="Times New Roman" w:cs="Times New Roman"/>
                <w:sz w:val="20"/>
                <w:szCs w:val="20"/>
              </w:rPr>
              <w:t xml:space="preserve">, </w:t>
            </w:r>
            <w:proofErr w:type="spellStart"/>
            <w:r w:rsidR="004B2472">
              <w:rPr>
                <w:rFonts w:ascii="Times New Roman" w:hAnsi="Times New Roman" w:cs="Times New Roman"/>
                <w:sz w:val="20"/>
                <w:szCs w:val="20"/>
              </w:rPr>
              <w:t>кул</w:t>
            </w:r>
            <w:r w:rsidRPr="003A3E38">
              <w:rPr>
                <w:rFonts w:ascii="Times New Roman" w:hAnsi="Times New Roman" w:cs="Times New Roman"/>
                <w:sz w:val="20"/>
                <w:szCs w:val="20"/>
              </w:rPr>
              <w:t>еров</w:t>
            </w:r>
            <w:proofErr w:type="spellEnd"/>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раз в четверть</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Комиссия по охране труда</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1.3</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Гигиеническая оценка (экспертиза) расписания: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-большие и малые перемены; -дневная и недельная нагрузка обучающихся</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-место уроков в расписании учебного дня;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-соответствие учебной нагрузки динамике работоспособности;</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-наличие облегченного дня в течение учебной недели</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 Комиссия по охране труда</w:t>
            </w:r>
          </w:p>
        </w:tc>
      </w:tr>
      <w:tr w:rsidR="002741C2" w:rsidRPr="003A3E38" w:rsidTr="00253E02">
        <w:tc>
          <w:tcPr>
            <w:tcW w:w="9571" w:type="dxa"/>
            <w:gridSpan w:val="4"/>
          </w:tcPr>
          <w:p w:rsidR="002741C2" w:rsidRPr="003A3E38" w:rsidRDefault="002741C2"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 xml:space="preserve">2 </w:t>
            </w:r>
            <w:proofErr w:type="spellStart"/>
            <w:r w:rsidRPr="003A3E38">
              <w:rPr>
                <w:rFonts w:ascii="Times New Roman" w:hAnsi="Times New Roman" w:cs="Times New Roman"/>
                <w:b/>
                <w:i/>
                <w:sz w:val="20"/>
                <w:szCs w:val="20"/>
              </w:rPr>
              <w:t>Физкультурно</w:t>
            </w:r>
            <w:proofErr w:type="spellEnd"/>
            <w:r w:rsidRPr="003A3E38">
              <w:rPr>
                <w:rFonts w:ascii="Times New Roman" w:hAnsi="Times New Roman" w:cs="Times New Roman"/>
                <w:b/>
                <w:i/>
                <w:sz w:val="20"/>
                <w:szCs w:val="20"/>
              </w:rPr>
              <w:t xml:space="preserve"> – оздоровительная деятельность</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2.1</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Обеспечение дополнительной двигательной активности обучающихся, через введение: -3 часа урока физической культуры; -кружков «Футбол» и «Баскетбол»</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2.2</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уроков физической культуры на свежем воздухе</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2.3</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и проведение в режиме учебного дня обучающихся: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-динамической паузы (1 – 4 классы);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-физкультурные минутки (1 – 4 классы)</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-гимнастики для глаз</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Ежедневно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 Учителя</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2.4</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и привлечение обучающихся к занятию в спортивных секциях, клубах по интересам</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2.5</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и проведение: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-«День здоровья» «Мама, папа, я - спортивная семья!» Спортивные эстафеты учащихся 1 классов и шестилеток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Спортивные </w:t>
            </w:r>
            <w:proofErr w:type="spellStart"/>
            <w:r w:rsidRPr="003A3E38">
              <w:rPr>
                <w:rFonts w:ascii="Times New Roman" w:hAnsi="Times New Roman" w:cs="Times New Roman"/>
                <w:sz w:val="20"/>
                <w:szCs w:val="20"/>
              </w:rPr>
              <w:t>соревнования</w:t>
            </w:r>
            <w:proofErr w:type="gramStart"/>
            <w:r w:rsidRPr="003A3E38">
              <w:rPr>
                <w:rFonts w:ascii="Times New Roman" w:hAnsi="Times New Roman" w:cs="Times New Roman"/>
                <w:sz w:val="20"/>
                <w:szCs w:val="20"/>
              </w:rPr>
              <w:t>:п</w:t>
            </w:r>
            <w:proofErr w:type="gramEnd"/>
            <w:r w:rsidRPr="003A3E38">
              <w:rPr>
                <w:rFonts w:ascii="Times New Roman" w:hAnsi="Times New Roman" w:cs="Times New Roman"/>
                <w:sz w:val="20"/>
                <w:szCs w:val="20"/>
              </w:rPr>
              <w:t>ионербол</w:t>
            </w:r>
            <w:proofErr w:type="spellEnd"/>
            <w:r w:rsidRPr="003A3E38">
              <w:rPr>
                <w:rFonts w:ascii="Times New Roman" w:hAnsi="Times New Roman" w:cs="Times New Roman"/>
                <w:sz w:val="20"/>
                <w:szCs w:val="20"/>
              </w:rPr>
              <w:t xml:space="preserve">, футбол, баскетбол. Лыжные соревнования на кубок Магаданской областной думы. «Зарница» </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Кросс Нации</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плану</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раз в год</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Зам</w:t>
            </w:r>
            <w:proofErr w:type="gramStart"/>
            <w:r w:rsidRPr="003A3E38">
              <w:rPr>
                <w:rFonts w:ascii="Times New Roman" w:hAnsi="Times New Roman" w:cs="Times New Roman"/>
                <w:sz w:val="20"/>
                <w:szCs w:val="20"/>
              </w:rPr>
              <w:t>.д</w:t>
            </w:r>
            <w:proofErr w:type="gramEnd"/>
            <w:r w:rsidRPr="003A3E38">
              <w:rPr>
                <w:rFonts w:ascii="Times New Roman" w:hAnsi="Times New Roman" w:cs="Times New Roman"/>
                <w:sz w:val="20"/>
                <w:szCs w:val="20"/>
              </w:rPr>
              <w:t xml:space="preserve">иректора по ВР, зав.кафедры классных руководителей 1-4 </w:t>
            </w:r>
            <w:proofErr w:type="spellStart"/>
            <w:r w:rsidRPr="003A3E38">
              <w:rPr>
                <w:rFonts w:ascii="Times New Roman" w:hAnsi="Times New Roman" w:cs="Times New Roman"/>
                <w:sz w:val="20"/>
                <w:szCs w:val="20"/>
              </w:rPr>
              <w:t>кл</w:t>
            </w:r>
            <w:proofErr w:type="spellEnd"/>
            <w:r w:rsidRPr="003A3E38">
              <w:rPr>
                <w:rFonts w:ascii="Times New Roman" w:hAnsi="Times New Roman" w:cs="Times New Roman"/>
                <w:sz w:val="20"/>
                <w:szCs w:val="20"/>
              </w:rPr>
              <w:t>.,</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2.6</w:t>
            </w:r>
          </w:p>
        </w:tc>
        <w:tc>
          <w:tcPr>
            <w:tcW w:w="4678"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обучающихся во всех спортивных мероприятиях района, города</w:t>
            </w:r>
          </w:p>
        </w:tc>
        <w:tc>
          <w:tcPr>
            <w:tcW w:w="184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Зам</w:t>
            </w:r>
            <w:proofErr w:type="gramStart"/>
            <w:r w:rsidRPr="003A3E38">
              <w:rPr>
                <w:rFonts w:ascii="Times New Roman" w:hAnsi="Times New Roman" w:cs="Times New Roman"/>
                <w:sz w:val="20"/>
                <w:szCs w:val="20"/>
              </w:rPr>
              <w:t>.д</w:t>
            </w:r>
            <w:proofErr w:type="gramEnd"/>
            <w:r w:rsidRPr="003A3E38">
              <w:rPr>
                <w:rFonts w:ascii="Times New Roman" w:hAnsi="Times New Roman" w:cs="Times New Roman"/>
                <w:sz w:val="20"/>
                <w:szCs w:val="20"/>
              </w:rPr>
              <w:t xml:space="preserve">иректора по УВР, зав.кафедры классных руководителей 1-4 </w:t>
            </w:r>
            <w:proofErr w:type="spellStart"/>
            <w:r w:rsidRPr="003A3E38">
              <w:rPr>
                <w:rFonts w:ascii="Times New Roman" w:hAnsi="Times New Roman" w:cs="Times New Roman"/>
                <w:sz w:val="20"/>
                <w:szCs w:val="20"/>
              </w:rPr>
              <w:t>кл</w:t>
            </w:r>
            <w:proofErr w:type="spellEnd"/>
            <w:r w:rsidRPr="003A3E38">
              <w:rPr>
                <w:rFonts w:ascii="Times New Roman" w:hAnsi="Times New Roman" w:cs="Times New Roman"/>
                <w:sz w:val="20"/>
                <w:szCs w:val="20"/>
              </w:rPr>
              <w:t>.,</w:t>
            </w:r>
          </w:p>
          <w:p w:rsidR="002741C2" w:rsidRPr="003A3E38" w:rsidRDefault="002741C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2741C2" w:rsidRPr="003A3E38" w:rsidTr="005E1EB3">
        <w:tc>
          <w:tcPr>
            <w:tcW w:w="817"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2.7</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и проведение: </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-походов, </w:t>
            </w:r>
          </w:p>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-посещение туристических баз, баз отдыха</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плану</w:t>
            </w:r>
          </w:p>
          <w:p w:rsidR="002741C2" w:rsidRPr="003A3E38" w:rsidRDefault="002741C2" w:rsidP="003A3E38">
            <w:pPr>
              <w:contextualSpacing/>
              <w:jc w:val="both"/>
              <w:rPr>
                <w:rFonts w:ascii="Times New Roman" w:hAnsi="Times New Roman" w:cs="Times New Roman"/>
                <w:sz w:val="20"/>
                <w:szCs w:val="20"/>
              </w:rPr>
            </w:pP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Классные руководители </w:t>
            </w:r>
          </w:p>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Родительская общественность</w:t>
            </w:r>
          </w:p>
        </w:tc>
      </w:tr>
      <w:tr w:rsidR="002741C2" w:rsidRPr="003A3E38" w:rsidTr="005E1EB3">
        <w:tc>
          <w:tcPr>
            <w:tcW w:w="817"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2.8</w:t>
            </w:r>
          </w:p>
        </w:tc>
        <w:tc>
          <w:tcPr>
            <w:tcW w:w="4678"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работы летних оздоровительных площадок</w:t>
            </w:r>
          </w:p>
        </w:tc>
        <w:tc>
          <w:tcPr>
            <w:tcW w:w="1843"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Июнь – август учебного года</w:t>
            </w:r>
          </w:p>
        </w:tc>
        <w:tc>
          <w:tcPr>
            <w:tcW w:w="2233"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w:t>
            </w:r>
          </w:p>
        </w:tc>
      </w:tr>
      <w:tr w:rsidR="008D0DFB" w:rsidRPr="003A3E38" w:rsidTr="00253E02">
        <w:tc>
          <w:tcPr>
            <w:tcW w:w="9571" w:type="dxa"/>
            <w:gridSpan w:val="4"/>
          </w:tcPr>
          <w:p w:rsidR="008D0DFB" w:rsidRPr="003A3E38" w:rsidRDefault="008D0DFB"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3. Питание</w:t>
            </w:r>
          </w:p>
        </w:tc>
      </w:tr>
      <w:tr w:rsidR="002741C2" w:rsidRPr="003A3E38" w:rsidTr="005E1EB3">
        <w:tc>
          <w:tcPr>
            <w:tcW w:w="817"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3.1</w:t>
            </w:r>
          </w:p>
        </w:tc>
        <w:tc>
          <w:tcPr>
            <w:tcW w:w="4678"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Обеспечение качественного и рационального питания обучающихся и педагогов, в соответствии с нормативами детского питания</w:t>
            </w:r>
          </w:p>
        </w:tc>
        <w:tc>
          <w:tcPr>
            <w:tcW w:w="1843"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течение учебного года</w:t>
            </w:r>
          </w:p>
        </w:tc>
        <w:tc>
          <w:tcPr>
            <w:tcW w:w="2233" w:type="dxa"/>
          </w:tcPr>
          <w:p w:rsidR="002741C2"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Ответственная за организацию школьного питания, </w:t>
            </w:r>
            <w:proofErr w:type="spellStart"/>
            <w:r w:rsidRPr="003A3E38">
              <w:rPr>
                <w:rFonts w:ascii="Times New Roman" w:hAnsi="Times New Roman" w:cs="Times New Roman"/>
                <w:sz w:val="20"/>
                <w:szCs w:val="20"/>
              </w:rPr>
              <w:t>бракеражная</w:t>
            </w:r>
            <w:proofErr w:type="spellEnd"/>
            <w:r w:rsidRPr="003A3E38">
              <w:rPr>
                <w:rFonts w:ascii="Times New Roman" w:hAnsi="Times New Roman" w:cs="Times New Roman"/>
                <w:sz w:val="20"/>
                <w:szCs w:val="20"/>
              </w:rPr>
              <w:t xml:space="preserve"> комиссия</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3.2</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Рейды по проверке качества приготовлен</w:t>
            </w:r>
            <w:r w:rsidR="004B2472">
              <w:rPr>
                <w:rFonts w:ascii="Times New Roman" w:hAnsi="Times New Roman" w:cs="Times New Roman"/>
                <w:sz w:val="20"/>
                <w:szCs w:val="20"/>
              </w:rPr>
              <w:t xml:space="preserve">ия пищи, соблюдения норм </w:t>
            </w:r>
            <w:proofErr w:type="spellStart"/>
            <w:r w:rsidR="004B2472">
              <w:rPr>
                <w:rFonts w:ascii="Times New Roman" w:hAnsi="Times New Roman" w:cs="Times New Roman"/>
                <w:sz w:val="20"/>
                <w:szCs w:val="20"/>
              </w:rPr>
              <w:t>СаНПиН</w:t>
            </w:r>
            <w:proofErr w:type="spellEnd"/>
            <w:r w:rsidRPr="003A3E38">
              <w:rPr>
                <w:rFonts w:ascii="Times New Roman" w:hAnsi="Times New Roman" w:cs="Times New Roman"/>
                <w:sz w:val="20"/>
                <w:szCs w:val="20"/>
              </w:rPr>
              <w:t>: -сбалансированность рациона; -разнообразие рациона; -соблюдение технологической обработки пищевых продуктов</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раз в месяц</w:t>
            </w:r>
          </w:p>
        </w:tc>
        <w:tc>
          <w:tcPr>
            <w:tcW w:w="2233" w:type="dxa"/>
          </w:tcPr>
          <w:p w:rsidR="008D0DFB" w:rsidRPr="003A3E38" w:rsidRDefault="008D0DFB" w:rsidP="003A3E38">
            <w:pPr>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Бракеражная</w:t>
            </w:r>
            <w:proofErr w:type="spellEnd"/>
            <w:r w:rsidRPr="003A3E38">
              <w:rPr>
                <w:rFonts w:ascii="Times New Roman" w:hAnsi="Times New Roman" w:cs="Times New Roman"/>
                <w:sz w:val="20"/>
                <w:szCs w:val="20"/>
              </w:rPr>
              <w:t xml:space="preserve"> комиссия  </w:t>
            </w:r>
          </w:p>
        </w:tc>
      </w:tr>
      <w:tr w:rsidR="008D0DFB" w:rsidRPr="003A3E38" w:rsidTr="00253E02">
        <w:tc>
          <w:tcPr>
            <w:tcW w:w="9571" w:type="dxa"/>
            <w:gridSpan w:val="4"/>
          </w:tcPr>
          <w:p w:rsidR="008D0DFB" w:rsidRPr="003A3E38" w:rsidRDefault="008D0DFB"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4 Консультативно – диагностическая работа</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4.1</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и проведение углубленных медицинских осмотров (1 – 4 классы)</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плану</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Администрация </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Медицинские работники</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4.2</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базы данных о состоянии здоровья обучающихся</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начале учебного года</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Медицинские работники</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4.3</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и оказание необходимых консультаций для обучающихся</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запросу</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Медицинские работники</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4.4</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Индивидуальные консультации психолога для обучающихся, родителей, педагогов</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согласно графику</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Психолог</w:t>
            </w:r>
          </w:p>
        </w:tc>
      </w:tr>
      <w:tr w:rsidR="008D0DFB" w:rsidRPr="003A3E38" w:rsidTr="00253E02">
        <w:tc>
          <w:tcPr>
            <w:tcW w:w="9571" w:type="dxa"/>
            <w:gridSpan w:val="4"/>
          </w:tcPr>
          <w:p w:rsidR="008D0DFB" w:rsidRPr="003A3E38" w:rsidRDefault="008D0DFB"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5 Информационно - обучающее</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5.1</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и проведение с привлечением медицинских работников, психологов: -бесед; -лекториев; -встреч</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 раз в четверть</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Зам директора по УВР</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5.2</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обязательных документов, с целью информирования обучающихся, родителей по вопросам сохранения и укрепления здоровья: -памяток, -буклетов, -презентаций</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1 раз в четверть</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 Медицинские работники</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5.3</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для обучающихся, родителей, педагогов: -выставок литературы; -подборка статей СМИ; -подборка Интернет – адресов с необходимым перечнем лечебно - профилактических учреждений</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 Библиотекарь</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5.4</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Проведение обязательных классных часов: «Моё здоровье в моих руках» «История Олимпийских и </w:t>
            </w:r>
            <w:proofErr w:type="spellStart"/>
            <w:r w:rsidRPr="003A3E38">
              <w:rPr>
                <w:rFonts w:ascii="Times New Roman" w:hAnsi="Times New Roman" w:cs="Times New Roman"/>
                <w:sz w:val="20"/>
                <w:szCs w:val="20"/>
              </w:rPr>
              <w:t>Паралимпийских</w:t>
            </w:r>
            <w:proofErr w:type="spellEnd"/>
            <w:r w:rsidRPr="003A3E38">
              <w:rPr>
                <w:rFonts w:ascii="Times New Roman" w:hAnsi="Times New Roman" w:cs="Times New Roman"/>
                <w:sz w:val="20"/>
                <w:szCs w:val="20"/>
              </w:rPr>
              <w:t xml:space="preserve"> игр» «Путешествие в страну </w:t>
            </w:r>
            <w:proofErr w:type="spellStart"/>
            <w:r w:rsidRPr="003A3E38">
              <w:rPr>
                <w:rFonts w:ascii="Times New Roman" w:hAnsi="Times New Roman" w:cs="Times New Roman"/>
                <w:sz w:val="20"/>
                <w:szCs w:val="20"/>
              </w:rPr>
              <w:t>Здоровячков</w:t>
            </w:r>
            <w:proofErr w:type="spellEnd"/>
            <w:r w:rsidRPr="003A3E38">
              <w:rPr>
                <w:rFonts w:ascii="Times New Roman" w:hAnsi="Times New Roman" w:cs="Times New Roman"/>
                <w:sz w:val="20"/>
                <w:szCs w:val="20"/>
              </w:rPr>
              <w:t>», «Здоровый образ жизни – что это такое» 7 апреля - Всемирный день здоровья. Единый классный час о ЗОЖ «Разговор о вредных привычках», «Правильное питание – основа хорошего здоровья»</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1 раз в четверть</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 Психолог</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5.5</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психологических тренингов</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Психолог</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5.6</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информационного стенда для обучающихся, родителей о спортивных секциях.</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начале каждого учебного года</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w:t>
            </w:r>
          </w:p>
        </w:tc>
      </w:tr>
      <w:tr w:rsidR="008D0DFB" w:rsidRPr="003A3E38" w:rsidTr="00253E02">
        <w:tc>
          <w:tcPr>
            <w:tcW w:w="9571" w:type="dxa"/>
            <w:gridSpan w:val="4"/>
          </w:tcPr>
          <w:p w:rsidR="008D0DFB" w:rsidRPr="003A3E38" w:rsidRDefault="008D0DFB" w:rsidP="003A3E38">
            <w:pPr>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6 Материально – техническое оснащение</w:t>
            </w:r>
          </w:p>
        </w:tc>
      </w:tr>
      <w:tr w:rsidR="008D0DFB" w:rsidRPr="003A3E38" w:rsidTr="005E1EB3">
        <w:tc>
          <w:tcPr>
            <w:tcW w:w="817"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6.1</w:t>
            </w:r>
          </w:p>
        </w:tc>
        <w:tc>
          <w:tcPr>
            <w:tcW w:w="4678"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Развитие материально – технической базы МАОУ «Гимназия №13» </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-приобретение </w:t>
            </w:r>
            <w:proofErr w:type="spellStart"/>
            <w:r w:rsidRPr="003A3E38">
              <w:rPr>
                <w:rFonts w:ascii="Times New Roman" w:hAnsi="Times New Roman" w:cs="Times New Roman"/>
                <w:sz w:val="20"/>
                <w:szCs w:val="20"/>
              </w:rPr>
              <w:t>кулеров</w:t>
            </w:r>
            <w:proofErr w:type="spellEnd"/>
            <w:r w:rsidRPr="003A3E38">
              <w:rPr>
                <w:rFonts w:ascii="Times New Roman" w:hAnsi="Times New Roman" w:cs="Times New Roman"/>
                <w:sz w:val="20"/>
                <w:szCs w:val="20"/>
              </w:rPr>
              <w:t xml:space="preserve"> с питьевой водой, для соблюдения норм по реализации питьевого режима; -приобретение инвентаря для уроков физической культуры; </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-приобретение школьной мебели;</w:t>
            </w:r>
          </w:p>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-приобретение необходимой посуды.</w:t>
            </w:r>
          </w:p>
        </w:tc>
        <w:tc>
          <w:tcPr>
            <w:tcW w:w="184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течение года</w:t>
            </w:r>
          </w:p>
        </w:tc>
        <w:tc>
          <w:tcPr>
            <w:tcW w:w="2233" w:type="dxa"/>
          </w:tcPr>
          <w:p w:rsidR="008D0DFB" w:rsidRPr="003A3E38" w:rsidRDefault="008D0DF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w:t>
            </w:r>
          </w:p>
        </w:tc>
      </w:tr>
    </w:tbl>
    <w:p w:rsidR="00D1441C" w:rsidRPr="003A3E38" w:rsidRDefault="00D1441C" w:rsidP="003A3E38">
      <w:pPr>
        <w:spacing w:after="0" w:line="240" w:lineRule="auto"/>
        <w:ind w:firstLine="708"/>
        <w:contextualSpacing/>
        <w:jc w:val="both"/>
        <w:rPr>
          <w:rFonts w:ascii="Times New Roman" w:hAnsi="Times New Roman" w:cs="Times New Roman"/>
          <w:sz w:val="20"/>
          <w:szCs w:val="20"/>
        </w:rPr>
      </w:pPr>
    </w:p>
    <w:p w:rsidR="00D1441C" w:rsidRPr="003A3E38" w:rsidRDefault="00D1441C" w:rsidP="003A3E38">
      <w:pPr>
        <w:spacing w:after="0" w:line="240" w:lineRule="auto"/>
        <w:ind w:firstLine="708"/>
        <w:contextualSpacing/>
        <w:jc w:val="both"/>
        <w:rPr>
          <w:rFonts w:ascii="Times New Roman" w:hAnsi="Times New Roman" w:cs="Times New Roman"/>
          <w:sz w:val="20"/>
          <w:szCs w:val="20"/>
        </w:rPr>
      </w:pPr>
    </w:p>
    <w:p w:rsidR="00950861" w:rsidRPr="003A3E38" w:rsidRDefault="003928E7" w:rsidP="003A3E38">
      <w:pPr>
        <w:spacing w:after="0" w:line="240" w:lineRule="auto"/>
        <w:contextualSpacing/>
        <w:jc w:val="both"/>
        <w:rPr>
          <w:rFonts w:ascii="Times New Roman" w:hAnsi="Times New Roman" w:cs="Times New Roman"/>
          <w:b/>
          <w:sz w:val="20"/>
          <w:szCs w:val="20"/>
        </w:rPr>
      </w:pPr>
      <w:r w:rsidRPr="003A3E38">
        <w:rPr>
          <w:rFonts w:ascii="Times New Roman" w:hAnsi="Times New Roman" w:cs="Times New Roman"/>
          <w:b/>
          <w:sz w:val="20"/>
          <w:szCs w:val="20"/>
        </w:rPr>
        <w:t>2.4.4.2.</w:t>
      </w:r>
      <w:r w:rsidR="0039071F" w:rsidRPr="003A3E38">
        <w:rPr>
          <w:rFonts w:ascii="Times New Roman" w:hAnsi="Times New Roman" w:cs="Times New Roman"/>
          <w:b/>
          <w:sz w:val="20"/>
          <w:szCs w:val="20"/>
        </w:rPr>
        <w:t>Профилактика де</w:t>
      </w:r>
      <w:r w:rsidR="00CD435E">
        <w:rPr>
          <w:rFonts w:ascii="Times New Roman" w:hAnsi="Times New Roman" w:cs="Times New Roman"/>
          <w:b/>
          <w:sz w:val="20"/>
          <w:szCs w:val="20"/>
        </w:rPr>
        <w:t xml:space="preserve">тского </w:t>
      </w:r>
      <w:r w:rsidR="0039071F" w:rsidRPr="003A3E38">
        <w:rPr>
          <w:rFonts w:ascii="Times New Roman" w:hAnsi="Times New Roman" w:cs="Times New Roman"/>
          <w:b/>
          <w:sz w:val="20"/>
          <w:szCs w:val="20"/>
        </w:rPr>
        <w:t xml:space="preserve">дорожно-транспортного травматизма: </w:t>
      </w:r>
    </w:p>
    <w:tbl>
      <w:tblPr>
        <w:tblStyle w:val="af7"/>
        <w:tblW w:w="0" w:type="auto"/>
        <w:tblLook w:val="04A0"/>
      </w:tblPr>
      <w:tblGrid>
        <w:gridCol w:w="534"/>
        <w:gridCol w:w="5811"/>
        <w:gridCol w:w="1134"/>
        <w:gridCol w:w="2092"/>
      </w:tblGrid>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Мероприятие</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Семинары с учителями и </w:t>
            </w:r>
            <w:proofErr w:type="spellStart"/>
            <w:r w:rsidRPr="003A3E38">
              <w:rPr>
                <w:rFonts w:ascii="Times New Roman" w:hAnsi="Times New Roman" w:cs="Times New Roman"/>
                <w:sz w:val="20"/>
                <w:szCs w:val="20"/>
              </w:rPr>
              <w:t>кл</w:t>
            </w:r>
            <w:proofErr w:type="spellEnd"/>
            <w:r w:rsidRPr="003A3E38">
              <w:rPr>
                <w:rFonts w:ascii="Times New Roman" w:hAnsi="Times New Roman" w:cs="Times New Roman"/>
                <w:sz w:val="20"/>
                <w:szCs w:val="20"/>
              </w:rPr>
              <w:t>. руководителями по поводу планирования</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август</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Зам. директора по УВР</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2.</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Оформление школьного стенда по ПДД. Помощь младшим классам в оформлении уголков безопасности движения.</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3.</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Принятие в пешеходы</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Инспектор ГИБДД</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4.</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Оборудование классного уголка безопасности дорожного движения. Выявление детей, имеющих велосипеды, организация с ними занятий и проведение зачетов по Правилам движения</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октябрь</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5.</w:t>
            </w:r>
          </w:p>
        </w:tc>
        <w:tc>
          <w:tcPr>
            <w:tcW w:w="5811"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Беседы на общешкольных родительских собрания на темы: “Как влияет на безопасность детей поведение родителей на дороге”</w:t>
            </w:r>
          </w:p>
        </w:tc>
        <w:tc>
          <w:tcPr>
            <w:tcW w:w="11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октябрь</w:t>
            </w:r>
          </w:p>
        </w:tc>
        <w:tc>
          <w:tcPr>
            <w:tcW w:w="2092"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Зам. директора по УВР</w:t>
            </w:r>
          </w:p>
        </w:tc>
      </w:tr>
      <w:tr w:rsidR="00950861" w:rsidRPr="003A3E38" w:rsidTr="005E1EB3">
        <w:tc>
          <w:tcPr>
            <w:tcW w:w="534" w:type="dxa"/>
          </w:tcPr>
          <w:p w:rsidR="00950861" w:rsidRPr="003A3E38" w:rsidRDefault="00950861"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6.</w:t>
            </w:r>
          </w:p>
        </w:tc>
        <w:tc>
          <w:tcPr>
            <w:tcW w:w="5811" w:type="dxa"/>
          </w:tcPr>
          <w:p w:rsidR="00950861"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Составление схем безопасных маршрутов детей в школу и обратно, принятие мер к ограждению опасных для движения детей мест. Подготовка к каникулам</w:t>
            </w:r>
          </w:p>
        </w:tc>
        <w:tc>
          <w:tcPr>
            <w:tcW w:w="1134" w:type="dxa"/>
          </w:tcPr>
          <w:p w:rsidR="00950861"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 - декабрь</w:t>
            </w:r>
          </w:p>
        </w:tc>
        <w:tc>
          <w:tcPr>
            <w:tcW w:w="2092" w:type="dxa"/>
          </w:tcPr>
          <w:p w:rsidR="00950861"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 1- 4 классов</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7.</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Требования к знаниям и навыкам школьника, которому доверяется самостоятельное движение в школу и обратно; Ролевая игра</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февраль</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8.</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Встреча с работниками ГИББД «Знай и соблюдай Правила дорожного движения”.</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март</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9.</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тематических классных часов «Каждому должно быть ясно - на дороге кататься опасно” (на коньках, велосипеде,  мопеде)»</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март</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10.</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“Недели безопасности дорожного движения”</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март</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11.</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в олимпиаде по знанию правил дорожного движения</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апрель</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r w:rsidR="00AC2612" w:rsidRPr="003A3E38" w:rsidTr="005E1EB3">
        <w:tc>
          <w:tcPr>
            <w:tcW w:w="5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12.</w:t>
            </w:r>
          </w:p>
        </w:tc>
        <w:tc>
          <w:tcPr>
            <w:tcW w:w="5811"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в городском конкурсе "Безопасное колесо"</w:t>
            </w:r>
          </w:p>
        </w:tc>
        <w:tc>
          <w:tcPr>
            <w:tcW w:w="1134"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май</w:t>
            </w:r>
          </w:p>
        </w:tc>
        <w:tc>
          <w:tcPr>
            <w:tcW w:w="2092" w:type="dxa"/>
          </w:tcPr>
          <w:p w:rsidR="00AC2612" w:rsidRPr="003A3E38" w:rsidRDefault="00AC261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Классные руководители</w:t>
            </w:r>
          </w:p>
        </w:tc>
      </w:tr>
    </w:tbl>
    <w:p w:rsidR="003928E7" w:rsidRPr="003A3E38" w:rsidRDefault="003928E7" w:rsidP="003A3E38">
      <w:pPr>
        <w:spacing w:after="0" w:line="240" w:lineRule="auto"/>
        <w:contextualSpacing/>
        <w:jc w:val="both"/>
        <w:rPr>
          <w:rFonts w:ascii="Times New Roman" w:hAnsi="Times New Roman" w:cs="Times New Roman"/>
          <w:b/>
          <w:sz w:val="20"/>
          <w:szCs w:val="20"/>
        </w:rPr>
      </w:pPr>
      <w:r w:rsidRPr="00CD435E">
        <w:rPr>
          <w:rFonts w:ascii="Times New Roman" w:hAnsi="Times New Roman" w:cs="Times New Roman"/>
          <w:b/>
          <w:i/>
          <w:sz w:val="20"/>
          <w:szCs w:val="20"/>
        </w:rPr>
        <w:t>2.4.4.3. Формирование культуры здорового питания обучающихся уровня начального общего образования</w:t>
      </w:r>
      <w:r w:rsidRPr="003A3E38">
        <w:rPr>
          <w:rFonts w:ascii="Times New Roman" w:hAnsi="Times New Roman" w:cs="Times New Roman"/>
          <w:b/>
          <w:sz w:val="20"/>
          <w:szCs w:val="20"/>
        </w:rPr>
        <w:t>.</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Под здоровым питанием понимают питание, обеспечивающее рост, нормальное развитие и жизнедеятельность, человека, способствующее укреплению его здоровья и профилактике заболеваний. В настоящее время вопросам обеспечения именно здорового питания населения уделяется большое внимание. Правительством Российской Федерации утверждены «Основы государственной политики Российской Федерации в области здорового питания населения до 2020 года» (распоряжение Правительств Российской Федерации от 25 октября 2010 г. № 1873-р), которыми предусмотрен комплекс мероприятий, направленных на создание условий,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 привычек и экономического положения.</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Структура питания населения России, в том числе и детей, особенно детей школьного возраста, характеризуется недостаточным потреблением наиболее ценных в биологическом отношении пищевых продуктов, таких как мясо и мясопродукты, молоко и молочные продукты, рыба и рыбные продукты, яйца, растительное масло, фрукты и овощи. При этом выявляется выраженная тенденция к повышению потребления хлеба и хлебопродуктов, а также картофеля. </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Как следствие сложившейся структуры питания населения России, на первый план выходят следующие нарушения пищевого статуса: дефицит животных белков, достигающий 10 - 15% от рекомендуемых величин, особенно в группах населения с низкими доходами; дефицит полиненасыщенных жирных кислот на фоне избыточного поступления животных жиров, соли и сахара; выраженный дефицит большинства витаминов, выявляющийся повсеместно у более половины населения.</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Очень серьезной является проблема недостаточности в питании населения ряда минеральных веществ и микроэлементов, таких как кальций, железо, йод, фтор, селен, цинк; весьма значителен в нашем рационе и дефицит пищевых волокон. Все это приводит к резкому снижению устойчивости организма к неблагоприятным факторам окружающей среды за счет нарушения функционирования систем </w:t>
      </w:r>
      <w:proofErr w:type="spellStart"/>
      <w:r w:rsidRPr="003A3E38">
        <w:rPr>
          <w:rFonts w:ascii="Times New Roman" w:hAnsi="Times New Roman" w:cs="Times New Roman"/>
          <w:sz w:val="20"/>
          <w:szCs w:val="20"/>
        </w:rPr>
        <w:t>антиоксидантной</w:t>
      </w:r>
      <w:proofErr w:type="spellEnd"/>
      <w:r w:rsidRPr="003A3E38">
        <w:rPr>
          <w:rFonts w:ascii="Times New Roman" w:hAnsi="Times New Roman" w:cs="Times New Roman"/>
          <w:sz w:val="20"/>
          <w:szCs w:val="20"/>
        </w:rPr>
        <w:t xml:space="preserve"> защиты и, как следствие, к развитию </w:t>
      </w:r>
      <w:proofErr w:type="spellStart"/>
      <w:r w:rsidRPr="003A3E38">
        <w:rPr>
          <w:rFonts w:ascii="Times New Roman" w:hAnsi="Times New Roman" w:cs="Times New Roman"/>
          <w:sz w:val="20"/>
          <w:szCs w:val="20"/>
        </w:rPr>
        <w:t>иммунодефицитных</w:t>
      </w:r>
      <w:proofErr w:type="spellEnd"/>
      <w:r w:rsidRPr="003A3E38">
        <w:rPr>
          <w:rFonts w:ascii="Times New Roman" w:hAnsi="Times New Roman" w:cs="Times New Roman"/>
          <w:sz w:val="20"/>
          <w:szCs w:val="20"/>
        </w:rPr>
        <w:t xml:space="preserve"> состояний.</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В жизни человека условно можно выделить несколько периодов, в которых правильное, оптимальное питание занимает особо важное место. В эти периоды человек должен иметь возможность получать особые, функциональные, диетические и другие специализированные пищевые продукты.</w:t>
      </w:r>
    </w:p>
    <w:p w:rsidR="003928E7" w:rsidRPr="003A3E38" w:rsidRDefault="003928E7" w:rsidP="003A3E38">
      <w:pPr>
        <w:spacing w:after="0" w:line="240" w:lineRule="auto"/>
        <w:ind w:left="20" w:right="20" w:firstLine="520"/>
        <w:contextualSpacing/>
        <w:jc w:val="both"/>
        <w:rPr>
          <w:rFonts w:ascii="Times New Roman" w:hAnsi="Times New Roman" w:cs="Times New Roman"/>
          <w:sz w:val="20"/>
          <w:szCs w:val="20"/>
        </w:rPr>
      </w:pPr>
      <w:r w:rsidRPr="003A3E38">
        <w:rPr>
          <w:rFonts w:ascii="Times New Roman" w:hAnsi="Times New Roman" w:cs="Times New Roman"/>
          <w:sz w:val="20"/>
          <w:szCs w:val="20"/>
        </w:rPr>
        <w:t>К таким периодам относится возраст ребенка от 0 до 3 дет (программа 1000 дней), когда нарушения питания резко повышают риск развития многих заболеваний во взрослом состоянии. Это дошкольный и школьный периоды жизни, когда формируются все органы и системы человека, выстраивается его тело, формируются нервная система и психика. Недостаточность питания в этом возрасте может серьезно нарушать физическое и умственное развитие ребенка.</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Основные правила здорового образа жизни и питания должны постоянно находиться в поле зрения каждого человека. Обучение должно начинаться с семьи, детского сада и далее продолжаться во всех образовательных организациях, независимо от их профиля.</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При реализации государственной политики по формированию здорового образа жизни и питания важно учитывать еще один фактор - необходимость активного участия в поддержании, сохранении и восстановлении своего здоровья самого человека.</w:t>
      </w:r>
      <w:r w:rsidRPr="003A3E38">
        <w:rPr>
          <w:rStyle w:val="6pt"/>
          <w:rFonts w:eastAsia="Calibri"/>
          <w:sz w:val="20"/>
          <w:szCs w:val="20"/>
        </w:rPr>
        <w:t xml:space="preserve"> Сформировать</w:t>
      </w:r>
      <w:r w:rsidRPr="003A3E38">
        <w:rPr>
          <w:rFonts w:ascii="Times New Roman" w:hAnsi="Times New Roman" w:cs="Times New Roman"/>
          <w:sz w:val="20"/>
          <w:szCs w:val="20"/>
        </w:rPr>
        <w:t xml:space="preserve"> у людей сознательное, уважительное </w:t>
      </w:r>
      <w:r w:rsidRPr="003A3E38">
        <w:rPr>
          <w:rFonts w:ascii="Times New Roman" w:hAnsi="Times New Roman" w:cs="Times New Roman"/>
          <w:sz w:val="20"/>
          <w:szCs w:val="20"/>
        </w:rPr>
        <w:lastRenderedPageBreak/>
        <w:t>отношение к себе и своему здоровью от начала жизни до преклонного возраста- задача врачей и педагогов, обладающих научной информацией о здоровье, и средств массовой информация, способных понятно, доходчиво, интересно донести необходимые знания до человека.</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Курс по формированию культуры здорового питания необходима обучающимся 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Цель реализации </w:t>
      </w:r>
      <w:r w:rsidRPr="003A3E38">
        <w:rPr>
          <w:rFonts w:ascii="Times New Roman" w:hAnsi="Times New Roman" w:cs="Times New Roman"/>
          <w:sz w:val="20"/>
          <w:szCs w:val="20"/>
        </w:rPr>
        <w:t>курса по формированию культуры здорового питания состоит в реализации требований ФГОС начального общего образования образовательным учреждением, имеющим государственную аккредитацию с учетом возрастных и индивидуальных особенностей обучающихся и потребностей детей с ограниченными возможностями здоровья.</w:t>
      </w:r>
    </w:p>
    <w:p w:rsidR="003928E7" w:rsidRPr="003A3E38" w:rsidRDefault="003928E7" w:rsidP="003A3E38">
      <w:pPr>
        <w:pStyle w:val="40"/>
        <w:keepNext/>
        <w:keepLines/>
        <w:shd w:val="clear" w:color="auto" w:fill="auto"/>
        <w:spacing w:before="0" w:after="0" w:line="240" w:lineRule="auto"/>
        <w:ind w:firstLine="480"/>
        <w:contextualSpacing/>
        <w:jc w:val="both"/>
        <w:rPr>
          <w:b/>
          <w:sz w:val="20"/>
          <w:szCs w:val="20"/>
        </w:rPr>
      </w:pPr>
      <w:bookmarkStart w:id="1" w:name="bookmark3"/>
      <w:r w:rsidRPr="003A3E38">
        <w:rPr>
          <w:b/>
          <w:sz w:val="20"/>
          <w:szCs w:val="20"/>
        </w:rPr>
        <w:t xml:space="preserve">Общая характеристика </w:t>
      </w:r>
      <w:bookmarkEnd w:id="1"/>
      <w:r w:rsidRPr="003A3E38">
        <w:rPr>
          <w:b/>
          <w:sz w:val="20"/>
          <w:szCs w:val="20"/>
        </w:rPr>
        <w:t>курса</w:t>
      </w:r>
    </w:p>
    <w:p w:rsidR="003928E7" w:rsidRPr="003A3E38" w:rsidRDefault="003928E7" w:rsidP="003A3E38">
      <w:pPr>
        <w:spacing w:after="0" w:line="240" w:lineRule="auto"/>
        <w:ind w:left="20" w:firstLine="460"/>
        <w:contextualSpacing/>
        <w:jc w:val="both"/>
        <w:rPr>
          <w:rFonts w:ascii="Times New Roman" w:hAnsi="Times New Roman" w:cs="Times New Roman"/>
          <w:b/>
          <w:sz w:val="20"/>
          <w:szCs w:val="20"/>
        </w:rPr>
      </w:pPr>
      <w:r w:rsidRPr="003A3E38">
        <w:rPr>
          <w:rFonts w:ascii="Times New Roman" w:hAnsi="Times New Roman" w:cs="Times New Roman"/>
          <w:b/>
          <w:sz w:val="20"/>
          <w:szCs w:val="20"/>
        </w:rPr>
        <w:t>Цель и задачи</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Цель </w:t>
      </w:r>
      <w:r w:rsidRPr="003A3E38">
        <w:rPr>
          <w:rFonts w:ascii="Times New Roman" w:hAnsi="Times New Roman" w:cs="Times New Roman"/>
          <w:sz w:val="20"/>
          <w:szCs w:val="20"/>
        </w:rPr>
        <w:t>-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3928E7" w:rsidRPr="003A3E38" w:rsidRDefault="003928E7" w:rsidP="003A3E38">
      <w:pPr>
        <w:pStyle w:val="40"/>
        <w:keepNext/>
        <w:keepLines/>
        <w:shd w:val="clear" w:color="auto" w:fill="auto"/>
        <w:spacing w:before="0" w:after="0" w:line="240" w:lineRule="auto"/>
        <w:ind w:left="20" w:firstLine="460"/>
        <w:contextualSpacing/>
        <w:jc w:val="both"/>
        <w:rPr>
          <w:b/>
          <w:sz w:val="20"/>
          <w:szCs w:val="20"/>
        </w:rPr>
      </w:pPr>
      <w:bookmarkStart w:id="2" w:name="bookmark4"/>
      <w:r w:rsidRPr="003A3E38">
        <w:rPr>
          <w:b/>
          <w:sz w:val="20"/>
          <w:szCs w:val="20"/>
        </w:rPr>
        <w:t>Задачи</w:t>
      </w:r>
      <w:bookmarkEnd w:id="2"/>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курса предполагает решение следующих, образовательных и воспитательных задач:</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-формирование и развитие представлений у обучающихся о здоровье как одной из важнейших человеческих ценностей;</w:t>
      </w:r>
    </w:p>
    <w:p w:rsidR="003928E7" w:rsidRPr="003A3E38" w:rsidRDefault="003928E7" w:rsidP="003A3E38">
      <w:pPr>
        <w:spacing w:after="0" w:line="240" w:lineRule="auto"/>
        <w:ind w:left="20" w:right="20" w:firstLine="4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-формирование готовности обучающихся </w:t>
      </w:r>
      <w:proofErr w:type="gramStart"/>
      <w:r w:rsidRPr="003A3E38">
        <w:rPr>
          <w:rFonts w:ascii="Times New Roman" w:hAnsi="Times New Roman" w:cs="Times New Roman"/>
          <w:sz w:val="20"/>
          <w:szCs w:val="20"/>
        </w:rPr>
        <w:t>заботиться</w:t>
      </w:r>
      <w:proofErr w:type="gramEnd"/>
      <w:r w:rsidRPr="003A3E38">
        <w:rPr>
          <w:rFonts w:ascii="Times New Roman" w:hAnsi="Times New Roman" w:cs="Times New Roman"/>
          <w:sz w:val="20"/>
          <w:szCs w:val="20"/>
        </w:rPr>
        <w:t xml:space="preserve"> а укреплять собственное здоровье;</w:t>
      </w:r>
    </w:p>
    <w:p w:rsidR="003928E7" w:rsidRPr="003A3E38" w:rsidRDefault="003928E7" w:rsidP="003A3E38">
      <w:pPr>
        <w:pStyle w:val="11"/>
        <w:shd w:val="clear" w:color="auto" w:fill="auto"/>
        <w:spacing w:line="240" w:lineRule="auto"/>
        <w:ind w:left="20" w:right="20" w:firstLine="460"/>
        <w:contextualSpacing/>
        <w:rPr>
          <w:sz w:val="20"/>
          <w:szCs w:val="20"/>
        </w:rPr>
      </w:pPr>
      <w:r w:rsidRPr="003A3E38">
        <w:rPr>
          <w:sz w:val="20"/>
          <w:szCs w:val="20"/>
        </w:rPr>
        <w:t>-формирование у обучающихся знаний о правилах рационального питания, их роли в сохранении и укреплении здоровья;</w:t>
      </w:r>
    </w:p>
    <w:p w:rsidR="003928E7" w:rsidRPr="003A3E38" w:rsidRDefault="003928E7" w:rsidP="003A3E38">
      <w:pPr>
        <w:pStyle w:val="11"/>
        <w:shd w:val="clear" w:color="auto" w:fill="auto"/>
        <w:spacing w:line="240" w:lineRule="auto"/>
        <w:ind w:left="20" w:right="20" w:firstLine="460"/>
        <w:contextualSpacing/>
        <w:rPr>
          <w:sz w:val="20"/>
          <w:szCs w:val="20"/>
        </w:rPr>
      </w:pPr>
      <w:r w:rsidRPr="003A3E38">
        <w:rPr>
          <w:sz w:val="20"/>
          <w:szCs w:val="20"/>
        </w:rPr>
        <w:t>-профилактика поведенческих рисков здоровья, связанных с нерациональным питанием обучающихся;</w:t>
      </w:r>
    </w:p>
    <w:p w:rsidR="003928E7" w:rsidRPr="003A3E38" w:rsidRDefault="003928E7" w:rsidP="003A3E38">
      <w:pPr>
        <w:pStyle w:val="11"/>
        <w:shd w:val="clear" w:color="auto" w:fill="auto"/>
        <w:spacing w:line="240" w:lineRule="auto"/>
        <w:ind w:left="20" w:firstLine="460"/>
        <w:contextualSpacing/>
        <w:rPr>
          <w:sz w:val="20"/>
          <w:szCs w:val="20"/>
        </w:rPr>
      </w:pPr>
      <w:r w:rsidRPr="003A3E38">
        <w:rPr>
          <w:sz w:val="20"/>
          <w:szCs w:val="20"/>
        </w:rPr>
        <w:t>-освоение обучающимися практических навыков по приготовлению кулинарных</w:t>
      </w:r>
    </w:p>
    <w:p w:rsidR="003928E7" w:rsidRPr="003A3E38" w:rsidRDefault="003928E7" w:rsidP="003A3E38">
      <w:pPr>
        <w:pStyle w:val="11"/>
        <w:shd w:val="clear" w:color="auto" w:fill="auto"/>
        <w:spacing w:line="240" w:lineRule="auto"/>
        <w:ind w:left="20"/>
        <w:contextualSpacing/>
        <w:rPr>
          <w:sz w:val="20"/>
          <w:szCs w:val="20"/>
        </w:rPr>
      </w:pPr>
      <w:r w:rsidRPr="003A3E38">
        <w:rPr>
          <w:sz w:val="20"/>
          <w:szCs w:val="20"/>
        </w:rPr>
        <w:t>блюд;</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-информирование обучающихся о национальных традициях, связанных с питанием, расширение знаний об истории питания;</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-формирование чувства уважения к культуре своего народа и культуре и традициям других народов;</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-развитие творческих способностей и кругозора у обучающихся познавательной деятельности;</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-предоставление обучающимся возможности для эффективной самостоятельной работы;</w:t>
      </w:r>
    </w:p>
    <w:p w:rsidR="003928E7" w:rsidRPr="003A3E38" w:rsidRDefault="003928E7" w:rsidP="003A3E38">
      <w:pPr>
        <w:pStyle w:val="11"/>
        <w:shd w:val="clear" w:color="auto" w:fill="auto"/>
        <w:spacing w:after="300" w:line="240" w:lineRule="auto"/>
        <w:ind w:left="20" w:firstLine="660"/>
        <w:contextualSpacing/>
        <w:rPr>
          <w:sz w:val="20"/>
          <w:szCs w:val="20"/>
        </w:rPr>
      </w:pPr>
      <w:r w:rsidRPr="003A3E38">
        <w:rPr>
          <w:sz w:val="20"/>
          <w:szCs w:val="20"/>
        </w:rPr>
        <w:t>-укрепление физического и духовного здоровья обучающихся.</w:t>
      </w:r>
    </w:p>
    <w:p w:rsidR="003928E7" w:rsidRPr="003A3E38" w:rsidRDefault="003928E7" w:rsidP="003A3E38">
      <w:pPr>
        <w:pStyle w:val="13"/>
        <w:keepNext/>
        <w:keepLines/>
        <w:shd w:val="clear" w:color="auto" w:fill="auto"/>
        <w:spacing w:before="0" w:line="240" w:lineRule="auto"/>
        <w:ind w:left="2480"/>
        <w:contextualSpacing/>
        <w:jc w:val="both"/>
        <w:rPr>
          <w:b/>
          <w:sz w:val="20"/>
          <w:szCs w:val="20"/>
        </w:rPr>
      </w:pPr>
      <w:r w:rsidRPr="003A3E38">
        <w:rPr>
          <w:b/>
          <w:sz w:val="20"/>
          <w:szCs w:val="20"/>
        </w:rPr>
        <w:t>Описание места программы в учебном плане</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 xml:space="preserve">Реализация программы, направлена на повышение уровня знаний и практических </w:t>
      </w:r>
      <w:proofErr w:type="gramStart"/>
      <w:r w:rsidRPr="003A3E38">
        <w:rPr>
          <w:sz w:val="20"/>
          <w:szCs w:val="20"/>
        </w:rPr>
        <w:t>умений</w:t>
      </w:r>
      <w:proofErr w:type="gramEnd"/>
      <w:r w:rsidRPr="003A3E38">
        <w:rPr>
          <w:sz w:val="20"/>
          <w:szCs w:val="20"/>
        </w:rPr>
        <w:t xml:space="preserve"> обучающихся  и предусматривает:</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-организацию кружков, факультативов по избранной тематике; проведение тематических дней здоровья, интеллектуальных соревнований, конкурсов, праздников и т. п.;</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-возможна разработка программ по данному направлению педагогами школы.</w:t>
      </w:r>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 xml:space="preserve">Программа предусматривает разные формы организации занятий: интеграцию в учебный план; проведение дней здоровья; занятия в кружках; проведение </w:t>
      </w:r>
      <w:proofErr w:type="spellStart"/>
      <w:r w:rsidRPr="003A3E38">
        <w:rPr>
          <w:sz w:val="20"/>
          <w:szCs w:val="20"/>
        </w:rPr>
        <w:t>досуговых</w:t>
      </w:r>
      <w:proofErr w:type="spellEnd"/>
      <w:r w:rsidRPr="003A3E38">
        <w:rPr>
          <w:sz w:val="20"/>
          <w:szCs w:val="20"/>
        </w:rPr>
        <w:t xml:space="preserve"> мероприятий: конкурсов, праздников. </w:t>
      </w:r>
    </w:p>
    <w:p w:rsidR="003928E7" w:rsidRPr="003A3E38" w:rsidRDefault="003928E7" w:rsidP="003A3E38">
      <w:pPr>
        <w:pStyle w:val="13"/>
        <w:keepNext/>
        <w:keepLines/>
        <w:shd w:val="clear" w:color="auto" w:fill="auto"/>
        <w:spacing w:before="0" w:after="260" w:line="240" w:lineRule="auto"/>
        <w:ind w:left="1740"/>
        <w:contextualSpacing/>
        <w:jc w:val="both"/>
        <w:rPr>
          <w:b/>
          <w:sz w:val="20"/>
          <w:szCs w:val="20"/>
        </w:rPr>
      </w:pPr>
      <w:bookmarkStart w:id="3" w:name="bookmark1"/>
      <w:r w:rsidRPr="003A3E38">
        <w:rPr>
          <w:b/>
          <w:sz w:val="20"/>
          <w:szCs w:val="20"/>
        </w:rPr>
        <w:t xml:space="preserve">Личностные, </w:t>
      </w:r>
      <w:proofErr w:type="spellStart"/>
      <w:r w:rsidRPr="003A3E38">
        <w:rPr>
          <w:b/>
          <w:sz w:val="20"/>
          <w:szCs w:val="20"/>
        </w:rPr>
        <w:t>метапредметные</w:t>
      </w:r>
      <w:proofErr w:type="spellEnd"/>
      <w:r w:rsidRPr="003A3E38">
        <w:rPr>
          <w:b/>
          <w:sz w:val="20"/>
          <w:szCs w:val="20"/>
        </w:rPr>
        <w:t xml:space="preserve"> и предметные результаты</w:t>
      </w:r>
      <w:bookmarkEnd w:id="3"/>
    </w:p>
    <w:p w:rsidR="003928E7" w:rsidRPr="003A3E38" w:rsidRDefault="003928E7" w:rsidP="003A3E38">
      <w:pPr>
        <w:pStyle w:val="11"/>
        <w:shd w:val="clear" w:color="auto" w:fill="auto"/>
        <w:spacing w:line="240" w:lineRule="auto"/>
        <w:ind w:left="20" w:right="20" w:firstLine="660"/>
        <w:contextualSpacing/>
        <w:rPr>
          <w:sz w:val="20"/>
          <w:szCs w:val="20"/>
        </w:rPr>
      </w:pPr>
      <w:r w:rsidRPr="003A3E38">
        <w:rPr>
          <w:sz w:val="20"/>
          <w:szCs w:val="20"/>
        </w:rPr>
        <w:t>Результаты освоения курса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928E7" w:rsidRPr="003A3E38" w:rsidRDefault="003928E7" w:rsidP="003A3E38">
      <w:pPr>
        <w:pStyle w:val="11"/>
        <w:shd w:val="clear" w:color="auto" w:fill="auto"/>
        <w:spacing w:line="240" w:lineRule="auto"/>
        <w:ind w:left="20" w:right="20" w:firstLine="680"/>
        <w:contextualSpacing/>
        <w:rPr>
          <w:sz w:val="20"/>
          <w:szCs w:val="20"/>
        </w:rPr>
      </w:pPr>
      <w:r w:rsidRPr="003A3E38">
        <w:rPr>
          <w:sz w:val="20"/>
          <w:szCs w:val="20"/>
        </w:rPr>
        <w:t>Применительно к программе для обучающихся 1 - 4 классов, начальное общее образование:</w:t>
      </w:r>
    </w:p>
    <w:p w:rsidR="003928E7" w:rsidRPr="003A3E38" w:rsidRDefault="003928E7" w:rsidP="003A3E38">
      <w:pPr>
        <w:pStyle w:val="11"/>
        <w:shd w:val="clear" w:color="auto" w:fill="auto"/>
        <w:spacing w:line="240" w:lineRule="auto"/>
        <w:ind w:left="20" w:right="20" w:firstLine="680"/>
        <w:contextualSpacing/>
        <w:rPr>
          <w:sz w:val="20"/>
          <w:szCs w:val="20"/>
        </w:rPr>
      </w:pPr>
      <w:r w:rsidRPr="003A3E38">
        <w:rPr>
          <w:sz w:val="20"/>
          <w:szCs w:val="20"/>
        </w:rPr>
        <w:t>личностные результаты освоения основной образовательной программы начального общего образования должны отражать: формирование уважительного отношения к иному мнению, истории и культуре других народов; формирование эстетических потребностей, ценностей и чувств;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28E7" w:rsidRPr="003A3E38" w:rsidRDefault="003928E7" w:rsidP="003A3E38">
      <w:pPr>
        <w:pStyle w:val="11"/>
        <w:shd w:val="clear" w:color="auto" w:fill="auto"/>
        <w:spacing w:line="240" w:lineRule="auto"/>
        <w:ind w:left="20" w:right="20" w:firstLine="680"/>
        <w:contextualSpacing/>
        <w:rPr>
          <w:sz w:val="20"/>
          <w:szCs w:val="20"/>
        </w:rPr>
      </w:pPr>
      <w:proofErr w:type="spellStart"/>
      <w:r w:rsidRPr="003A3E38">
        <w:rPr>
          <w:sz w:val="20"/>
          <w:szCs w:val="20"/>
        </w:rPr>
        <w:t>метапредметные</w:t>
      </w:r>
      <w:proofErr w:type="spellEnd"/>
      <w:r w:rsidRPr="003A3E38">
        <w:rPr>
          <w:sz w:val="20"/>
          <w:szCs w:val="20"/>
        </w:rPr>
        <w:t xml:space="preserve"> результаты освоения основной образовательной программы начального общего образования должны отражать: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928E7" w:rsidRPr="003A3E38" w:rsidRDefault="003928E7" w:rsidP="003A3E38">
      <w:pPr>
        <w:pStyle w:val="11"/>
        <w:shd w:val="clear" w:color="auto" w:fill="auto"/>
        <w:spacing w:line="240" w:lineRule="auto"/>
        <w:ind w:left="20" w:right="20" w:firstLine="520"/>
        <w:contextualSpacing/>
        <w:rPr>
          <w:sz w:val="20"/>
          <w:szCs w:val="20"/>
        </w:rPr>
      </w:pPr>
      <w:r w:rsidRPr="003A3E38">
        <w:rPr>
          <w:sz w:val="20"/>
          <w:szCs w:val="20"/>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28E7" w:rsidRPr="003A3E38" w:rsidRDefault="003928E7" w:rsidP="003A3E38">
      <w:pPr>
        <w:pStyle w:val="2"/>
        <w:shd w:val="clear" w:color="auto" w:fill="auto"/>
        <w:spacing w:line="240" w:lineRule="auto"/>
        <w:ind w:right="280"/>
        <w:contextualSpacing/>
        <w:rPr>
          <w:b/>
          <w:sz w:val="20"/>
          <w:szCs w:val="20"/>
        </w:rPr>
      </w:pPr>
      <w:r w:rsidRPr="003A3E38">
        <w:rPr>
          <w:b/>
          <w:sz w:val="20"/>
          <w:szCs w:val="20"/>
        </w:rPr>
        <w:t xml:space="preserve"> Содержание программы для обучающихся </w:t>
      </w:r>
      <w:r w:rsidRPr="003A3E38">
        <w:rPr>
          <w:rStyle w:val="1pt"/>
          <w:b/>
          <w:sz w:val="20"/>
          <w:szCs w:val="20"/>
        </w:rPr>
        <w:t>1-4</w:t>
      </w:r>
      <w:r w:rsidRPr="003A3E38">
        <w:rPr>
          <w:b/>
          <w:sz w:val="20"/>
          <w:szCs w:val="20"/>
        </w:rPr>
        <w:t xml:space="preserve"> классов</w:t>
      </w:r>
    </w:p>
    <w:p w:rsidR="003928E7" w:rsidRPr="003A3E38" w:rsidRDefault="003928E7" w:rsidP="003A3E38">
      <w:pPr>
        <w:pStyle w:val="2"/>
        <w:shd w:val="clear" w:color="auto" w:fill="auto"/>
        <w:spacing w:line="240" w:lineRule="auto"/>
        <w:ind w:left="180" w:right="20"/>
        <w:contextualSpacing/>
        <w:rPr>
          <w:sz w:val="20"/>
          <w:szCs w:val="20"/>
        </w:rPr>
      </w:pPr>
      <w:r w:rsidRPr="003A3E38">
        <w:rPr>
          <w:sz w:val="20"/>
          <w:szCs w:val="20"/>
        </w:rPr>
        <w:lastRenderedPageBreak/>
        <w:t>Программа по формированию культуры здорового питания обучающихся 1-4 классов состоит из 6 тематических разделов.</w:t>
      </w:r>
    </w:p>
    <w:p w:rsidR="003928E7" w:rsidRPr="003A3E38" w:rsidRDefault="003928E7" w:rsidP="003A3E38">
      <w:pPr>
        <w:pStyle w:val="2"/>
        <w:shd w:val="clear" w:color="auto" w:fill="auto"/>
        <w:tabs>
          <w:tab w:val="left" w:pos="338"/>
        </w:tabs>
        <w:spacing w:line="240" w:lineRule="auto"/>
        <w:contextualSpacing/>
        <w:rPr>
          <w:sz w:val="20"/>
          <w:szCs w:val="20"/>
        </w:rPr>
      </w:pPr>
      <w:r w:rsidRPr="003A3E38">
        <w:rPr>
          <w:sz w:val="20"/>
          <w:szCs w:val="20"/>
        </w:rPr>
        <w:tab/>
      </w:r>
      <w:r w:rsidRPr="003A3E38">
        <w:rPr>
          <w:sz w:val="20"/>
          <w:szCs w:val="20"/>
        </w:rPr>
        <w:tab/>
        <w:t>1.Как устроен человек.</w:t>
      </w:r>
    </w:p>
    <w:p w:rsidR="003928E7" w:rsidRPr="003A3E38" w:rsidRDefault="003928E7" w:rsidP="003A3E38">
      <w:pPr>
        <w:pStyle w:val="2"/>
        <w:shd w:val="clear" w:color="auto" w:fill="auto"/>
        <w:tabs>
          <w:tab w:val="left" w:pos="362"/>
        </w:tabs>
        <w:spacing w:line="240" w:lineRule="auto"/>
        <w:contextualSpacing/>
        <w:rPr>
          <w:sz w:val="20"/>
          <w:szCs w:val="20"/>
        </w:rPr>
      </w:pPr>
      <w:r w:rsidRPr="003A3E38">
        <w:rPr>
          <w:sz w:val="20"/>
          <w:szCs w:val="20"/>
        </w:rPr>
        <w:tab/>
      </w:r>
      <w:r w:rsidRPr="003A3E38">
        <w:rPr>
          <w:sz w:val="20"/>
          <w:szCs w:val="20"/>
        </w:rPr>
        <w:tab/>
        <w:t>2.Личная гигиена.</w:t>
      </w:r>
    </w:p>
    <w:p w:rsidR="003928E7" w:rsidRPr="003A3E38" w:rsidRDefault="003928E7" w:rsidP="003A3E38">
      <w:pPr>
        <w:pStyle w:val="2"/>
        <w:shd w:val="clear" w:color="auto" w:fill="auto"/>
        <w:spacing w:line="240" w:lineRule="auto"/>
        <w:ind w:left="708"/>
        <w:contextualSpacing/>
        <w:rPr>
          <w:sz w:val="20"/>
          <w:szCs w:val="20"/>
        </w:rPr>
      </w:pPr>
      <w:r w:rsidRPr="003A3E38">
        <w:rPr>
          <w:sz w:val="20"/>
          <w:szCs w:val="20"/>
        </w:rPr>
        <w:t>3.Чтобы зубы не болели.</w:t>
      </w:r>
    </w:p>
    <w:p w:rsidR="003928E7" w:rsidRPr="003A3E38" w:rsidRDefault="003928E7" w:rsidP="003A3E38">
      <w:pPr>
        <w:pStyle w:val="2"/>
        <w:shd w:val="clear" w:color="auto" w:fill="auto"/>
        <w:tabs>
          <w:tab w:val="left" w:pos="362"/>
        </w:tabs>
        <w:spacing w:line="240" w:lineRule="auto"/>
        <w:contextualSpacing/>
        <w:rPr>
          <w:sz w:val="20"/>
          <w:szCs w:val="20"/>
        </w:rPr>
      </w:pPr>
      <w:r w:rsidRPr="003A3E38">
        <w:rPr>
          <w:sz w:val="20"/>
          <w:szCs w:val="20"/>
        </w:rPr>
        <w:tab/>
      </w:r>
      <w:r w:rsidRPr="003A3E38">
        <w:rPr>
          <w:sz w:val="20"/>
          <w:szCs w:val="20"/>
        </w:rPr>
        <w:tab/>
        <w:t>4.Береги зрение смолоду.</w:t>
      </w:r>
    </w:p>
    <w:p w:rsidR="003928E7" w:rsidRPr="003A3E38" w:rsidRDefault="003928E7" w:rsidP="003A3E38">
      <w:pPr>
        <w:pStyle w:val="2"/>
        <w:shd w:val="clear" w:color="auto" w:fill="auto"/>
        <w:tabs>
          <w:tab w:val="left" w:pos="362"/>
        </w:tabs>
        <w:spacing w:line="240" w:lineRule="auto"/>
        <w:ind w:left="720"/>
        <w:contextualSpacing/>
        <w:rPr>
          <w:sz w:val="20"/>
          <w:szCs w:val="20"/>
        </w:rPr>
      </w:pPr>
      <w:r w:rsidRPr="003A3E38">
        <w:rPr>
          <w:sz w:val="20"/>
          <w:szCs w:val="20"/>
        </w:rPr>
        <w:t>5.Как правильно питаться.</w:t>
      </w:r>
    </w:p>
    <w:p w:rsidR="003928E7" w:rsidRPr="003A3E38" w:rsidRDefault="003928E7" w:rsidP="003A3E38">
      <w:pPr>
        <w:pStyle w:val="2"/>
        <w:shd w:val="clear" w:color="auto" w:fill="auto"/>
        <w:tabs>
          <w:tab w:val="left" w:pos="358"/>
        </w:tabs>
        <w:spacing w:line="240" w:lineRule="auto"/>
        <w:ind w:left="720"/>
        <w:contextualSpacing/>
        <w:rPr>
          <w:sz w:val="20"/>
          <w:szCs w:val="20"/>
        </w:rPr>
      </w:pPr>
      <w:r w:rsidRPr="003A3E38">
        <w:rPr>
          <w:sz w:val="20"/>
          <w:szCs w:val="20"/>
        </w:rPr>
        <w:t>6.Наше здоровье в наших руках.</w:t>
      </w:r>
    </w:p>
    <w:p w:rsidR="003928E7" w:rsidRPr="003A3E38" w:rsidRDefault="003928E7" w:rsidP="003A3E38">
      <w:pPr>
        <w:pStyle w:val="2"/>
        <w:shd w:val="clear" w:color="auto" w:fill="auto"/>
        <w:spacing w:line="240" w:lineRule="auto"/>
        <w:ind w:left="180"/>
        <w:contextualSpacing/>
        <w:rPr>
          <w:sz w:val="20"/>
          <w:szCs w:val="20"/>
        </w:rPr>
      </w:pPr>
      <w:r w:rsidRPr="003A3E38">
        <w:rPr>
          <w:b/>
          <w:sz w:val="20"/>
          <w:szCs w:val="20"/>
        </w:rPr>
        <w:t>Раздел 1.</w:t>
      </w:r>
      <w:r w:rsidRPr="003A3E38">
        <w:rPr>
          <w:rStyle w:val="0pt"/>
          <w:sz w:val="20"/>
          <w:szCs w:val="20"/>
        </w:rPr>
        <w:t xml:space="preserve"> </w:t>
      </w:r>
      <w:proofErr w:type="spellStart"/>
      <w:r w:rsidRPr="003A3E38">
        <w:rPr>
          <w:rStyle w:val="0pt"/>
          <w:sz w:val="20"/>
          <w:szCs w:val="20"/>
        </w:rPr>
        <w:t>Как</w:t>
      </w:r>
      <w:r w:rsidRPr="003A3E38">
        <w:rPr>
          <w:b/>
          <w:sz w:val="20"/>
          <w:szCs w:val="20"/>
        </w:rPr>
        <w:t>устроен</w:t>
      </w:r>
      <w:proofErr w:type="spellEnd"/>
      <w:r w:rsidRPr="003A3E38">
        <w:rPr>
          <w:b/>
          <w:sz w:val="20"/>
          <w:szCs w:val="20"/>
        </w:rPr>
        <w:t xml:space="preserve"> человек</w:t>
      </w:r>
    </w:p>
    <w:p w:rsidR="003928E7" w:rsidRPr="003A3E38" w:rsidRDefault="003928E7" w:rsidP="003A3E38">
      <w:pPr>
        <w:pStyle w:val="2"/>
        <w:shd w:val="clear" w:color="auto" w:fill="auto"/>
        <w:spacing w:line="240" w:lineRule="auto"/>
        <w:ind w:left="180" w:right="960"/>
        <w:contextualSpacing/>
        <w:rPr>
          <w:sz w:val="20"/>
          <w:szCs w:val="20"/>
        </w:rPr>
      </w:pPr>
      <w:r w:rsidRPr="003A3E38">
        <w:rPr>
          <w:sz w:val="20"/>
          <w:szCs w:val="20"/>
        </w:rPr>
        <w:t>Строение человека. Органы пищеварения, работа органов пищеварения.</w:t>
      </w:r>
    </w:p>
    <w:p w:rsidR="003928E7" w:rsidRPr="003A3E38" w:rsidRDefault="003928E7" w:rsidP="003A3E38">
      <w:pPr>
        <w:pStyle w:val="2"/>
        <w:shd w:val="clear" w:color="auto" w:fill="auto"/>
        <w:spacing w:line="240" w:lineRule="auto"/>
        <w:ind w:left="180" w:right="960"/>
        <w:contextualSpacing/>
        <w:rPr>
          <w:b/>
          <w:sz w:val="20"/>
          <w:szCs w:val="20"/>
        </w:rPr>
      </w:pPr>
      <w:r w:rsidRPr="003A3E38">
        <w:rPr>
          <w:b/>
          <w:sz w:val="20"/>
          <w:szCs w:val="20"/>
        </w:rPr>
        <w:t>Раздел 2.Личная гигиена</w:t>
      </w:r>
    </w:p>
    <w:p w:rsidR="003928E7" w:rsidRPr="003A3E38" w:rsidRDefault="003928E7" w:rsidP="003A3E38">
      <w:pPr>
        <w:pStyle w:val="2"/>
        <w:shd w:val="clear" w:color="auto" w:fill="auto"/>
        <w:spacing w:after="202" w:line="240" w:lineRule="auto"/>
        <w:ind w:left="180" w:right="20" w:firstLine="528"/>
        <w:contextualSpacing/>
        <w:rPr>
          <w:sz w:val="20"/>
          <w:szCs w:val="20"/>
        </w:rPr>
      </w:pPr>
      <w:r w:rsidRPr="003A3E38">
        <w:rPr>
          <w:sz w:val="20"/>
          <w:szCs w:val="20"/>
        </w:rPr>
        <w:t>Понятие «гигиена» - гигиена личная, гигиена жилища, гигиена труда. Правила личной гигиены - уход за лицом, руками, ртом, ногтями, телом, волосами, одеждой, обувью, предметами быта. Выполнение правил личной гигиены.</w:t>
      </w:r>
    </w:p>
    <w:p w:rsidR="003928E7" w:rsidRPr="003A3E38" w:rsidRDefault="003928E7" w:rsidP="003A3E38">
      <w:pPr>
        <w:pStyle w:val="2"/>
        <w:shd w:val="clear" w:color="auto" w:fill="auto"/>
        <w:spacing w:after="117" w:line="240" w:lineRule="auto"/>
        <w:ind w:left="180"/>
        <w:contextualSpacing/>
        <w:rPr>
          <w:b/>
          <w:sz w:val="20"/>
          <w:szCs w:val="20"/>
        </w:rPr>
      </w:pPr>
      <w:r w:rsidRPr="003A3E38">
        <w:rPr>
          <w:b/>
          <w:sz w:val="20"/>
          <w:szCs w:val="20"/>
        </w:rPr>
        <w:t>Раздел 3. Чтобы зубы не болели</w:t>
      </w:r>
    </w:p>
    <w:p w:rsidR="003928E7" w:rsidRPr="003A3E38" w:rsidRDefault="003928E7" w:rsidP="003A3E38">
      <w:pPr>
        <w:pStyle w:val="2"/>
        <w:shd w:val="clear" w:color="auto" w:fill="auto"/>
        <w:spacing w:after="198" w:line="240" w:lineRule="auto"/>
        <w:ind w:left="180" w:right="20" w:firstLine="528"/>
        <w:contextualSpacing/>
        <w:rPr>
          <w:sz w:val="20"/>
          <w:szCs w:val="20"/>
        </w:rPr>
      </w:pPr>
      <w:r w:rsidRPr="003A3E38">
        <w:rPr>
          <w:sz w:val="20"/>
          <w:szCs w:val="20"/>
        </w:rPr>
        <w:t>Правильное питание для сохранения здоровых зубов. Состав пищи и здоровые зубы. Сладости, их влияние на состояние и сохранение зубов.</w:t>
      </w:r>
    </w:p>
    <w:p w:rsidR="003928E7" w:rsidRPr="003A3E38" w:rsidRDefault="003928E7" w:rsidP="003A3E38">
      <w:pPr>
        <w:pStyle w:val="2"/>
        <w:shd w:val="clear" w:color="auto" w:fill="auto"/>
        <w:spacing w:after="114" w:line="240" w:lineRule="auto"/>
        <w:ind w:left="180"/>
        <w:contextualSpacing/>
        <w:rPr>
          <w:b/>
          <w:sz w:val="20"/>
          <w:szCs w:val="20"/>
        </w:rPr>
      </w:pPr>
      <w:r w:rsidRPr="003A3E38">
        <w:rPr>
          <w:b/>
          <w:sz w:val="20"/>
          <w:szCs w:val="20"/>
        </w:rPr>
        <w:t>Раздел 4. Береги зрение смолоду</w:t>
      </w:r>
    </w:p>
    <w:p w:rsidR="003928E7" w:rsidRPr="003A3E38" w:rsidRDefault="003928E7" w:rsidP="003A3E38">
      <w:pPr>
        <w:pStyle w:val="2"/>
        <w:shd w:val="clear" w:color="auto" w:fill="auto"/>
        <w:spacing w:after="202" w:line="240" w:lineRule="auto"/>
        <w:ind w:left="180" w:right="20" w:firstLine="528"/>
        <w:contextualSpacing/>
        <w:rPr>
          <w:sz w:val="20"/>
          <w:szCs w:val="20"/>
        </w:rPr>
      </w:pPr>
      <w:r w:rsidRPr="003A3E38">
        <w:rPr>
          <w:sz w:val="20"/>
          <w:szCs w:val="20"/>
        </w:rPr>
        <w:t>Строение глаза. Причины ухудшения зрения. Влияние режима правильного питания на сохранение зрения.</w:t>
      </w:r>
    </w:p>
    <w:p w:rsidR="003928E7" w:rsidRPr="003A3E38" w:rsidRDefault="003928E7" w:rsidP="003A3E38">
      <w:pPr>
        <w:pStyle w:val="2"/>
        <w:shd w:val="clear" w:color="auto" w:fill="auto"/>
        <w:spacing w:line="240" w:lineRule="auto"/>
        <w:ind w:left="180"/>
        <w:contextualSpacing/>
        <w:rPr>
          <w:b/>
          <w:sz w:val="20"/>
          <w:szCs w:val="20"/>
        </w:rPr>
      </w:pPr>
      <w:r w:rsidRPr="003A3E38">
        <w:rPr>
          <w:b/>
          <w:sz w:val="20"/>
          <w:szCs w:val="20"/>
        </w:rPr>
        <w:t>Раздел 5. Как правильно питаться</w:t>
      </w:r>
    </w:p>
    <w:p w:rsidR="003928E7" w:rsidRPr="003A3E38" w:rsidRDefault="003928E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Значение питания в жизни человека. Все ли мы знаем о здоровой пище. Как правильно питаться. Питание школьников.</w:t>
      </w:r>
    </w:p>
    <w:p w:rsidR="003928E7" w:rsidRPr="003A3E38" w:rsidRDefault="003928E7" w:rsidP="003A3E38">
      <w:pPr>
        <w:pStyle w:val="2"/>
        <w:shd w:val="clear" w:color="auto" w:fill="auto"/>
        <w:spacing w:line="240" w:lineRule="auto"/>
        <w:ind w:left="20" w:firstLine="122"/>
        <w:contextualSpacing/>
        <w:rPr>
          <w:b/>
          <w:sz w:val="20"/>
          <w:szCs w:val="20"/>
        </w:rPr>
      </w:pPr>
      <w:r w:rsidRPr="003A3E38">
        <w:rPr>
          <w:b/>
          <w:sz w:val="20"/>
          <w:szCs w:val="20"/>
        </w:rPr>
        <w:t>Раздел 6. Наше здоровье в наших руках</w:t>
      </w:r>
    </w:p>
    <w:p w:rsidR="003928E7" w:rsidRPr="003A3E38" w:rsidRDefault="003928E7" w:rsidP="003A3E38">
      <w:pPr>
        <w:pStyle w:val="2"/>
        <w:shd w:val="clear" w:color="auto" w:fill="auto"/>
        <w:spacing w:line="240" w:lineRule="auto"/>
        <w:ind w:left="20" w:right="120" w:firstLine="688"/>
        <w:contextualSpacing/>
        <w:rPr>
          <w:sz w:val="20"/>
          <w:szCs w:val="20"/>
        </w:rPr>
      </w:pPr>
      <w:r w:rsidRPr="003A3E38">
        <w:rPr>
          <w:sz w:val="20"/>
          <w:szCs w:val="20"/>
        </w:rPr>
        <w:t>Пирамида здорового литания. Создай свою пирамиду здоровья. Характеристика ступеней пирамиды здорового питания.</w:t>
      </w:r>
    </w:p>
    <w:p w:rsidR="003928E7" w:rsidRPr="003A3E38" w:rsidRDefault="003928E7" w:rsidP="003A3E38">
      <w:pPr>
        <w:pStyle w:val="2"/>
        <w:shd w:val="clear" w:color="auto" w:fill="auto"/>
        <w:spacing w:line="240" w:lineRule="auto"/>
        <w:ind w:left="900" w:right="100"/>
        <w:contextualSpacing/>
        <w:rPr>
          <w:sz w:val="20"/>
          <w:szCs w:val="20"/>
        </w:rPr>
      </w:pPr>
      <w:r w:rsidRPr="003A3E38">
        <w:rPr>
          <w:sz w:val="20"/>
          <w:szCs w:val="20"/>
        </w:rPr>
        <w:t>Тематическое планирование с определением основных видов учебной деятельности обучающихся1-4 классов, начальное общее образование.</w:t>
      </w:r>
    </w:p>
    <w:p w:rsidR="003928E7" w:rsidRPr="003A3E38" w:rsidRDefault="003928E7" w:rsidP="003A3E38">
      <w:pPr>
        <w:pStyle w:val="2"/>
        <w:shd w:val="clear" w:color="auto" w:fill="auto"/>
        <w:spacing w:line="240" w:lineRule="auto"/>
        <w:ind w:left="900" w:right="100"/>
        <w:contextualSpacing/>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993"/>
        <w:gridCol w:w="1275"/>
        <w:gridCol w:w="1276"/>
        <w:gridCol w:w="1701"/>
      </w:tblGrid>
      <w:tr w:rsidR="003928E7" w:rsidRPr="003A3E38" w:rsidTr="00253E02">
        <w:tc>
          <w:tcPr>
            <w:tcW w:w="4077" w:type="dxa"/>
            <w:vMerge w:val="restart"/>
            <w:shd w:val="clear" w:color="auto" w:fill="auto"/>
            <w:vAlign w:val="center"/>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Разделы модуля</w:t>
            </w:r>
          </w:p>
        </w:tc>
        <w:tc>
          <w:tcPr>
            <w:tcW w:w="5245" w:type="dxa"/>
            <w:gridSpan w:val="4"/>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Распределение часов по видам занятий</w:t>
            </w:r>
          </w:p>
        </w:tc>
      </w:tr>
      <w:tr w:rsidR="003928E7" w:rsidRPr="003A3E38" w:rsidTr="00253E02">
        <w:trPr>
          <w:trHeight w:val="402"/>
        </w:trPr>
        <w:tc>
          <w:tcPr>
            <w:tcW w:w="4077" w:type="dxa"/>
            <w:vMerge/>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p>
        </w:tc>
        <w:tc>
          <w:tcPr>
            <w:tcW w:w="993" w:type="dxa"/>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Урок</w:t>
            </w:r>
          </w:p>
        </w:tc>
        <w:tc>
          <w:tcPr>
            <w:tcW w:w="1275" w:type="dxa"/>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Практическое занятие</w:t>
            </w:r>
          </w:p>
        </w:tc>
        <w:tc>
          <w:tcPr>
            <w:tcW w:w="1276" w:type="dxa"/>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proofErr w:type="spellStart"/>
            <w:r w:rsidRPr="003A3E38">
              <w:rPr>
                <w:sz w:val="20"/>
                <w:szCs w:val="20"/>
                <w:lang w:eastAsia="en-US"/>
              </w:rPr>
              <w:t>Досуговые</w:t>
            </w:r>
            <w:proofErr w:type="spellEnd"/>
            <w:r w:rsidRPr="003A3E38">
              <w:rPr>
                <w:sz w:val="20"/>
                <w:szCs w:val="20"/>
                <w:lang w:eastAsia="en-US"/>
              </w:rPr>
              <w:t xml:space="preserve"> мероприятия</w:t>
            </w:r>
          </w:p>
        </w:tc>
        <w:tc>
          <w:tcPr>
            <w:tcW w:w="1701" w:type="dxa"/>
            <w:shd w:val="clear" w:color="auto" w:fill="auto"/>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Самостоятельная работа</w:t>
            </w:r>
          </w:p>
        </w:tc>
      </w:tr>
      <w:tr w:rsidR="003928E7" w:rsidRPr="003A3E38" w:rsidTr="00253E02">
        <w:tc>
          <w:tcPr>
            <w:tcW w:w="4077" w:type="dxa"/>
            <w:shd w:val="clear" w:color="auto" w:fill="auto"/>
          </w:tcPr>
          <w:p w:rsidR="003928E7" w:rsidRPr="003A3E38" w:rsidRDefault="003928E7" w:rsidP="003A3E38">
            <w:pPr>
              <w:pStyle w:val="2"/>
              <w:shd w:val="clear" w:color="auto" w:fill="auto"/>
              <w:tabs>
                <w:tab w:val="center" w:pos="392"/>
              </w:tabs>
              <w:spacing w:line="240" w:lineRule="auto"/>
              <w:ind w:right="102"/>
              <w:contextualSpacing/>
              <w:jc w:val="center"/>
              <w:rPr>
                <w:sz w:val="20"/>
                <w:szCs w:val="20"/>
                <w:lang w:eastAsia="en-US"/>
              </w:rPr>
            </w:pPr>
            <w:r w:rsidRPr="003A3E38">
              <w:rPr>
                <w:sz w:val="20"/>
                <w:szCs w:val="20"/>
                <w:lang w:eastAsia="en-US"/>
              </w:rPr>
              <w:t>1. Как устроен человек</w:t>
            </w:r>
          </w:p>
        </w:tc>
        <w:tc>
          <w:tcPr>
            <w:tcW w:w="993" w:type="dxa"/>
            <w:shd w:val="clear" w:color="auto" w:fill="auto"/>
            <w:vAlign w:val="bottom"/>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8</w:t>
            </w:r>
          </w:p>
        </w:tc>
        <w:tc>
          <w:tcPr>
            <w:tcW w:w="1275" w:type="dxa"/>
            <w:shd w:val="clear" w:color="auto" w:fill="auto"/>
            <w:vAlign w:val="bottom"/>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w:t>
            </w:r>
          </w:p>
        </w:tc>
        <w:tc>
          <w:tcPr>
            <w:tcW w:w="1276" w:type="dxa"/>
            <w:shd w:val="clear" w:color="auto" w:fill="auto"/>
            <w:vAlign w:val="bottom"/>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w:t>
            </w:r>
          </w:p>
        </w:tc>
        <w:tc>
          <w:tcPr>
            <w:tcW w:w="1701" w:type="dxa"/>
            <w:shd w:val="clear" w:color="auto" w:fill="auto"/>
            <w:vAlign w:val="bottom"/>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10</w:t>
            </w:r>
          </w:p>
        </w:tc>
      </w:tr>
      <w:tr w:rsidR="003928E7" w:rsidRPr="003A3E38" w:rsidTr="00253E02">
        <w:tc>
          <w:tcPr>
            <w:tcW w:w="4077" w:type="dxa"/>
            <w:shd w:val="clear" w:color="auto" w:fill="auto"/>
            <w:vAlign w:val="center"/>
          </w:tcPr>
          <w:p w:rsidR="003928E7" w:rsidRPr="003A3E38" w:rsidRDefault="003928E7" w:rsidP="003A3E38">
            <w:pPr>
              <w:pStyle w:val="2"/>
              <w:shd w:val="clear" w:color="auto" w:fill="auto"/>
              <w:spacing w:line="240" w:lineRule="auto"/>
              <w:ind w:right="102"/>
              <w:contextualSpacing/>
              <w:jc w:val="center"/>
              <w:rPr>
                <w:sz w:val="20"/>
                <w:szCs w:val="20"/>
                <w:lang w:eastAsia="en-US"/>
              </w:rPr>
            </w:pPr>
            <w:r w:rsidRPr="003A3E38">
              <w:rPr>
                <w:sz w:val="20"/>
                <w:szCs w:val="20"/>
                <w:lang w:eastAsia="en-US"/>
              </w:rPr>
              <w:t>2. Личная гигиена</w:t>
            </w:r>
          </w:p>
        </w:tc>
        <w:tc>
          <w:tcPr>
            <w:tcW w:w="993"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8</w:t>
            </w:r>
          </w:p>
        </w:tc>
        <w:tc>
          <w:tcPr>
            <w:tcW w:w="1275"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4</w:t>
            </w:r>
          </w:p>
        </w:tc>
        <w:tc>
          <w:tcPr>
            <w:tcW w:w="1276"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w:t>
            </w:r>
          </w:p>
        </w:tc>
        <w:tc>
          <w:tcPr>
            <w:tcW w:w="1701"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8</w:t>
            </w:r>
          </w:p>
        </w:tc>
      </w:tr>
      <w:tr w:rsidR="003928E7" w:rsidRPr="003A3E38" w:rsidTr="00253E02">
        <w:tc>
          <w:tcPr>
            <w:tcW w:w="4077" w:type="dxa"/>
            <w:shd w:val="clear" w:color="auto" w:fill="auto"/>
            <w:vAlign w:val="center"/>
          </w:tcPr>
          <w:p w:rsidR="003928E7" w:rsidRPr="003A3E38" w:rsidRDefault="003928E7" w:rsidP="003A3E38">
            <w:pPr>
              <w:pStyle w:val="2"/>
              <w:shd w:val="clear" w:color="auto" w:fill="auto"/>
              <w:spacing w:line="240" w:lineRule="auto"/>
              <w:ind w:right="102"/>
              <w:contextualSpacing/>
              <w:jc w:val="center"/>
              <w:rPr>
                <w:sz w:val="20"/>
                <w:szCs w:val="20"/>
                <w:lang w:eastAsia="en-US"/>
              </w:rPr>
            </w:pPr>
            <w:r w:rsidRPr="003A3E38">
              <w:rPr>
                <w:sz w:val="20"/>
                <w:szCs w:val="20"/>
                <w:lang w:eastAsia="en-US"/>
              </w:rPr>
              <w:t>3. Чтобы зубы не болели</w:t>
            </w:r>
          </w:p>
        </w:tc>
        <w:tc>
          <w:tcPr>
            <w:tcW w:w="993"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6</w:t>
            </w:r>
          </w:p>
        </w:tc>
        <w:tc>
          <w:tcPr>
            <w:tcW w:w="1275"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5</w:t>
            </w:r>
          </w:p>
        </w:tc>
        <w:tc>
          <w:tcPr>
            <w:tcW w:w="1276"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w:t>
            </w:r>
          </w:p>
        </w:tc>
        <w:tc>
          <w:tcPr>
            <w:tcW w:w="1701"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3</w:t>
            </w:r>
          </w:p>
        </w:tc>
      </w:tr>
      <w:tr w:rsidR="003928E7" w:rsidRPr="003A3E38" w:rsidTr="00253E02">
        <w:tc>
          <w:tcPr>
            <w:tcW w:w="4077" w:type="dxa"/>
            <w:shd w:val="clear" w:color="auto" w:fill="auto"/>
            <w:vAlign w:val="center"/>
          </w:tcPr>
          <w:p w:rsidR="003928E7" w:rsidRPr="003A3E38" w:rsidRDefault="003928E7" w:rsidP="003A3E38">
            <w:pPr>
              <w:pStyle w:val="2"/>
              <w:shd w:val="clear" w:color="auto" w:fill="auto"/>
              <w:spacing w:line="240" w:lineRule="auto"/>
              <w:ind w:right="102"/>
              <w:contextualSpacing/>
              <w:jc w:val="center"/>
              <w:rPr>
                <w:sz w:val="20"/>
                <w:szCs w:val="20"/>
                <w:lang w:eastAsia="en-US"/>
              </w:rPr>
            </w:pPr>
            <w:r w:rsidRPr="003A3E38">
              <w:rPr>
                <w:sz w:val="20"/>
                <w:szCs w:val="20"/>
                <w:lang w:eastAsia="en-US"/>
              </w:rPr>
              <w:t>4. Береги зрение смолоду</w:t>
            </w:r>
          </w:p>
        </w:tc>
        <w:tc>
          <w:tcPr>
            <w:tcW w:w="993"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8</w:t>
            </w:r>
          </w:p>
        </w:tc>
        <w:tc>
          <w:tcPr>
            <w:tcW w:w="1275"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2</w:t>
            </w:r>
          </w:p>
        </w:tc>
        <w:tc>
          <w:tcPr>
            <w:tcW w:w="1276"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w:t>
            </w:r>
          </w:p>
        </w:tc>
        <w:tc>
          <w:tcPr>
            <w:tcW w:w="1701"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10</w:t>
            </w:r>
          </w:p>
        </w:tc>
      </w:tr>
      <w:tr w:rsidR="003928E7" w:rsidRPr="003A3E38" w:rsidTr="00253E02">
        <w:tc>
          <w:tcPr>
            <w:tcW w:w="4077" w:type="dxa"/>
            <w:shd w:val="clear" w:color="auto" w:fill="auto"/>
            <w:vAlign w:val="center"/>
          </w:tcPr>
          <w:p w:rsidR="003928E7" w:rsidRPr="003A3E38" w:rsidRDefault="003928E7" w:rsidP="003A3E38">
            <w:pPr>
              <w:pStyle w:val="2"/>
              <w:shd w:val="clear" w:color="auto" w:fill="auto"/>
              <w:spacing w:line="240" w:lineRule="auto"/>
              <w:ind w:right="102"/>
              <w:contextualSpacing/>
              <w:jc w:val="center"/>
              <w:rPr>
                <w:sz w:val="20"/>
                <w:szCs w:val="20"/>
                <w:lang w:eastAsia="en-US"/>
              </w:rPr>
            </w:pPr>
            <w:r w:rsidRPr="003A3E38">
              <w:rPr>
                <w:sz w:val="20"/>
                <w:szCs w:val="20"/>
                <w:lang w:eastAsia="en-US"/>
              </w:rPr>
              <w:t>5. Как правильно питаться</w:t>
            </w:r>
          </w:p>
        </w:tc>
        <w:tc>
          <w:tcPr>
            <w:tcW w:w="993"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10</w:t>
            </w:r>
          </w:p>
        </w:tc>
        <w:tc>
          <w:tcPr>
            <w:tcW w:w="1275"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8</w:t>
            </w:r>
          </w:p>
        </w:tc>
        <w:tc>
          <w:tcPr>
            <w:tcW w:w="1276"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6</w:t>
            </w:r>
          </w:p>
        </w:tc>
        <w:tc>
          <w:tcPr>
            <w:tcW w:w="1701"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14</w:t>
            </w:r>
          </w:p>
        </w:tc>
      </w:tr>
      <w:tr w:rsidR="003928E7" w:rsidRPr="003A3E38" w:rsidTr="00253E02">
        <w:tc>
          <w:tcPr>
            <w:tcW w:w="4077" w:type="dxa"/>
            <w:shd w:val="clear" w:color="auto" w:fill="auto"/>
            <w:vAlign w:val="center"/>
          </w:tcPr>
          <w:p w:rsidR="003928E7" w:rsidRPr="003A3E38" w:rsidRDefault="003928E7" w:rsidP="003A3E38">
            <w:pPr>
              <w:pStyle w:val="2"/>
              <w:shd w:val="clear" w:color="auto" w:fill="auto"/>
              <w:spacing w:line="240" w:lineRule="auto"/>
              <w:ind w:right="102"/>
              <w:contextualSpacing/>
              <w:jc w:val="center"/>
              <w:rPr>
                <w:sz w:val="20"/>
                <w:szCs w:val="20"/>
                <w:lang w:eastAsia="en-US"/>
              </w:rPr>
            </w:pPr>
            <w:r w:rsidRPr="003A3E38">
              <w:rPr>
                <w:sz w:val="20"/>
                <w:szCs w:val="20"/>
                <w:lang w:eastAsia="en-US"/>
              </w:rPr>
              <w:t>6.Наше здоровье в наших руках</w:t>
            </w:r>
          </w:p>
        </w:tc>
        <w:tc>
          <w:tcPr>
            <w:tcW w:w="993"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8</w:t>
            </w:r>
          </w:p>
        </w:tc>
        <w:tc>
          <w:tcPr>
            <w:tcW w:w="1275"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w:t>
            </w:r>
          </w:p>
        </w:tc>
        <w:tc>
          <w:tcPr>
            <w:tcW w:w="1276"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4</w:t>
            </w:r>
          </w:p>
        </w:tc>
        <w:tc>
          <w:tcPr>
            <w:tcW w:w="1701" w:type="dxa"/>
            <w:shd w:val="clear" w:color="auto" w:fill="auto"/>
            <w:vAlign w:val="center"/>
          </w:tcPr>
          <w:p w:rsidR="003928E7" w:rsidRPr="003A3E38" w:rsidRDefault="003928E7" w:rsidP="003A3E38">
            <w:pPr>
              <w:pStyle w:val="2"/>
              <w:shd w:val="clear" w:color="auto" w:fill="auto"/>
              <w:spacing w:line="240" w:lineRule="auto"/>
              <w:ind w:right="100"/>
              <w:contextualSpacing/>
              <w:rPr>
                <w:sz w:val="20"/>
                <w:szCs w:val="20"/>
                <w:lang w:eastAsia="en-US"/>
              </w:rPr>
            </w:pPr>
            <w:r w:rsidRPr="003A3E38">
              <w:rPr>
                <w:sz w:val="20"/>
                <w:szCs w:val="20"/>
                <w:lang w:eastAsia="en-US"/>
              </w:rPr>
              <w:t>58</w:t>
            </w:r>
          </w:p>
        </w:tc>
      </w:tr>
      <w:tr w:rsidR="003928E7" w:rsidRPr="003A3E38" w:rsidTr="00253E02">
        <w:tc>
          <w:tcPr>
            <w:tcW w:w="4077" w:type="dxa"/>
            <w:shd w:val="clear" w:color="auto" w:fill="auto"/>
          </w:tcPr>
          <w:p w:rsidR="003928E7" w:rsidRPr="003A3E38" w:rsidRDefault="003928E7" w:rsidP="003A3E38">
            <w:pPr>
              <w:pStyle w:val="2"/>
              <w:shd w:val="clear" w:color="auto" w:fill="auto"/>
              <w:spacing w:after="140" w:line="240" w:lineRule="auto"/>
              <w:ind w:left="-709" w:right="102" w:firstLine="708"/>
              <w:contextualSpacing/>
              <w:jc w:val="center"/>
              <w:rPr>
                <w:sz w:val="20"/>
                <w:szCs w:val="20"/>
                <w:lang w:eastAsia="en-US"/>
              </w:rPr>
            </w:pPr>
            <w:r w:rsidRPr="003A3E38">
              <w:rPr>
                <w:sz w:val="20"/>
                <w:szCs w:val="20"/>
                <w:lang w:eastAsia="en-US"/>
              </w:rPr>
              <w:t>Итого: 135 часов</w:t>
            </w:r>
          </w:p>
        </w:tc>
        <w:tc>
          <w:tcPr>
            <w:tcW w:w="993" w:type="dxa"/>
            <w:shd w:val="clear" w:color="auto" w:fill="auto"/>
            <w:vAlign w:val="center"/>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48</w:t>
            </w:r>
          </w:p>
        </w:tc>
        <w:tc>
          <w:tcPr>
            <w:tcW w:w="1275" w:type="dxa"/>
            <w:shd w:val="clear" w:color="auto" w:fill="auto"/>
            <w:vAlign w:val="center"/>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19</w:t>
            </w:r>
          </w:p>
        </w:tc>
        <w:tc>
          <w:tcPr>
            <w:tcW w:w="1276" w:type="dxa"/>
            <w:shd w:val="clear" w:color="auto" w:fill="auto"/>
            <w:vAlign w:val="center"/>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10</w:t>
            </w:r>
          </w:p>
        </w:tc>
        <w:tc>
          <w:tcPr>
            <w:tcW w:w="1701" w:type="dxa"/>
            <w:shd w:val="clear" w:color="auto" w:fill="auto"/>
            <w:vAlign w:val="center"/>
          </w:tcPr>
          <w:p w:rsidR="003928E7" w:rsidRPr="003A3E38" w:rsidRDefault="003928E7" w:rsidP="003A3E38">
            <w:pPr>
              <w:pStyle w:val="2"/>
              <w:shd w:val="clear" w:color="auto" w:fill="auto"/>
              <w:spacing w:after="140" w:line="240" w:lineRule="auto"/>
              <w:ind w:right="100"/>
              <w:contextualSpacing/>
              <w:rPr>
                <w:sz w:val="20"/>
                <w:szCs w:val="20"/>
                <w:lang w:eastAsia="en-US"/>
              </w:rPr>
            </w:pPr>
            <w:r w:rsidRPr="003A3E38">
              <w:rPr>
                <w:sz w:val="20"/>
                <w:szCs w:val="20"/>
                <w:lang w:eastAsia="en-US"/>
              </w:rPr>
              <w:t>58</w:t>
            </w:r>
          </w:p>
        </w:tc>
      </w:tr>
    </w:tbl>
    <w:p w:rsidR="003928E7" w:rsidRPr="003A3E38" w:rsidRDefault="003928E7" w:rsidP="003A3E38">
      <w:pPr>
        <w:pStyle w:val="2"/>
        <w:shd w:val="clear" w:color="auto" w:fill="auto"/>
        <w:spacing w:after="140" w:line="240" w:lineRule="auto"/>
        <w:ind w:right="100"/>
        <w:contextualSpacing/>
        <w:rPr>
          <w:sz w:val="20"/>
          <w:szCs w:val="20"/>
        </w:rPr>
      </w:pPr>
      <w:r w:rsidRPr="003A3E38">
        <w:rPr>
          <w:sz w:val="20"/>
          <w:szCs w:val="20"/>
        </w:rPr>
        <w:t>(</w:t>
      </w:r>
      <w:proofErr w:type="spellStart"/>
      <w:r w:rsidRPr="003A3E38">
        <w:rPr>
          <w:sz w:val="20"/>
          <w:szCs w:val="20"/>
        </w:rPr>
        <w:t>Досуговые</w:t>
      </w:r>
      <w:proofErr w:type="spellEnd"/>
      <w:r w:rsidRPr="003A3E38">
        <w:rPr>
          <w:sz w:val="20"/>
          <w:szCs w:val="20"/>
        </w:rPr>
        <w:t xml:space="preserve"> мероприятия: тематические праздники, конкурсы, викторины, экскурсии и др.)</w:t>
      </w:r>
    </w:p>
    <w:p w:rsidR="003928E7" w:rsidRPr="003A3E38" w:rsidRDefault="003928E7" w:rsidP="003A3E38">
      <w:pPr>
        <w:pStyle w:val="21"/>
        <w:shd w:val="clear" w:color="auto" w:fill="auto"/>
        <w:spacing w:after="0" w:line="240" w:lineRule="auto"/>
        <w:ind w:left="20" w:right="20" w:firstLine="440"/>
        <w:contextualSpacing/>
        <w:jc w:val="both"/>
        <w:rPr>
          <w:sz w:val="20"/>
          <w:szCs w:val="20"/>
        </w:rPr>
      </w:pPr>
      <w:r w:rsidRPr="003A3E38">
        <w:rPr>
          <w:sz w:val="20"/>
          <w:szCs w:val="20"/>
        </w:rPr>
        <w:t xml:space="preserve">В основе реализации программы лежит </w:t>
      </w:r>
      <w:proofErr w:type="spellStart"/>
      <w:r w:rsidRPr="003A3E38">
        <w:rPr>
          <w:sz w:val="20"/>
          <w:szCs w:val="20"/>
        </w:rPr>
        <w:t>системно-деятельностный</w:t>
      </w:r>
      <w:proofErr w:type="spellEnd"/>
      <w:r w:rsidRPr="003A3E38">
        <w:rPr>
          <w:sz w:val="20"/>
          <w:szCs w:val="20"/>
        </w:rPr>
        <w:t xml:space="preserve">  подход, который предполагает:</w:t>
      </w:r>
    </w:p>
    <w:p w:rsidR="003928E7" w:rsidRPr="003A3E38" w:rsidRDefault="003928E7" w:rsidP="003A3E38">
      <w:pPr>
        <w:pStyle w:val="2"/>
        <w:shd w:val="clear" w:color="auto" w:fill="auto"/>
        <w:spacing w:line="240" w:lineRule="auto"/>
        <w:ind w:left="20" w:right="20" w:firstLine="440"/>
        <w:contextualSpacing/>
        <w:rPr>
          <w:sz w:val="20"/>
          <w:szCs w:val="20"/>
        </w:rPr>
      </w:pPr>
      <w:r w:rsidRPr="003A3E38">
        <w:rPr>
          <w:sz w:val="20"/>
          <w:szCs w:val="20"/>
        </w:rPr>
        <w:t xml:space="preserve">-воспитание и развитие качеств личности, отвечающих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3A3E38">
        <w:rPr>
          <w:sz w:val="20"/>
          <w:szCs w:val="20"/>
        </w:rPr>
        <w:t>полилингвального</w:t>
      </w:r>
      <w:proofErr w:type="spellEnd"/>
      <w:r w:rsidRPr="003A3E38">
        <w:rPr>
          <w:sz w:val="20"/>
          <w:szCs w:val="20"/>
        </w:rPr>
        <w:t xml:space="preserve">, поликультурного и </w:t>
      </w:r>
      <w:proofErr w:type="spellStart"/>
      <w:r w:rsidRPr="003A3E38">
        <w:rPr>
          <w:sz w:val="20"/>
          <w:szCs w:val="20"/>
        </w:rPr>
        <w:t>поликонфессионального</w:t>
      </w:r>
      <w:proofErr w:type="spellEnd"/>
      <w:r w:rsidRPr="003A3E38">
        <w:rPr>
          <w:sz w:val="20"/>
          <w:szCs w:val="20"/>
        </w:rPr>
        <w:t xml:space="preserve"> состава;</w:t>
      </w:r>
    </w:p>
    <w:p w:rsidR="003928E7" w:rsidRPr="003A3E38" w:rsidRDefault="003928E7" w:rsidP="003A3E38">
      <w:pPr>
        <w:pStyle w:val="2"/>
        <w:shd w:val="clear" w:color="auto" w:fill="auto"/>
        <w:spacing w:line="240" w:lineRule="auto"/>
        <w:ind w:left="20" w:right="20" w:firstLine="440"/>
        <w:contextualSpacing/>
        <w:rPr>
          <w:sz w:val="20"/>
          <w:szCs w:val="20"/>
        </w:rPr>
      </w:pPr>
      <w:r w:rsidRPr="003A3E38">
        <w:rPr>
          <w:sz w:val="20"/>
          <w:szCs w:val="2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928E7" w:rsidRPr="003A3E38" w:rsidRDefault="003928E7" w:rsidP="003A3E38">
      <w:pPr>
        <w:pStyle w:val="2"/>
        <w:shd w:val="clear" w:color="auto" w:fill="auto"/>
        <w:spacing w:line="240" w:lineRule="auto"/>
        <w:ind w:right="860" w:firstLine="460"/>
        <w:contextualSpacing/>
        <w:rPr>
          <w:sz w:val="20"/>
          <w:szCs w:val="20"/>
        </w:rPr>
      </w:pPr>
      <w:r w:rsidRPr="003A3E38">
        <w:rPr>
          <w:sz w:val="20"/>
          <w:szCs w:val="2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928E7" w:rsidRPr="003A3E38" w:rsidRDefault="003928E7" w:rsidP="003A3E38">
      <w:pPr>
        <w:pStyle w:val="21"/>
        <w:shd w:val="clear" w:color="auto" w:fill="auto"/>
        <w:spacing w:after="0" w:line="240" w:lineRule="auto"/>
        <w:ind w:left="20" w:right="20" w:firstLine="460"/>
        <w:contextualSpacing/>
        <w:jc w:val="both"/>
        <w:rPr>
          <w:sz w:val="20"/>
          <w:szCs w:val="20"/>
        </w:rPr>
      </w:pPr>
      <w:r w:rsidRPr="003A3E38">
        <w:rPr>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928E7" w:rsidRPr="003A3E38" w:rsidRDefault="003928E7" w:rsidP="003A3E38">
      <w:pPr>
        <w:pStyle w:val="21"/>
        <w:shd w:val="clear" w:color="auto" w:fill="auto"/>
        <w:spacing w:after="0" w:line="240" w:lineRule="auto"/>
        <w:ind w:left="20" w:right="20" w:firstLine="460"/>
        <w:contextualSpacing/>
        <w:jc w:val="both"/>
        <w:rPr>
          <w:sz w:val="20"/>
          <w:szCs w:val="20"/>
        </w:rPr>
      </w:pPr>
      <w:r w:rsidRPr="003A3E38">
        <w:rPr>
          <w:sz w:val="20"/>
          <w:szCs w:val="2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928E7" w:rsidRPr="003A3E38" w:rsidRDefault="003928E7" w:rsidP="003A3E38">
      <w:pPr>
        <w:pStyle w:val="21"/>
        <w:shd w:val="clear" w:color="auto" w:fill="auto"/>
        <w:spacing w:after="0" w:line="240" w:lineRule="auto"/>
        <w:ind w:left="20" w:right="20" w:firstLine="460"/>
        <w:contextualSpacing/>
        <w:jc w:val="both"/>
        <w:rPr>
          <w:sz w:val="20"/>
          <w:szCs w:val="20"/>
        </w:rPr>
      </w:pPr>
      <w:r w:rsidRPr="003A3E38">
        <w:rPr>
          <w:sz w:val="20"/>
          <w:szCs w:val="20"/>
        </w:rPr>
        <w:t>-разнообразие индивидуальных образовательных траекторий и индивидуального развитая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ближайшею развития.</w:t>
      </w:r>
    </w:p>
    <w:p w:rsidR="003928E7" w:rsidRPr="003A3E38" w:rsidRDefault="003928E7" w:rsidP="003A3E38">
      <w:pPr>
        <w:spacing w:after="0" w:line="240" w:lineRule="auto"/>
        <w:ind w:left="20" w:right="20" w:firstLine="42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В содержании программы по формированию культуры здорового питания обучающихся отражены теоретические и практические основы современных представлений о культуре здорового питания с учетом взаимосвязи между характером питания, технологией производства пищевых продуктов и здоровьем человека. Программа направлена на формирование содержания образования для обучающихся первой ступени.</w:t>
      </w:r>
    </w:p>
    <w:p w:rsidR="00AC2612" w:rsidRPr="003A3E38" w:rsidRDefault="00AC2612" w:rsidP="003A3E38">
      <w:pPr>
        <w:spacing w:after="0" w:line="240" w:lineRule="auto"/>
        <w:contextualSpacing/>
        <w:jc w:val="both"/>
        <w:rPr>
          <w:rFonts w:ascii="Times New Roman" w:hAnsi="Times New Roman" w:cs="Times New Roman"/>
          <w:sz w:val="20"/>
          <w:szCs w:val="20"/>
        </w:rPr>
      </w:pPr>
      <w:r w:rsidRPr="00CD435E">
        <w:rPr>
          <w:rFonts w:ascii="Times New Roman" w:hAnsi="Times New Roman" w:cs="Times New Roman"/>
          <w:b/>
          <w:i/>
          <w:sz w:val="20"/>
          <w:szCs w:val="20"/>
        </w:rPr>
        <w:t>2.4.5.</w:t>
      </w:r>
      <w:r w:rsidR="0039071F" w:rsidRPr="00CD435E">
        <w:rPr>
          <w:rFonts w:ascii="Times New Roman" w:hAnsi="Times New Roman" w:cs="Times New Roman"/>
          <w:b/>
          <w:i/>
          <w:sz w:val="20"/>
          <w:szCs w:val="20"/>
        </w:rPr>
        <w:t xml:space="preserve">Критерии, показатели эффективности деятельности МАОУ </w:t>
      </w:r>
      <w:r w:rsidRPr="00CD435E">
        <w:rPr>
          <w:rFonts w:ascii="Times New Roman" w:hAnsi="Times New Roman" w:cs="Times New Roman"/>
          <w:b/>
          <w:i/>
          <w:sz w:val="20"/>
          <w:szCs w:val="20"/>
        </w:rPr>
        <w:t>«Гимназия №13»</w:t>
      </w:r>
      <w:r w:rsidR="0039071F" w:rsidRPr="00CD435E">
        <w:rPr>
          <w:rFonts w:ascii="Times New Roman" w:hAnsi="Times New Roman" w:cs="Times New Roman"/>
          <w:b/>
          <w:i/>
          <w:sz w:val="20"/>
          <w:szCs w:val="20"/>
        </w:rPr>
        <w:t xml:space="preserve"> в части формирования здорового и безопасного образа жизни и экологической культуры обучающихся</w:t>
      </w:r>
      <w:r w:rsidRPr="003A3E38">
        <w:rPr>
          <w:rFonts w:ascii="Times New Roman" w:hAnsi="Times New Roman" w:cs="Times New Roman"/>
          <w:sz w:val="20"/>
          <w:szCs w:val="20"/>
        </w:rPr>
        <w:t>.</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Организация работы </w:t>
      </w:r>
      <w:r w:rsidR="000F6D6D" w:rsidRPr="003A3E38">
        <w:rPr>
          <w:rFonts w:ascii="Times New Roman" w:hAnsi="Times New Roman" w:cs="Times New Roman"/>
          <w:sz w:val="20"/>
          <w:szCs w:val="20"/>
        </w:rPr>
        <w:t xml:space="preserve">в соответствии с нормами </w:t>
      </w:r>
      <w:proofErr w:type="spellStart"/>
      <w:r w:rsidR="000F6D6D"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proofErr w:type="gramStart"/>
      <w:r w:rsidRPr="003A3E38">
        <w:rPr>
          <w:rFonts w:ascii="Times New Roman" w:hAnsi="Times New Roman" w:cs="Times New Roman"/>
          <w:sz w:val="20"/>
          <w:szCs w:val="20"/>
        </w:rPr>
        <w:t xml:space="preserve">• Улучшение количественного и качественного показателя участия обучающихся в спортивных соревнованиях района, города. </w:t>
      </w:r>
      <w:proofErr w:type="gramEnd"/>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Положительная динамика изменения в состоянии психофизического и нравственного здоровья обучающихся.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Высокий уровень социальной и психологической адаптации обучающихся.</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Уменьшение количества заболеваемости обучающихся.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Увеличение количества обучающихся, занимающихся в спортивных секциях.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Увеличение количества спортивно – массовых мероприятий.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Отсутствие у обучающихся вредных привычек.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Воспитание «культуры болельщика» – как одного из важных компонентов воспитания коллективных качеств.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Повышение уровня знаний у обучающихся по вопросам здоровья и его сохранения.</w:t>
      </w:r>
    </w:p>
    <w:p w:rsidR="00AC2612" w:rsidRPr="00CD435E" w:rsidRDefault="00AC2612" w:rsidP="003A3E38">
      <w:pPr>
        <w:spacing w:after="0" w:line="240" w:lineRule="auto"/>
        <w:contextualSpacing/>
        <w:jc w:val="both"/>
        <w:rPr>
          <w:rFonts w:ascii="Times New Roman" w:hAnsi="Times New Roman" w:cs="Times New Roman"/>
          <w:i/>
          <w:sz w:val="20"/>
          <w:szCs w:val="20"/>
        </w:rPr>
      </w:pPr>
      <w:r w:rsidRPr="00CD435E">
        <w:rPr>
          <w:rFonts w:ascii="Times New Roman" w:hAnsi="Times New Roman" w:cs="Times New Roman"/>
          <w:b/>
          <w:i/>
          <w:sz w:val="20"/>
          <w:szCs w:val="20"/>
        </w:rPr>
        <w:t>2.4.6.</w:t>
      </w:r>
      <w:r w:rsidR="0039071F" w:rsidRPr="00CD435E">
        <w:rPr>
          <w:rFonts w:ascii="Times New Roman" w:hAnsi="Times New Roman" w:cs="Times New Roman"/>
          <w:b/>
          <w:i/>
          <w:sz w:val="20"/>
          <w:szCs w:val="20"/>
        </w:rPr>
        <w:t xml:space="preserve">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D435E">
        <w:rPr>
          <w:rFonts w:ascii="Times New Roman" w:hAnsi="Times New Roman" w:cs="Times New Roman"/>
          <w:i/>
          <w:sz w:val="20"/>
          <w:szCs w:val="20"/>
        </w:rPr>
        <w:t>.</w:t>
      </w:r>
    </w:p>
    <w:p w:rsidR="00AC2612" w:rsidRPr="003A3E38" w:rsidRDefault="0039071F"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Этапы Программы</w:t>
      </w:r>
    </w:p>
    <w:p w:rsidR="00AC2612" w:rsidRPr="003A3E38" w:rsidRDefault="0039071F"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 I. Подготовительно – диагностический.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Осознание учащимися и педагогами необходимости формирования экологической культуры, сохранения и укрепления своего здоровья.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2. Диагностика здоровья и экологической грамотности учащихся.</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Анализ и оценка материальных и кадровых возможностей школы.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Выработка целевой установки в оздоровлении учащихся.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Анкетирование отношения к занятиям физкультурой и спиртом, занятием в спортивных кружках и секциях, экологической деятельности. </w:t>
      </w:r>
    </w:p>
    <w:p w:rsidR="00AC2612" w:rsidRPr="003A3E38" w:rsidRDefault="0039071F"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II. Организационно-методический.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Обсуждение программы на педсовете, родительских собрания с приглашением работников здравоохранения.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Рассмотрение вопроса о состоянии здоровья школьников ежегодно на производственных совещаниях с приглашением работников здравоохранения.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3. Доведение до сведения родителей показатели состояния здоровья детей (на родительских собраниях, общешкольных и классных).</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Изучение выполнения программы в параллелях классов.</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Проведение семинаров с классными руководителями по реализации данной программы (с привлечением медицинских работников, психолога).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Ш. Опытно - экспериментальный</w:t>
      </w:r>
    </w:p>
    <w:p w:rsidR="005E1EB3" w:rsidRPr="003A3E38" w:rsidRDefault="005E1EB3" w:rsidP="003A3E38">
      <w:pPr>
        <w:spacing w:after="0" w:line="240" w:lineRule="auto"/>
        <w:ind w:firstLine="708"/>
        <w:contextualSpacing/>
        <w:jc w:val="both"/>
        <w:rPr>
          <w:rFonts w:ascii="Times New Roman" w:hAnsi="Times New Roman" w:cs="Times New Roman"/>
          <w:sz w:val="20"/>
          <w:szCs w:val="20"/>
        </w:rPr>
      </w:pP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Создание оптимальных условий для сохранения здоровья учащихся и педагогов в процессе воспитательной и учебной деятельности, формирования экологической культуры.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1. Использование методов диагностики состояния здоровья и оздоровительной работы включающей: комплексную оценку состояния здоровья и физического развития; организацию коррекционно-реабилитационной работы; имеющей в основе профилактику и коррекцию основных видов, патологий, предупреждению стрессовых и конфликтных ситуаций в коллективе; пропаганда не медикаментозных методов оздоровления; закаливание; различные виды гимнастики;</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Своевременное проведение динамического наблюдения за детьми группы риска по заболеваемости, в том числе и социального риска.</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Обеспечение полной диспансеризации школьников и педагогов.</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Профилактика травматизма (работа с учащимися и их родителями).</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5. Обеспечение построения школьного расписания согласно гигиеническим правилам.</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6. Консультативная работа и </w:t>
      </w:r>
      <w:proofErr w:type="spellStart"/>
      <w:r w:rsidRPr="003A3E38">
        <w:rPr>
          <w:rFonts w:ascii="Times New Roman" w:hAnsi="Times New Roman" w:cs="Times New Roman"/>
          <w:sz w:val="20"/>
          <w:szCs w:val="20"/>
        </w:rPr>
        <w:t>здоровьесберегающее</w:t>
      </w:r>
      <w:proofErr w:type="spellEnd"/>
      <w:r w:rsidRPr="003A3E38">
        <w:rPr>
          <w:rFonts w:ascii="Times New Roman" w:hAnsi="Times New Roman" w:cs="Times New Roman"/>
          <w:sz w:val="20"/>
          <w:szCs w:val="20"/>
        </w:rPr>
        <w:t xml:space="preserve"> обучение; дни здоровья приведение тематических классных часов по проблемам здоровья, профилактики вредных привычек, приобретении навыков ЗОЖ работа спортивных секций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7. Учет современных требований в организации уроков физической культуры. апробация на уроках физической культуры новых методов проведения уроков с более высоким уровнем двигательной активности; организация проведения обязательных занятий с учащимися, отнесенными по состоянию </w:t>
      </w:r>
      <w:r w:rsidRPr="003A3E38">
        <w:rPr>
          <w:rFonts w:ascii="Times New Roman" w:hAnsi="Times New Roman" w:cs="Times New Roman"/>
          <w:sz w:val="20"/>
          <w:szCs w:val="20"/>
        </w:rPr>
        <w:lastRenderedPageBreak/>
        <w:t xml:space="preserve">здоровья к специальной медицинской группе; введение в практику обязательных домашних заданий по физической культуре.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9. Организация консультативной работы по вопросам здоровья учащихся.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10. Организация активного отдыха на переменах с использованием музыки.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11. Введение в практику совместных занятий спортом детей и родителей – «Папа, мама и я – спортивная семья» (походы, экскурсии, игры, спортивные соревнования).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12. Реализация программ внеурочной деятельности, направленных на формирование экологической культуры младших школьников.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13. Организация мероприятий и акций экологической направленности с обязательным участием в них младших школьников.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14. Использование научно-практического потенциала родителей с целью реализации программы.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IV. </w:t>
      </w:r>
      <w:proofErr w:type="spellStart"/>
      <w:r w:rsidRPr="003A3E38">
        <w:rPr>
          <w:rFonts w:ascii="Times New Roman" w:hAnsi="Times New Roman" w:cs="Times New Roman"/>
          <w:sz w:val="20"/>
          <w:szCs w:val="20"/>
        </w:rPr>
        <w:t>Итогово</w:t>
      </w:r>
      <w:proofErr w:type="spellEnd"/>
      <w:r w:rsidRPr="003A3E38">
        <w:rPr>
          <w:rFonts w:ascii="Times New Roman" w:hAnsi="Times New Roman" w:cs="Times New Roman"/>
          <w:sz w:val="20"/>
          <w:szCs w:val="20"/>
        </w:rPr>
        <w:t xml:space="preserve"> – самоуправляющий</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Текущий, этапный контроль, оценка промежуточных и полученных результатов.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Оценка эффективности программ.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3. Самореализация учащихся в процессе формирования ЗОЖ.</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Самоорганизации ЗОЖ и оздоровительной деятельности учащихся. </w:t>
      </w:r>
    </w:p>
    <w:p w:rsidR="00AC2612" w:rsidRPr="003A3E38" w:rsidRDefault="0039071F" w:rsidP="003A3E38">
      <w:pPr>
        <w:spacing w:after="0"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 xml:space="preserve">Ожидаемые результаты: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Значительное улучшение </w:t>
      </w:r>
      <w:proofErr w:type="spellStart"/>
      <w:r w:rsidRPr="003A3E38">
        <w:rPr>
          <w:rFonts w:ascii="Times New Roman" w:hAnsi="Times New Roman" w:cs="Times New Roman"/>
          <w:sz w:val="20"/>
          <w:szCs w:val="20"/>
        </w:rPr>
        <w:t>психоэмоционального</w:t>
      </w:r>
      <w:proofErr w:type="spellEnd"/>
      <w:r w:rsidRPr="003A3E38">
        <w:rPr>
          <w:rFonts w:ascii="Times New Roman" w:hAnsi="Times New Roman" w:cs="Times New Roman"/>
          <w:sz w:val="20"/>
          <w:szCs w:val="20"/>
        </w:rPr>
        <w:t xml:space="preserve"> состояния как у учащихся, так и у учителей.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2. Уровень психологической комфортности педагогического взаимодействия в системе «ученик - учитель» улучшается.</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Рост мотивации к получению знаний по вопросам сохранения и улучшения здоровья, соблюдения принципов ЗОЖ при условии </w:t>
      </w:r>
      <w:proofErr w:type="spellStart"/>
      <w:r w:rsidRPr="003A3E38">
        <w:rPr>
          <w:rFonts w:ascii="Times New Roman" w:hAnsi="Times New Roman" w:cs="Times New Roman"/>
          <w:sz w:val="20"/>
          <w:szCs w:val="20"/>
        </w:rPr>
        <w:t>неавторитарного</w:t>
      </w:r>
      <w:proofErr w:type="spellEnd"/>
      <w:r w:rsidRPr="003A3E38">
        <w:rPr>
          <w:rFonts w:ascii="Times New Roman" w:hAnsi="Times New Roman" w:cs="Times New Roman"/>
          <w:sz w:val="20"/>
          <w:szCs w:val="20"/>
        </w:rPr>
        <w:t xml:space="preserve"> стиля преподавания предметов в процессе обучения.</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4. Рост уровня физической активности детей и подростков, повышение интереса к спортивным мероприятиям, спорту.</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5. Повышение уровня знаний по вопросам здоровья и здорового образа и стиля жизни.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6. Рост уровня проявления общественной активности.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7. Уменьшение количества дней, пропущенных учащимися по болезни.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8. Увеличение количества учащихся, занимающихся в спортивных секциях.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9. Рост экологической грамотности учащихся. </w:t>
      </w:r>
    </w:p>
    <w:p w:rsidR="00AC2612" w:rsidRPr="003A3E38" w:rsidRDefault="0039071F"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10. Повышение уровня экологической культуры младших школьников.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Содержание деятельности в рамках программы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Классные часы, беседы.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Просмотр и обсуждение видеофильмов.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3. Посещение медицинских учреждений с экскурсиями.</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Правовой практикум. </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5. Проведение спортивных минуток и динамических пауз на уроках и переменах.</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6. Организация витаминного питания школьников.</w:t>
      </w:r>
    </w:p>
    <w:p w:rsidR="00AC2612"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7. Родительские собрания: «Режим дня первоклассника», «Предупреждения переутомления», «Физкультура в семье», «Полноценное питание и сон», «Физическое воспитание девочек», «Физическое воспитание мальчиков», «Экологическое воспитание младших школьников», «Роль семьи в воспитании экологической культуры ребёнка», досуг и т.п..</w:t>
      </w:r>
    </w:p>
    <w:p w:rsidR="009D558C" w:rsidRPr="003A3E38" w:rsidRDefault="0039071F" w:rsidP="003A3E38">
      <w:pPr>
        <w:snapToGrid w:val="0"/>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8. Спортивные и экологические мероприятия (спартакиады, спортивные соревнования, подвижные игры, субботники, экологические акции и т.д.).</w:t>
      </w:r>
    </w:p>
    <w:p w:rsidR="009D558C" w:rsidRPr="00CD435E" w:rsidRDefault="009D558C" w:rsidP="00CD435E">
      <w:pPr>
        <w:snapToGrid w:val="0"/>
        <w:spacing w:after="0" w:line="240" w:lineRule="auto"/>
        <w:contextualSpacing/>
        <w:jc w:val="both"/>
        <w:rPr>
          <w:rFonts w:ascii="Times New Roman" w:hAnsi="Times New Roman" w:cs="Times New Roman"/>
          <w:b/>
          <w:i/>
          <w:sz w:val="20"/>
          <w:szCs w:val="20"/>
        </w:rPr>
      </w:pPr>
      <w:r w:rsidRPr="00CD435E">
        <w:rPr>
          <w:rFonts w:ascii="Times New Roman" w:eastAsia="Calibri" w:hAnsi="Times New Roman" w:cs="Times New Roman"/>
          <w:b/>
          <w:i/>
          <w:sz w:val="20"/>
          <w:szCs w:val="20"/>
        </w:rPr>
        <w:t>2.4.7</w:t>
      </w:r>
      <w:r w:rsidRPr="00CD435E">
        <w:rPr>
          <w:rFonts w:ascii="Times New Roman" w:hAnsi="Times New Roman" w:cs="Times New Roman"/>
          <w:b/>
          <w:i/>
          <w:sz w:val="20"/>
          <w:szCs w:val="20"/>
        </w:rPr>
        <w:t>.</w:t>
      </w:r>
      <w:r w:rsidRPr="00CD435E">
        <w:rPr>
          <w:rFonts w:ascii="Times New Roman" w:eastAsia="Calibri" w:hAnsi="Times New Roman" w:cs="Times New Roman"/>
          <w:b/>
          <w:i/>
          <w:sz w:val="20"/>
          <w:szCs w:val="20"/>
        </w:rPr>
        <w:t xml:space="preserve">Формирование ценностного отношения к здоровью и здоровому образу жизни, экологической </w:t>
      </w:r>
      <w:proofErr w:type="spellStart"/>
      <w:r w:rsidRPr="00CD435E">
        <w:rPr>
          <w:rFonts w:ascii="Times New Roman" w:eastAsia="Calibri" w:hAnsi="Times New Roman" w:cs="Times New Roman"/>
          <w:b/>
          <w:i/>
          <w:sz w:val="20"/>
          <w:szCs w:val="20"/>
        </w:rPr>
        <w:t>культуры</w:t>
      </w:r>
      <w:proofErr w:type="gramStart"/>
      <w:r w:rsidRPr="00CD435E">
        <w:rPr>
          <w:rFonts w:ascii="Times New Roman" w:eastAsia="Calibri" w:hAnsi="Times New Roman" w:cs="Times New Roman"/>
          <w:b/>
          <w:i/>
          <w:sz w:val="20"/>
          <w:szCs w:val="20"/>
        </w:rPr>
        <w:t>.</w:t>
      </w:r>
      <w:r w:rsidRPr="00CD435E">
        <w:rPr>
          <w:rFonts w:ascii="Times New Roman" w:hAnsi="Times New Roman" w:cs="Times New Roman"/>
          <w:b/>
          <w:i/>
          <w:sz w:val="20"/>
          <w:szCs w:val="20"/>
        </w:rPr>
        <w:t>И</w:t>
      </w:r>
      <w:proofErr w:type="gramEnd"/>
      <w:r w:rsidRPr="00CD435E">
        <w:rPr>
          <w:rFonts w:ascii="Times New Roman" w:hAnsi="Times New Roman" w:cs="Times New Roman"/>
          <w:b/>
          <w:i/>
          <w:sz w:val="20"/>
          <w:szCs w:val="20"/>
        </w:rPr>
        <w:t>спользование</w:t>
      </w:r>
      <w:proofErr w:type="spellEnd"/>
      <w:r w:rsidRPr="00CD435E">
        <w:rPr>
          <w:rFonts w:ascii="Times New Roman" w:hAnsi="Times New Roman" w:cs="Times New Roman"/>
          <w:b/>
          <w:i/>
          <w:sz w:val="20"/>
          <w:szCs w:val="20"/>
        </w:rPr>
        <w:t xml:space="preserve"> возможностей УМК «Школа России»в образовательном процессе.</w:t>
      </w:r>
    </w:p>
    <w:p w:rsidR="009D558C" w:rsidRPr="003A3E38" w:rsidRDefault="009D558C" w:rsidP="003A3E38">
      <w:pPr>
        <w:shd w:val="clear" w:color="auto" w:fill="FFFFFF"/>
        <w:spacing w:after="0" w:line="240" w:lineRule="auto"/>
        <w:ind w:firstLine="720"/>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w:t>
      </w:r>
      <w:r w:rsidRPr="003A3E38">
        <w:rPr>
          <w:rFonts w:ascii="Times New Roman" w:hAnsi="Times New Roman" w:cs="Times New Roman"/>
          <w:b/>
          <w:sz w:val="20"/>
          <w:szCs w:val="20"/>
        </w:rPr>
        <w:t>.</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В учебном предмете «Окружающий мир» — </w:t>
      </w:r>
      <w:r w:rsidRPr="003A3E38">
        <w:rPr>
          <w:rFonts w:ascii="Times New Roman" w:hAnsi="Times New Roman" w:cs="Times New Roman"/>
          <w:sz w:val="20"/>
          <w:szCs w:val="2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 выполнении  упражнений на уроках </w:t>
      </w:r>
      <w:r w:rsidRPr="003A3E38">
        <w:rPr>
          <w:rFonts w:ascii="Times New Roman" w:hAnsi="Times New Roman" w:cs="Times New Roman"/>
          <w:b/>
          <w:sz w:val="20"/>
          <w:szCs w:val="20"/>
        </w:rPr>
        <w:t>русского языка</w:t>
      </w:r>
      <w:r w:rsidRPr="003A3E38">
        <w:rPr>
          <w:rFonts w:ascii="Times New Roman" w:hAnsi="Times New Roman" w:cs="Times New Roman"/>
          <w:sz w:val="20"/>
          <w:szCs w:val="20"/>
        </w:rPr>
        <w:t xml:space="preserve"> учащиеся обсуждают вопросы внешнего облика ученика,  соблюдения правил перехода улицы, активного отдыха летом и зимой.</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В учебном предмете «Технология»</w:t>
      </w:r>
      <w:r w:rsidRPr="003A3E38">
        <w:rPr>
          <w:rFonts w:ascii="Times New Roman" w:hAnsi="Times New Roman" w:cs="Times New Roman"/>
          <w:sz w:val="20"/>
          <w:szCs w:val="20"/>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9D558C" w:rsidRPr="003A3E38" w:rsidRDefault="009D558C" w:rsidP="003A3E38">
      <w:pPr>
        <w:spacing w:after="0" w:line="240" w:lineRule="auto"/>
        <w:ind w:firstLine="709"/>
        <w:contextualSpacing/>
        <w:jc w:val="both"/>
        <w:rPr>
          <w:rFonts w:ascii="Times New Roman" w:hAnsi="Times New Roman" w:cs="Times New Roman"/>
          <w:sz w:val="20"/>
          <w:szCs w:val="20"/>
        </w:rPr>
      </w:pPr>
      <w:proofErr w:type="gramStart"/>
      <w:r w:rsidRPr="003A3E38">
        <w:rPr>
          <w:rFonts w:ascii="Times New Roman" w:hAnsi="Times New Roman" w:cs="Times New Roman"/>
          <w:b/>
          <w:sz w:val="20"/>
          <w:szCs w:val="20"/>
        </w:rPr>
        <w:t>В учебном предмете «Английский язык»</w:t>
      </w:r>
      <w:r w:rsidRPr="003A3E38">
        <w:rPr>
          <w:rFonts w:ascii="Times New Roman" w:hAnsi="Times New Roman" w:cs="Times New Roman"/>
          <w:sz w:val="20"/>
          <w:szCs w:val="20"/>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3A3E38">
        <w:rPr>
          <w:rFonts w:ascii="Times New Roman" w:hAnsi="Times New Roman" w:cs="Times New Roman"/>
          <w:sz w:val="20"/>
          <w:szCs w:val="20"/>
          <w:lang w:val="en-US"/>
        </w:rPr>
        <w:t>Haveyoueverbeenonapicnic</w:t>
      </w:r>
      <w:proofErr w:type="spellEnd"/>
      <w:r w:rsidRPr="003A3E38">
        <w:rPr>
          <w:rFonts w:ascii="Times New Roman" w:hAnsi="Times New Roman" w:cs="Times New Roman"/>
          <w:sz w:val="20"/>
          <w:szCs w:val="20"/>
        </w:rPr>
        <w:t>?), подвижным играм (</w:t>
      </w:r>
      <w:proofErr w:type="spellStart"/>
      <w:r w:rsidRPr="003A3E38">
        <w:rPr>
          <w:rFonts w:ascii="Times New Roman" w:hAnsi="Times New Roman" w:cs="Times New Roman"/>
          <w:sz w:val="20"/>
          <w:szCs w:val="20"/>
          <w:lang w:val="en-US"/>
        </w:rPr>
        <w:t>Welikeplayinggames</w:t>
      </w:r>
      <w:proofErr w:type="spellEnd"/>
      <w:r w:rsidRPr="003A3E38">
        <w:rPr>
          <w:rFonts w:ascii="Times New Roman" w:hAnsi="Times New Roman" w:cs="Times New Roman"/>
          <w:sz w:val="20"/>
          <w:szCs w:val="20"/>
        </w:rPr>
        <w:t>), участию в спортивных соревнованиях (Расспросите друг друга о том, какие виды спорта или игры удаются вам лучше других  и др.</w:t>
      </w:r>
      <w:proofErr w:type="gramEnd"/>
    </w:p>
    <w:p w:rsidR="009D558C" w:rsidRPr="003A3E38" w:rsidRDefault="009D558C"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3A3E38">
        <w:rPr>
          <w:rFonts w:ascii="Times New Roman" w:hAnsi="Times New Roman" w:cs="Times New Roman"/>
          <w:sz w:val="20"/>
          <w:szCs w:val="20"/>
          <w:lang w:val="en-US"/>
        </w:rPr>
        <w:t>Myfavouritemascot</w:t>
      </w:r>
      <w:proofErr w:type="spellEnd"/>
      <w:r w:rsidRPr="003A3E38">
        <w:rPr>
          <w:rFonts w:ascii="Times New Roman" w:hAnsi="Times New Roman" w:cs="Times New Roman"/>
          <w:sz w:val="20"/>
          <w:szCs w:val="20"/>
        </w:rPr>
        <w:t xml:space="preserve">). 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 и др. </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курсе </w:t>
      </w:r>
      <w:r w:rsidRPr="003A3E38">
        <w:rPr>
          <w:rFonts w:ascii="Times New Roman" w:hAnsi="Times New Roman" w:cs="Times New Roman"/>
          <w:b/>
          <w:sz w:val="20"/>
          <w:szCs w:val="20"/>
        </w:rPr>
        <w:t>«Основы религиозных культур и светской этики</w:t>
      </w:r>
      <w:r w:rsidRPr="003A3E38">
        <w:rPr>
          <w:rFonts w:ascii="Times New Roman" w:hAnsi="Times New Roman" w:cs="Times New Roman"/>
          <w:sz w:val="20"/>
          <w:szCs w:val="20"/>
        </w:rPr>
        <w:t>»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«Отношение к природе», «Христианин в труде», «Отношение христиан к природе» и др.</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 xml:space="preserve">В </w:t>
      </w:r>
      <w:r w:rsidRPr="003A3E38">
        <w:rPr>
          <w:rFonts w:ascii="Times New Roman" w:hAnsi="Times New Roman" w:cs="Times New Roman"/>
          <w:b/>
          <w:sz w:val="20"/>
          <w:szCs w:val="20"/>
        </w:rPr>
        <w:t xml:space="preserve">учебном предмете </w:t>
      </w:r>
      <w:r w:rsidRPr="003A3E38">
        <w:rPr>
          <w:rFonts w:ascii="Times New Roman" w:hAnsi="Times New Roman" w:cs="Times New Roman"/>
          <w:b/>
          <w:color w:val="000000"/>
          <w:sz w:val="20"/>
          <w:szCs w:val="20"/>
        </w:rPr>
        <w:t>«Физическая культура»</w:t>
      </w:r>
      <w:r w:rsidRPr="003A3E38">
        <w:rPr>
          <w:rFonts w:ascii="Times New Roman" w:hAnsi="Times New Roman" w:cs="Times New Roman"/>
          <w:color w:val="000000"/>
          <w:sz w:val="20"/>
          <w:szCs w:val="20"/>
        </w:rPr>
        <w:t xml:space="preserve"> весь материал учебников (1-4 </w:t>
      </w:r>
      <w:proofErr w:type="spellStart"/>
      <w:r w:rsidRPr="003A3E38">
        <w:rPr>
          <w:rFonts w:ascii="Times New Roman" w:hAnsi="Times New Roman" w:cs="Times New Roman"/>
          <w:color w:val="000000"/>
          <w:sz w:val="20"/>
          <w:szCs w:val="20"/>
        </w:rPr>
        <w:t>кл</w:t>
      </w:r>
      <w:proofErr w:type="spellEnd"/>
      <w:r w:rsidRPr="003A3E38">
        <w:rPr>
          <w:rFonts w:ascii="Times New Roman" w:hAnsi="Times New Roman" w:cs="Times New Roman"/>
          <w:color w:val="000000"/>
          <w:sz w:val="20"/>
          <w:szCs w:val="20"/>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3E38">
        <w:rPr>
          <w:rFonts w:ascii="Times New Roman" w:hAnsi="Times New Roman" w:cs="Times New Roman"/>
          <w:b/>
          <w:color w:val="000000"/>
          <w:sz w:val="20"/>
          <w:szCs w:val="20"/>
        </w:rPr>
        <w:t>по математике, русскому языку, литературному чтению, окружающему миру</w:t>
      </w:r>
      <w:r w:rsidRPr="003A3E38">
        <w:rPr>
          <w:rFonts w:ascii="Times New Roman" w:hAnsi="Times New Roman" w:cs="Times New Roman"/>
          <w:color w:val="000000"/>
          <w:sz w:val="20"/>
          <w:szCs w:val="20"/>
        </w:rPr>
        <w:t xml:space="preserve">, а также материал для организации проектной деятельности в учебниках </w:t>
      </w:r>
      <w:r w:rsidRPr="003A3E38">
        <w:rPr>
          <w:rFonts w:ascii="Times New Roman" w:hAnsi="Times New Roman" w:cs="Times New Roman"/>
          <w:b/>
          <w:color w:val="000000"/>
          <w:sz w:val="20"/>
          <w:szCs w:val="20"/>
        </w:rPr>
        <w:t>технологии, иностранного  языка.</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b/>
          <w:color w:val="000000"/>
          <w:sz w:val="20"/>
          <w:szCs w:val="20"/>
        </w:rPr>
      </w:pPr>
      <w:r w:rsidRPr="003A3E38">
        <w:rPr>
          <w:rFonts w:ascii="Times New Roman" w:hAnsi="Times New Roman" w:cs="Times New Roman"/>
          <w:color w:val="000000"/>
          <w:sz w:val="20"/>
          <w:szCs w:val="20"/>
        </w:rPr>
        <w:t xml:space="preserve">Содержание материала рубрики «Наши проекты» выстроено так, что способствует организации проектной деятельности,  как </w:t>
      </w:r>
      <w:r w:rsidRPr="003A3E38">
        <w:rPr>
          <w:rFonts w:ascii="Times New Roman" w:hAnsi="Times New Roman" w:cs="Times New Roman"/>
          <w:b/>
          <w:color w:val="000000"/>
          <w:sz w:val="20"/>
          <w:szCs w:val="20"/>
        </w:rPr>
        <w:t>на уроке, так и во внеурочной деятельности.</w:t>
      </w:r>
    </w:p>
    <w:p w:rsidR="00AC2612" w:rsidRPr="003A3E38" w:rsidRDefault="009D558C" w:rsidP="003A3E38">
      <w:pPr>
        <w:spacing w:after="0" w:line="240" w:lineRule="auto"/>
        <w:ind w:firstLine="567"/>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Задача формирования бережного, уважительного, сознательного отношения к материальным и духовным ценностям  решается средствами всех названных комплектов учебников  в течение всего учебно-воспитательного процесса.</w:t>
      </w:r>
    </w:p>
    <w:p w:rsidR="00CD435E" w:rsidRDefault="00AC2612" w:rsidP="00CD435E">
      <w:pPr>
        <w:spacing w:after="0" w:line="240" w:lineRule="auto"/>
        <w:contextualSpacing/>
        <w:jc w:val="both"/>
        <w:rPr>
          <w:rFonts w:ascii="Times New Roman" w:hAnsi="Times New Roman" w:cs="Times New Roman"/>
          <w:sz w:val="20"/>
          <w:szCs w:val="20"/>
        </w:rPr>
      </w:pPr>
      <w:r w:rsidRPr="00CD435E">
        <w:rPr>
          <w:rFonts w:ascii="Times New Roman" w:hAnsi="Times New Roman" w:cs="Times New Roman"/>
          <w:b/>
          <w:i/>
          <w:sz w:val="20"/>
          <w:szCs w:val="20"/>
        </w:rPr>
        <w:t>2.4.</w:t>
      </w:r>
      <w:r w:rsidR="009D558C" w:rsidRPr="00CD435E">
        <w:rPr>
          <w:rFonts w:ascii="Times New Roman" w:hAnsi="Times New Roman" w:cs="Times New Roman"/>
          <w:b/>
          <w:i/>
          <w:sz w:val="20"/>
          <w:szCs w:val="20"/>
        </w:rPr>
        <w:t>8</w:t>
      </w:r>
      <w:r w:rsidRPr="00CD435E">
        <w:rPr>
          <w:rFonts w:ascii="Times New Roman" w:hAnsi="Times New Roman" w:cs="Times New Roman"/>
          <w:b/>
          <w:i/>
          <w:sz w:val="20"/>
          <w:szCs w:val="20"/>
        </w:rPr>
        <w:t>.</w:t>
      </w:r>
      <w:r w:rsidR="0039071F" w:rsidRPr="00CD435E">
        <w:rPr>
          <w:rFonts w:ascii="Times New Roman" w:hAnsi="Times New Roman" w:cs="Times New Roman"/>
          <w:b/>
          <w:i/>
          <w:sz w:val="20"/>
          <w:szCs w:val="20"/>
        </w:rPr>
        <w:t xml:space="preserve">Рациональная организация учебной и </w:t>
      </w:r>
      <w:proofErr w:type="spellStart"/>
      <w:r w:rsidR="0039071F" w:rsidRPr="00CD435E">
        <w:rPr>
          <w:rFonts w:ascii="Times New Roman" w:hAnsi="Times New Roman" w:cs="Times New Roman"/>
          <w:b/>
          <w:i/>
          <w:sz w:val="20"/>
          <w:szCs w:val="20"/>
        </w:rPr>
        <w:t>внеучебной</w:t>
      </w:r>
      <w:proofErr w:type="spellEnd"/>
      <w:r w:rsidR="0039071F" w:rsidRPr="00CD435E">
        <w:rPr>
          <w:rFonts w:ascii="Times New Roman" w:hAnsi="Times New Roman" w:cs="Times New Roman"/>
          <w:b/>
          <w:i/>
          <w:sz w:val="20"/>
          <w:szCs w:val="20"/>
        </w:rPr>
        <w:t xml:space="preserve"> деятельности обучающихся.</w:t>
      </w:r>
    </w:p>
    <w:p w:rsidR="00AC2612" w:rsidRPr="003A3E38" w:rsidRDefault="0039071F" w:rsidP="00CD435E">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образовательного процесса строится с учетом </w:t>
      </w:r>
      <w:r w:rsidRPr="003A3E38">
        <w:rPr>
          <w:rFonts w:ascii="Times New Roman" w:hAnsi="Times New Roman" w:cs="Times New Roman"/>
          <w:i/>
          <w:sz w:val="20"/>
          <w:szCs w:val="20"/>
        </w:rPr>
        <w:t>гигиенических норм и требований</w:t>
      </w:r>
      <w:r w:rsidRPr="003A3E38">
        <w:rPr>
          <w:rFonts w:ascii="Times New Roman" w:hAnsi="Times New Roman" w:cs="Times New Roman"/>
          <w:sz w:val="20"/>
          <w:szCs w:val="20"/>
        </w:rPr>
        <w:t xml:space="preserve"> к организации и объёму учебной и </w:t>
      </w:r>
      <w:proofErr w:type="spellStart"/>
      <w:r w:rsidRPr="003A3E38">
        <w:rPr>
          <w:rFonts w:ascii="Times New Roman" w:hAnsi="Times New Roman" w:cs="Times New Roman"/>
          <w:sz w:val="20"/>
          <w:szCs w:val="20"/>
        </w:rPr>
        <w:t>внеучебной</w:t>
      </w:r>
      <w:proofErr w:type="spellEnd"/>
      <w:r w:rsidRPr="003A3E38">
        <w:rPr>
          <w:rFonts w:ascii="Times New Roman" w:hAnsi="Times New Roman" w:cs="Times New Roman"/>
          <w:sz w:val="20"/>
          <w:szCs w:val="20"/>
        </w:rPr>
        <w:t xml:space="preserve"> нагрузки (выполнение домашних заданий, занятия в кружках и спортивной секции). Современными научными исследованиями установлено: </w:t>
      </w:r>
      <w:proofErr w:type="spellStart"/>
      <w:r w:rsidRPr="003A3E38">
        <w:rPr>
          <w:rFonts w:ascii="Times New Roman" w:hAnsi="Times New Roman" w:cs="Times New Roman"/>
          <w:sz w:val="20"/>
          <w:szCs w:val="20"/>
        </w:rPr>
        <w:t>биоритмологический</w:t>
      </w:r>
      <w:proofErr w:type="spellEnd"/>
      <w:r w:rsidRPr="003A3E38">
        <w:rPr>
          <w:rFonts w:ascii="Times New Roman" w:hAnsi="Times New Roman" w:cs="Times New Roman"/>
          <w:sz w:val="20"/>
          <w:szCs w:val="20"/>
        </w:rPr>
        <w:t xml:space="preserve"> оптимум 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 Поэтому в расписании уроков для обучающихся 1-го уровня обучения основные предметы проводятся на 2 – 3 уроках.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Неодинакова умственная работоспособность обучающихся и в разные дни учебной недели. Ее уровень нарастает к середине недели и остается низким в начале (понедельник) и в конце (пятница) недели. 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включены либо наиболее трудные предметы, либо средние и легкие по трудности предметы, но в большем количестве, чем в остальные дни. При составлении расписания уроков используются таблица, в которой трудность каждого предмета ранжируется в баллах. При составлении расписания уроков соблюдается правило, когда количество баллов за день по сумме всех предметов приходится в основном на вторник и среду.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В 1 классе</w:t>
      </w:r>
      <w:r w:rsidRPr="003A3E38">
        <w:rPr>
          <w:rFonts w:ascii="Times New Roman" w:hAnsi="Times New Roman" w:cs="Times New Roman"/>
          <w:sz w:val="20"/>
          <w:szCs w:val="20"/>
        </w:rPr>
        <w:t xml:space="preserve">, согласно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2.4.2.2821-10, используется «ступенчатый» режим обучения: сентябрь-октябрь — 3 урока по 35 минут; ноябрь-декабрь — 4 урока по 35 минут (1 день 5 уроков); январь-май — 4 урока по 45 минут (1 день 5 уроков). Также для 1 класса проводится динамическая пауза (40 минут). Режим проветривания помещений Учебные помещения проветриваются во время перемен, вестибюли и фойе - во время уроков.</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До начала занятий и после их окончания осуществляется сквозное проветривание учебных помещений, продолжительность которого определяется погодными условиями, направлением и скоростью движения ветра, эффективностью отопительной системы. </w:t>
      </w:r>
    </w:p>
    <w:p w:rsidR="005E1EB3" w:rsidRPr="003A3E38" w:rsidRDefault="0039071F"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Режим уборки помещений</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Во всех помещениях школы ежедневно проводится влажная уборка с применением моющих средств. В туалете, столовой, в вестибюлях влажная уборка проводится после каждой перемены. Уборка учебных и вспомогательных помещений проводится после окончания уроков, в отсутствии обучающихся, при открытых окнах. Все дезинфицирующие растворы для мытья полов готовятся перед непосредственным применением в подсобном помещении в отсутствии учащихся и хранят в упаковке производителя, в соответствии с инструкцией и в местах, недоступных для обучающихся. Один раз в месяц (последняя неделя) во всех помещениях школы проводится генеральная уборка техническим персоналом с применением разрешённых моющих и дезинфицирующих средств. </w:t>
      </w:r>
    </w:p>
    <w:p w:rsidR="005E1EB3" w:rsidRPr="003A3E38" w:rsidRDefault="0039071F" w:rsidP="003A3E38">
      <w:pPr>
        <w:spacing w:after="0" w:line="240" w:lineRule="auto"/>
        <w:ind w:firstLine="708"/>
        <w:contextualSpacing/>
        <w:jc w:val="both"/>
        <w:rPr>
          <w:rFonts w:ascii="Times New Roman" w:hAnsi="Times New Roman" w:cs="Times New Roman"/>
          <w:i/>
          <w:sz w:val="20"/>
          <w:szCs w:val="20"/>
        </w:rPr>
      </w:pPr>
      <w:r w:rsidRPr="003A3E38">
        <w:rPr>
          <w:rFonts w:ascii="Times New Roman" w:hAnsi="Times New Roman" w:cs="Times New Roman"/>
          <w:i/>
          <w:sz w:val="20"/>
          <w:szCs w:val="20"/>
        </w:rPr>
        <w:t xml:space="preserve">Воздушно-тепловой режим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Температура воздуха в зависимости от климатических условий в учебных помещениях и кабинетах, библиотеке, вестибюле составляет 18-24 С, в спортивном зале, обеденном зале – 18 - 22 С. Для контроля температурного режима учебные помещения и кабинеты оснащены бытовыми термометрами. Ведутся журналы учёта температурного режима.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Расписание внеурочной деятельности</w:t>
      </w:r>
      <w:r w:rsidRPr="003A3E38">
        <w:rPr>
          <w:rFonts w:ascii="Times New Roman" w:hAnsi="Times New Roman" w:cs="Times New Roman"/>
          <w:sz w:val="20"/>
          <w:szCs w:val="20"/>
        </w:rPr>
        <w:t xml:space="preserve"> составлено с учётом чередования двигательной и умственной деятельности учащихся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Просветительская работа с родителями</w:t>
      </w:r>
      <w:r w:rsidRPr="003A3E38">
        <w:rPr>
          <w:rFonts w:ascii="Times New Roman" w:hAnsi="Times New Roman" w:cs="Times New Roman"/>
          <w:sz w:val="20"/>
          <w:szCs w:val="20"/>
        </w:rPr>
        <w:t xml:space="preserve"> (законными представителями). 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проведение соответствующих лекций, семинаров, круглых столов;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создание библиотечки детского здоровья, доступной для родителей и т.п. Примерная тематика бесед с родителями 1 класс:</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Забота государства о здоровье подрастающего поколения.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Содружество врача, педагога и семьи в гигиеническом обучении и воспитании учащихся начальных классов.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Психологические особенности детей младшего школьного возраста.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Особенности физического развития младших школьников. 2 класс: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Гигиена мальчиков и гигиена девочек.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Основные принципы режима для младшего школьника.</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Гигиенические требования к детской одежде и обуви.</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Гигиена питания. 3 класс: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Физическое воспитание детей в семье.</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Закаливание.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Активный отдых младших школьников.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Режим просмотра телевизора. 4 класс: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Половое воспитание детей младшего школьного возраста.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Режим работы на компьютере обучающихся начальных классов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Профилактика бытового травматизма.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Профилактика пищевых отравлений. </w:t>
      </w:r>
    </w:p>
    <w:p w:rsidR="005E1EB3" w:rsidRPr="003A3E38" w:rsidRDefault="0039071F"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Профилактика уличного травматизма. </w:t>
      </w:r>
    </w:p>
    <w:p w:rsidR="009D558C" w:rsidRPr="00CD435E" w:rsidRDefault="009D558C" w:rsidP="00CD435E">
      <w:pPr>
        <w:shd w:val="clear" w:color="auto" w:fill="FFFFFF"/>
        <w:spacing w:after="0" w:line="240" w:lineRule="auto"/>
        <w:contextualSpacing/>
        <w:jc w:val="both"/>
        <w:rPr>
          <w:rFonts w:ascii="Times New Roman" w:hAnsi="Times New Roman" w:cs="Times New Roman"/>
          <w:b/>
          <w:i/>
          <w:sz w:val="20"/>
          <w:szCs w:val="20"/>
        </w:rPr>
      </w:pPr>
      <w:r w:rsidRPr="00CD435E">
        <w:rPr>
          <w:rFonts w:ascii="Times New Roman" w:eastAsia="Calibri" w:hAnsi="Times New Roman" w:cs="Times New Roman"/>
          <w:b/>
          <w:i/>
          <w:sz w:val="20"/>
          <w:szCs w:val="20"/>
        </w:rPr>
        <w:t>2.4.9</w:t>
      </w:r>
      <w:r w:rsidRPr="00CD435E">
        <w:rPr>
          <w:rFonts w:ascii="Times New Roman" w:hAnsi="Times New Roman" w:cs="Times New Roman"/>
          <w:b/>
          <w:i/>
          <w:sz w:val="20"/>
          <w:szCs w:val="20"/>
        </w:rPr>
        <w:t xml:space="preserve">.Создание </w:t>
      </w:r>
      <w:proofErr w:type="spellStart"/>
      <w:r w:rsidRPr="00CD435E">
        <w:rPr>
          <w:rFonts w:ascii="Times New Roman" w:hAnsi="Times New Roman" w:cs="Times New Roman"/>
          <w:b/>
          <w:i/>
          <w:sz w:val="20"/>
          <w:szCs w:val="20"/>
        </w:rPr>
        <w:t>здоровьесберегающей</w:t>
      </w:r>
      <w:proofErr w:type="spellEnd"/>
      <w:r w:rsidRPr="00CD435E">
        <w:rPr>
          <w:rFonts w:ascii="Times New Roman" w:hAnsi="Times New Roman" w:cs="Times New Roman"/>
          <w:b/>
          <w:i/>
          <w:sz w:val="20"/>
          <w:szCs w:val="20"/>
        </w:rPr>
        <w:t xml:space="preserve"> инфраструктуры образовательного учреждения. </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школе работает столовая, позволяющая организовывать горячие завтраки, обеды и полдники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оснащена всем необходимым оборудованием, мебелью. Повара имеют специальное образование.</w:t>
      </w:r>
    </w:p>
    <w:p w:rsidR="009D558C" w:rsidRPr="003A3E38" w:rsidRDefault="009D558C" w:rsidP="003A3E38">
      <w:pPr>
        <w:shd w:val="clear" w:color="auto" w:fill="FFFFFF"/>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школе имеются оснащенный спортивный зал, спортивная площадка, </w:t>
      </w:r>
      <w:proofErr w:type="gramStart"/>
      <w:r w:rsidRPr="003A3E38">
        <w:rPr>
          <w:rFonts w:ascii="Times New Roman" w:hAnsi="Times New Roman" w:cs="Times New Roman"/>
          <w:sz w:val="20"/>
          <w:szCs w:val="20"/>
        </w:rPr>
        <w:t>оборудованные</w:t>
      </w:r>
      <w:proofErr w:type="gramEnd"/>
      <w:r w:rsidRPr="003A3E38">
        <w:rPr>
          <w:rFonts w:ascii="Times New Roman" w:hAnsi="Times New Roman" w:cs="Times New Roman"/>
          <w:sz w:val="20"/>
          <w:szCs w:val="20"/>
        </w:rPr>
        <w:t xml:space="preserve">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Работа в данном направлении включает:</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-полноценную и эффективную работу с учащимися всех групп здоровья (на уроках физкультуры);</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-рациональную и соответствующую организацию занятий активно-двигательного характера;</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-организацию занятий по учебной физкультуре;</w:t>
      </w:r>
    </w:p>
    <w:p w:rsidR="009D558C" w:rsidRPr="003A3E38" w:rsidRDefault="009D558C"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D558C" w:rsidRPr="003A3E38" w:rsidRDefault="009D558C" w:rsidP="003A3E38">
      <w:pPr>
        <w:shd w:val="clear" w:color="auto" w:fill="FFFFFF"/>
        <w:spacing w:after="0" w:line="240" w:lineRule="auto"/>
        <w:ind w:firstLine="706"/>
        <w:contextualSpacing/>
        <w:jc w:val="both"/>
        <w:rPr>
          <w:rFonts w:ascii="Times New Roman" w:hAnsi="Times New Roman" w:cs="Times New Roman"/>
          <w:sz w:val="20"/>
          <w:szCs w:val="20"/>
        </w:rPr>
      </w:pPr>
      <w:proofErr w:type="gramStart"/>
      <w:r w:rsidRPr="003A3E38">
        <w:rPr>
          <w:rFonts w:ascii="Times New Roman" w:hAnsi="Times New Roman" w:cs="Times New Roman"/>
          <w:sz w:val="20"/>
          <w:szCs w:val="20"/>
        </w:rPr>
        <w:t>-регулярное проведение спортивно - оздоровительных  мероприятий (дней здоровья, соревнований, олимпиад, эстафет,  игр и т.д.)</w:t>
      </w:r>
      <w:proofErr w:type="gramEnd"/>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школе функционируют кабинеты следующего назначения, оснащенные необходимым оборудованием и инструментарием в соответствии с требованиями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медицинский кабинет;</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кабинет психолога;</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кабинет логопеда.</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Деятельность медицинского кабинета направлена на:</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-оказание своевременной и целенаправленной медицинской помощи;</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-раннее выявление отклонений в состоянии здоровья;</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здоровой и безопасной образовательной среды (микроклимат, освещенность, мебель);</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-повышение эффективности психологической поддержки;</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здоровья учащихся по  следующим показателям:</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число заболеваний за год;</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количество дней, пропущенных по болезни;</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количество учащихся, переболевших за год</w:t>
      </w:r>
      <w:proofErr w:type="gramStart"/>
      <w:r w:rsidRPr="003A3E38">
        <w:rPr>
          <w:rFonts w:ascii="Times New Roman" w:hAnsi="Times New Roman" w:cs="Times New Roman"/>
          <w:sz w:val="20"/>
          <w:szCs w:val="20"/>
        </w:rPr>
        <w:t xml:space="preserve"> ( %);</w:t>
      </w:r>
      <w:proofErr w:type="gramEnd"/>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количество впервые выявленных заболеваний;</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количество детей, наблюдающихся узкими специалистами;</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травматизм;</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нарушение остроты зрения;</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физическое развитие;</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масса тела;</w:t>
      </w:r>
    </w:p>
    <w:p w:rsidR="009D558C" w:rsidRPr="003A3E38" w:rsidRDefault="009D558C" w:rsidP="003A3E38">
      <w:pPr>
        <w:spacing w:after="0" w:line="240" w:lineRule="auto"/>
        <w:ind w:firstLine="360"/>
        <w:contextualSpacing/>
        <w:jc w:val="both"/>
        <w:rPr>
          <w:rFonts w:ascii="Times New Roman" w:hAnsi="Times New Roman" w:cs="Times New Roman"/>
          <w:sz w:val="20"/>
          <w:szCs w:val="20"/>
        </w:rPr>
      </w:pPr>
      <w:r w:rsidRPr="003A3E38">
        <w:rPr>
          <w:rFonts w:ascii="Times New Roman" w:hAnsi="Times New Roman" w:cs="Times New Roman"/>
          <w:sz w:val="20"/>
          <w:szCs w:val="20"/>
        </w:rPr>
        <w:tab/>
        <w:t>- осанка.</w:t>
      </w:r>
    </w:p>
    <w:p w:rsidR="009D558C" w:rsidRPr="003A3E38" w:rsidRDefault="009D558C"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 направленных на укрепление здоровья.</w:t>
      </w:r>
    </w:p>
    <w:p w:rsidR="00817126" w:rsidRPr="003A3E38" w:rsidRDefault="00817126" w:rsidP="003A3E38">
      <w:pPr>
        <w:shd w:val="clear" w:color="auto" w:fill="FFFFFF"/>
        <w:autoSpaceDE w:val="0"/>
        <w:spacing w:after="0" w:line="240" w:lineRule="auto"/>
        <w:contextualSpacing/>
        <w:jc w:val="both"/>
        <w:rPr>
          <w:rFonts w:ascii="Times New Roman" w:hAnsi="Times New Roman" w:cs="Times New Roman"/>
          <w:sz w:val="20"/>
          <w:szCs w:val="20"/>
        </w:rPr>
      </w:pPr>
    </w:p>
    <w:p w:rsidR="009D6446" w:rsidRPr="003A3E38" w:rsidRDefault="009D6446" w:rsidP="003A3E38">
      <w:pPr>
        <w:shd w:val="clear" w:color="auto" w:fill="FFFFFF"/>
        <w:autoSpaceDE w:val="0"/>
        <w:spacing w:after="0" w:line="240" w:lineRule="auto"/>
        <w:contextualSpacing/>
        <w:jc w:val="both"/>
        <w:rPr>
          <w:rFonts w:ascii="Times New Roman" w:hAnsi="Times New Roman" w:cs="Times New Roman"/>
          <w:b/>
          <w:bCs/>
          <w:sz w:val="20"/>
          <w:szCs w:val="20"/>
        </w:rPr>
      </w:pPr>
      <w:r w:rsidRPr="003A3E38">
        <w:rPr>
          <w:rFonts w:ascii="Times New Roman" w:hAnsi="Times New Roman" w:cs="Times New Roman"/>
          <w:b/>
          <w:bCs/>
          <w:iCs/>
          <w:color w:val="000000"/>
          <w:spacing w:val="-8"/>
          <w:w w:val="103"/>
          <w:sz w:val="20"/>
          <w:szCs w:val="20"/>
        </w:rPr>
        <w:t xml:space="preserve">2.5. </w:t>
      </w:r>
      <w:r w:rsidRPr="003A3E38">
        <w:rPr>
          <w:rFonts w:ascii="Times New Roman" w:hAnsi="Times New Roman" w:cs="Times New Roman"/>
          <w:b/>
          <w:bCs/>
          <w:sz w:val="20"/>
          <w:szCs w:val="20"/>
        </w:rPr>
        <w:t>Программа коррекционной работы</w:t>
      </w:r>
    </w:p>
    <w:p w:rsidR="009D6446" w:rsidRPr="003A3E38" w:rsidRDefault="009D6446" w:rsidP="003A3E38">
      <w:pPr>
        <w:spacing w:after="0" w:line="240" w:lineRule="auto"/>
        <w:contextualSpacing/>
        <w:jc w:val="both"/>
        <w:rPr>
          <w:rFonts w:ascii="Times New Roman" w:hAnsi="Times New Roman" w:cs="Times New Roman"/>
          <w:b/>
          <w:bCs/>
          <w:sz w:val="20"/>
          <w:szCs w:val="20"/>
        </w:rPr>
      </w:pPr>
    </w:p>
    <w:p w:rsidR="009D6446" w:rsidRPr="00745F89" w:rsidRDefault="000053CA" w:rsidP="003A3E38">
      <w:pPr>
        <w:spacing w:after="0" w:line="240" w:lineRule="auto"/>
        <w:contextualSpacing/>
        <w:jc w:val="both"/>
        <w:rPr>
          <w:rFonts w:ascii="Times New Roman" w:hAnsi="Times New Roman" w:cs="Times New Roman"/>
          <w:b/>
          <w:bCs/>
          <w:i/>
          <w:sz w:val="20"/>
          <w:szCs w:val="20"/>
        </w:rPr>
      </w:pPr>
      <w:r w:rsidRPr="00745F89">
        <w:rPr>
          <w:rFonts w:ascii="Times New Roman" w:hAnsi="Times New Roman" w:cs="Times New Roman"/>
          <w:b/>
          <w:bCs/>
          <w:i/>
          <w:sz w:val="20"/>
          <w:szCs w:val="20"/>
        </w:rPr>
        <w:t>2.5.1.</w:t>
      </w:r>
      <w:r w:rsidR="009D6446" w:rsidRPr="00745F89">
        <w:rPr>
          <w:rFonts w:ascii="Times New Roman" w:hAnsi="Times New Roman" w:cs="Times New Roman"/>
          <w:b/>
          <w:bCs/>
          <w:i/>
          <w:sz w:val="20"/>
          <w:szCs w:val="20"/>
        </w:rPr>
        <w:t>Пояснительная записка</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Программа коррекционной работы разработана </w:t>
      </w:r>
      <w:r w:rsidRPr="003A3E38">
        <w:rPr>
          <w:rFonts w:ascii="Times New Roman" w:hAnsi="Times New Roman" w:cs="Times New Roman"/>
          <w:color w:val="000000"/>
          <w:sz w:val="20"/>
          <w:szCs w:val="20"/>
        </w:rPr>
        <w:t xml:space="preserve">с учетом опыта работы школы по данной проблематике и </w:t>
      </w:r>
      <w:r w:rsidRPr="003A3E38">
        <w:rPr>
          <w:rFonts w:ascii="Times New Roman" w:hAnsi="Times New Roman" w:cs="Times New Roman"/>
          <w:sz w:val="20"/>
          <w:szCs w:val="20"/>
        </w:rPr>
        <w:t xml:space="preserve">направлена на разрешение ряда проблем, возникающих при обучении и воспитании младших школьников в условиях  четырёхлетнего начального обучения. </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 числе этих проблем:</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неготовность к школьному обучению;</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низкая познавательная и учебная мотивации;</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негативные тенденции личностного развития;</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коммуникативные проблемы;</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дезадаптация</w:t>
      </w:r>
      <w:proofErr w:type="spellEnd"/>
      <w:r w:rsidRPr="003A3E38">
        <w:rPr>
          <w:rFonts w:ascii="Times New Roman" w:hAnsi="Times New Roman" w:cs="Times New Roman"/>
          <w:sz w:val="20"/>
          <w:szCs w:val="20"/>
        </w:rPr>
        <w:t xml:space="preserve"> в школе;</w:t>
      </w:r>
    </w:p>
    <w:p w:rsidR="009D6446" w:rsidRPr="003A3E38" w:rsidRDefault="009D6446" w:rsidP="003A3E38">
      <w:pPr>
        <w:widowControl w:val="0"/>
        <w:numPr>
          <w:ilvl w:val="0"/>
          <w:numId w:val="32"/>
        </w:numPr>
        <w:tabs>
          <w:tab w:val="left" w:pos="36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неуспеваемость и другие.</w:t>
      </w:r>
    </w:p>
    <w:p w:rsidR="009D6446"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коррекционной работы направлена на:</w:t>
      </w:r>
    </w:p>
    <w:p w:rsidR="009D6446" w:rsidRPr="003A3E38" w:rsidRDefault="009D6446" w:rsidP="003A3E38">
      <w:pPr>
        <w:numPr>
          <w:ilvl w:val="0"/>
          <w:numId w:val="3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преодоление затруднений учащихся в учебной деятельности;</w:t>
      </w:r>
    </w:p>
    <w:p w:rsidR="009D6446" w:rsidRPr="003A3E38" w:rsidRDefault="009D6446" w:rsidP="003A3E38">
      <w:pPr>
        <w:numPr>
          <w:ilvl w:val="0"/>
          <w:numId w:val="3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овладение навыками адаптации учащихся к социуму; </w:t>
      </w:r>
    </w:p>
    <w:p w:rsidR="009D6446" w:rsidRPr="003A3E38" w:rsidRDefault="009D6446" w:rsidP="003A3E38">
      <w:pPr>
        <w:numPr>
          <w:ilvl w:val="0"/>
          <w:numId w:val="32"/>
        </w:numPr>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психолого</w:t>
      </w:r>
      <w:proofErr w:type="spellEnd"/>
      <w:r w:rsidRPr="003A3E38">
        <w:rPr>
          <w:rFonts w:ascii="Times New Roman" w:hAnsi="Times New Roman" w:cs="Times New Roman"/>
          <w:sz w:val="20"/>
          <w:szCs w:val="20"/>
        </w:rPr>
        <w:t xml:space="preserve"> -педагогическое сопровождение школьников, имеющих проблемы в обучении;</w:t>
      </w:r>
    </w:p>
    <w:p w:rsidR="009D6446" w:rsidRPr="003A3E38" w:rsidRDefault="009D6446" w:rsidP="003A3E38">
      <w:pPr>
        <w:numPr>
          <w:ilvl w:val="0"/>
          <w:numId w:val="32"/>
        </w:num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развитие творческого потенциала учащихся (одаренных детей);</w:t>
      </w:r>
    </w:p>
    <w:p w:rsidR="009D6446" w:rsidRPr="003A3E38" w:rsidRDefault="009D6446" w:rsidP="003A3E38">
      <w:pPr>
        <w:tabs>
          <w:tab w:val="left" w:pos="360"/>
        </w:tabs>
        <w:spacing w:after="0" w:line="240" w:lineRule="auto"/>
        <w:ind w:left="720"/>
        <w:contextualSpacing/>
        <w:jc w:val="both"/>
        <w:rPr>
          <w:rFonts w:ascii="Times New Roman" w:hAnsi="Times New Roman" w:cs="Times New Roman"/>
          <w:sz w:val="20"/>
          <w:szCs w:val="20"/>
        </w:rPr>
      </w:pP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bCs/>
          <w:sz w:val="20"/>
          <w:szCs w:val="20"/>
        </w:rPr>
        <w:t xml:space="preserve">      Цель данной программы —</w:t>
      </w:r>
      <w:r w:rsidRPr="003A3E38">
        <w:rPr>
          <w:rFonts w:ascii="Times New Roman" w:hAnsi="Times New Roman" w:cs="Times New Roman"/>
          <w:sz w:val="20"/>
          <w:szCs w:val="20"/>
        </w:rPr>
        <w:t xml:space="preserve"> создание благоприятных условий для развития личности каждого ребёнка и достижения планируемых результатов основной  образовате</w:t>
      </w:r>
      <w:r w:rsidR="00923C87" w:rsidRPr="003A3E38">
        <w:rPr>
          <w:rFonts w:ascii="Times New Roman" w:hAnsi="Times New Roman" w:cs="Times New Roman"/>
          <w:sz w:val="20"/>
          <w:szCs w:val="20"/>
        </w:rPr>
        <w:t>льной программы всеми учащимися.</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bCs/>
          <w:sz w:val="20"/>
          <w:szCs w:val="20"/>
        </w:rPr>
        <w:t xml:space="preserve">      Основные задачи </w:t>
      </w:r>
      <w:r w:rsidRPr="003A3E38">
        <w:rPr>
          <w:rFonts w:ascii="Times New Roman" w:hAnsi="Times New Roman" w:cs="Times New Roman"/>
          <w:sz w:val="20"/>
          <w:szCs w:val="20"/>
        </w:rPr>
        <w:t xml:space="preserve">программы коррекционной работы:  </w:t>
      </w:r>
    </w:p>
    <w:p w:rsidR="009D6446" w:rsidRPr="003A3E38" w:rsidRDefault="009D6446" w:rsidP="003A3E38">
      <w:pPr>
        <w:widowControl w:val="0"/>
        <w:numPr>
          <w:ilvl w:val="0"/>
          <w:numId w:val="33"/>
        </w:numPr>
        <w:tabs>
          <w:tab w:val="left" w:pos="72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выявление особых  обр</w:t>
      </w:r>
      <w:r w:rsidR="002322C8" w:rsidRPr="003A3E38">
        <w:rPr>
          <w:rFonts w:ascii="Times New Roman" w:hAnsi="Times New Roman" w:cs="Times New Roman"/>
          <w:sz w:val="20"/>
          <w:szCs w:val="20"/>
        </w:rPr>
        <w:t>азовательных потребностей детей</w:t>
      </w:r>
      <w:r w:rsidRPr="003A3E38">
        <w:rPr>
          <w:rFonts w:ascii="Times New Roman" w:hAnsi="Times New Roman" w:cs="Times New Roman"/>
          <w:sz w:val="20"/>
          <w:szCs w:val="20"/>
        </w:rPr>
        <w:t>;</w:t>
      </w:r>
    </w:p>
    <w:p w:rsidR="009D6446" w:rsidRPr="003A3E38" w:rsidRDefault="009D6446" w:rsidP="003A3E38">
      <w:pPr>
        <w:widowControl w:val="0"/>
        <w:numPr>
          <w:ilvl w:val="0"/>
          <w:numId w:val="33"/>
        </w:numPr>
        <w:tabs>
          <w:tab w:val="left" w:pos="72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осуществление индивидуально ориентированной </w:t>
      </w:r>
      <w:proofErr w:type="spellStart"/>
      <w:proofErr w:type="gramStart"/>
      <w:r w:rsidRPr="003A3E38">
        <w:rPr>
          <w:rFonts w:ascii="Times New Roman" w:hAnsi="Times New Roman" w:cs="Times New Roman"/>
          <w:sz w:val="20"/>
          <w:szCs w:val="20"/>
        </w:rPr>
        <w:t>психолого</w:t>
      </w:r>
      <w:proofErr w:type="spellEnd"/>
      <w:r w:rsidRPr="003A3E38">
        <w:rPr>
          <w:rFonts w:ascii="Times New Roman" w:hAnsi="Times New Roman" w:cs="Times New Roman"/>
          <w:sz w:val="20"/>
          <w:szCs w:val="20"/>
        </w:rPr>
        <w:t xml:space="preserve"> - педагогической</w:t>
      </w:r>
      <w:proofErr w:type="gramEnd"/>
      <w:r w:rsidRPr="003A3E38">
        <w:rPr>
          <w:rFonts w:ascii="Times New Roman" w:hAnsi="Times New Roman" w:cs="Times New Roman"/>
          <w:sz w:val="20"/>
          <w:szCs w:val="20"/>
        </w:rPr>
        <w:t xml:space="preserve"> помощи детям с учетом особенностей развития и индивидуальных возможностей (в соответствии с рекомендациями </w:t>
      </w:r>
      <w:proofErr w:type="spellStart"/>
      <w:r w:rsidRPr="003A3E38">
        <w:rPr>
          <w:rFonts w:ascii="Times New Roman" w:hAnsi="Times New Roman" w:cs="Times New Roman"/>
          <w:sz w:val="20"/>
          <w:szCs w:val="20"/>
        </w:rPr>
        <w:t>психолого-медико-педагогических</w:t>
      </w:r>
      <w:proofErr w:type="spellEnd"/>
      <w:r w:rsidRPr="003A3E38">
        <w:rPr>
          <w:rFonts w:ascii="Times New Roman" w:hAnsi="Times New Roman" w:cs="Times New Roman"/>
          <w:sz w:val="20"/>
          <w:szCs w:val="20"/>
        </w:rPr>
        <w:t xml:space="preserve"> комиссий городского и областного  уровня);</w:t>
      </w:r>
    </w:p>
    <w:p w:rsidR="002322C8" w:rsidRPr="003A3E38" w:rsidRDefault="009D6446" w:rsidP="003A3E38">
      <w:pPr>
        <w:widowControl w:val="0"/>
        <w:numPr>
          <w:ilvl w:val="0"/>
          <w:numId w:val="33"/>
        </w:numPr>
        <w:tabs>
          <w:tab w:val="left" w:pos="72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развитие индивидуальных особенностей субъектов педагогического процесса; ранняя профилактика и своевременная коррекция </w:t>
      </w:r>
      <w:r w:rsidR="002322C8" w:rsidRPr="003A3E38">
        <w:rPr>
          <w:rFonts w:ascii="Times New Roman" w:hAnsi="Times New Roman" w:cs="Times New Roman"/>
          <w:sz w:val="20"/>
          <w:szCs w:val="20"/>
        </w:rPr>
        <w:t xml:space="preserve">в </w:t>
      </w:r>
      <w:r w:rsidRPr="003A3E38">
        <w:rPr>
          <w:rFonts w:ascii="Times New Roman" w:hAnsi="Times New Roman" w:cs="Times New Roman"/>
          <w:sz w:val="20"/>
          <w:szCs w:val="20"/>
        </w:rPr>
        <w:t xml:space="preserve">личностном развитии детей; </w:t>
      </w:r>
    </w:p>
    <w:p w:rsidR="009D6446" w:rsidRPr="003A3E38" w:rsidRDefault="009D6446" w:rsidP="003A3E38">
      <w:pPr>
        <w:widowControl w:val="0"/>
        <w:numPr>
          <w:ilvl w:val="0"/>
          <w:numId w:val="33"/>
        </w:numPr>
        <w:tabs>
          <w:tab w:val="left" w:pos="720"/>
        </w:tabs>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воспитание у каждого ребёнка уверенности в своих силах.</w:t>
      </w:r>
    </w:p>
    <w:p w:rsidR="009D6446" w:rsidRPr="003A3E38" w:rsidRDefault="009D6446" w:rsidP="003A3E38">
      <w:pPr>
        <w:spacing w:after="0" w:line="240" w:lineRule="auto"/>
        <w:ind w:firstLine="345"/>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Решение поставленных задач осуществляется совместными усилиями в деятельности учителя начальных классов, школьного психолога, </w:t>
      </w:r>
      <w:r w:rsidR="002322C8" w:rsidRPr="003A3E38">
        <w:rPr>
          <w:rFonts w:ascii="Times New Roman" w:hAnsi="Times New Roman" w:cs="Times New Roman"/>
          <w:sz w:val="20"/>
          <w:szCs w:val="20"/>
        </w:rPr>
        <w:t>учит</w:t>
      </w:r>
      <w:r w:rsidR="002A3923" w:rsidRPr="003A3E38">
        <w:rPr>
          <w:rFonts w:ascii="Times New Roman" w:hAnsi="Times New Roman" w:cs="Times New Roman"/>
          <w:sz w:val="20"/>
          <w:szCs w:val="20"/>
        </w:rPr>
        <w:t>е</w:t>
      </w:r>
      <w:r w:rsidR="002322C8" w:rsidRPr="003A3E38">
        <w:rPr>
          <w:rFonts w:ascii="Times New Roman" w:hAnsi="Times New Roman" w:cs="Times New Roman"/>
          <w:sz w:val="20"/>
          <w:szCs w:val="20"/>
        </w:rPr>
        <w:t>ля-</w:t>
      </w:r>
      <w:r w:rsidRPr="003A3E38">
        <w:rPr>
          <w:rFonts w:ascii="Times New Roman" w:hAnsi="Times New Roman" w:cs="Times New Roman"/>
          <w:sz w:val="20"/>
          <w:szCs w:val="20"/>
        </w:rPr>
        <w:t>логопеда и родителей</w:t>
      </w:r>
      <w:r w:rsidR="002A3923" w:rsidRPr="003A3E38">
        <w:rPr>
          <w:rFonts w:ascii="Times New Roman" w:hAnsi="Times New Roman" w:cs="Times New Roman"/>
          <w:sz w:val="20"/>
          <w:szCs w:val="20"/>
        </w:rPr>
        <w:t xml:space="preserve"> (законных представителей)</w:t>
      </w:r>
      <w:r w:rsidRPr="003A3E38">
        <w:rPr>
          <w:rFonts w:ascii="Times New Roman" w:hAnsi="Times New Roman" w:cs="Times New Roman"/>
          <w:sz w:val="20"/>
          <w:szCs w:val="20"/>
        </w:rPr>
        <w:t xml:space="preserve">. </w:t>
      </w:r>
    </w:p>
    <w:p w:rsidR="009D6446" w:rsidRPr="003A3E38" w:rsidRDefault="009D6446" w:rsidP="003A3E38">
      <w:pPr>
        <w:spacing w:after="0" w:line="240" w:lineRule="auto"/>
        <w:ind w:firstLine="345"/>
        <w:contextualSpacing/>
        <w:jc w:val="both"/>
        <w:rPr>
          <w:rFonts w:ascii="Times New Roman" w:hAnsi="Times New Roman" w:cs="Times New Roman"/>
          <w:bCs/>
          <w:sz w:val="20"/>
          <w:szCs w:val="20"/>
          <w:u w:val="single"/>
        </w:rPr>
      </w:pPr>
      <w:r w:rsidRPr="003A3E38">
        <w:rPr>
          <w:rFonts w:ascii="Times New Roman" w:hAnsi="Times New Roman" w:cs="Times New Roman"/>
          <w:sz w:val="20"/>
          <w:szCs w:val="20"/>
          <w:u w:val="single"/>
        </w:rPr>
        <w:lastRenderedPageBreak/>
        <w:t>Программа коррекционной работы основывается на следующих принципах:</w:t>
      </w:r>
    </w:p>
    <w:p w:rsidR="009D6446" w:rsidRPr="003A3E38" w:rsidRDefault="009D6446" w:rsidP="003A3E38">
      <w:pPr>
        <w:spacing w:after="0" w:line="240" w:lineRule="auto"/>
        <w:ind w:firstLine="345"/>
        <w:contextualSpacing/>
        <w:jc w:val="both"/>
        <w:rPr>
          <w:rStyle w:val="af"/>
          <w:rFonts w:ascii="Times New Roman" w:hAnsi="Times New Roman" w:cs="Times New Roman"/>
          <w:bCs/>
          <w:i w:val="0"/>
          <w:iCs w:val="0"/>
          <w:sz w:val="20"/>
          <w:szCs w:val="20"/>
        </w:rPr>
      </w:pPr>
      <w:r w:rsidRPr="003A3E38">
        <w:rPr>
          <w:rFonts w:ascii="Times New Roman" w:hAnsi="Times New Roman" w:cs="Times New Roman"/>
          <w:bCs/>
          <w:sz w:val="20"/>
          <w:szCs w:val="20"/>
        </w:rPr>
        <w:t>-  учёт индивидуальных особенностей и соблюдение интересов ребёнка;</w:t>
      </w:r>
    </w:p>
    <w:p w:rsidR="009D6446" w:rsidRPr="003A3E38" w:rsidRDefault="009D6446" w:rsidP="003A3E38">
      <w:pPr>
        <w:spacing w:after="0" w:line="240" w:lineRule="auto"/>
        <w:ind w:firstLine="345"/>
        <w:contextualSpacing/>
        <w:jc w:val="both"/>
        <w:rPr>
          <w:rStyle w:val="Zag11"/>
          <w:rFonts w:ascii="Times New Roman" w:eastAsia="@Arial Unicode MS" w:hAnsi="Times New Roman" w:cs="Times New Roman"/>
          <w:sz w:val="20"/>
          <w:szCs w:val="20"/>
        </w:rPr>
      </w:pPr>
      <w:r w:rsidRPr="003A3E38">
        <w:rPr>
          <w:rStyle w:val="Zag11"/>
          <w:rFonts w:ascii="Times New Roman" w:eastAsia="@Arial Unicode MS" w:hAnsi="Times New Roman" w:cs="Times New Roman"/>
          <w:iCs/>
          <w:sz w:val="20"/>
          <w:szCs w:val="20"/>
        </w:rPr>
        <w:t>-  вариативность</w:t>
      </w:r>
      <w:r w:rsidRPr="003A3E38">
        <w:rPr>
          <w:rStyle w:val="Zag11"/>
          <w:rFonts w:ascii="Times New Roman" w:eastAsia="@Arial Unicode MS" w:hAnsi="Times New Roman" w:cs="Times New Roman"/>
          <w:sz w:val="20"/>
          <w:szCs w:val="20"/>
        </w:rPr>
        <w:t>;</w:t>
      </w:r>
    </w:p>
    <w:p w:rsidR="009D6446" w:rsidRPr="003A3E38" w:rsidRDefault="009D6446" w:rsidP="003A3E38">
      <w:pPr>
        <w:spacing w:after="0" w:line="240" w:lineRule="auto"/>
        <w:ind w:firstLine="345"/>
        <w:contextualSpacing/>
        <w:jc w:val="both"/>
        <w:rPr>
          <w:rStyle w:val="Zag11"/>
          <w:rFonts w:ascii="Times New Roman" w:eastAsia="@Arial Unicode MS" w:hAnsi="Times New Roman" w:cs="Times New Roman"/>
          <w:sz w:val="20"/>
          <w:szCs w:val="20"/>
        </w:rPr>
      </w:pPr>
      <w:r w:rsidRPr="003A3E38">
        <w:rPr>
          <w:rStyle w:val="Zag11"/>
          <w:rFonts w:ascii="Times New Roman" w:eastAsia="@Arial Unicode MS" w:hAnsi="Times New Roman" w:cs="Times New Roman"/>
          <w:sz w:val="20"/>
          <w:szCs w:val="20"/>
        </w:rPr>
        <w:t>-  системность;</w:t>
      </w:r>
    </w:p>
    <w:p w:rsidR="009D6446" w:rsidRDefault="009D6446" w:rsidP="003A3E38">
      <w:pPr>
        <w:spacing w:after="0" w:line="240" w:lineRule="auto"/>
        <w:ind w:firstLine="345"/>
        <w:contextualSpacing/>
        <w:jc w:val="both"/>
        <w:rPr>
          <w:rStyle w:val="af"/>
          <w:rFonts w:ascii="Times New Roman" w:hAnsi="Times New Roman" w:cs="Times New Roman"/>
          <w:bCs/>
          <w:i w:val="0"/>
          <w:iCs w:val="0"/>
          <w:sz w:val="20"/>
          <w:szCs w:val="20"/>
        </w:rPr>
      </w:pPr>
      <w:r w:rsidRPr="003A3E38">
        <w:rPr>
          <w:rFonts w:ascii="Times New Roman" w:hAnsi="Times New Roman" w:cs="Times New Roman"/>
          <w:bCs/>
          <w:sz w:val="20"/>
          <w:szCs w:val="20"/>
        </w:rPr>
        <w:t>- г</w:t>
      </w:r>
      <w:r w:rsidRPr="003A3E38">
        <w:rPr>
          <w:rStyle w:val="af"/>
          <w:rFonts w:ascii="Times New Roman" w:hAnsi="Times New Roman" w:cs="Times New Roman"/>
          <w:bCs/>
          <w:i w:val="0"/>
          <w:iCs w:val="0"/>
          <w:sz w:val="20"/>
          <w:szCs w:val="20"/>
        </w:rPr>
        <w:t>уманистическая направленность.</w:t>
      </w:r>
    </w:p>
    <w:p w:rsidR="00ED3383" w:rsidRPr="003A3E38" w:rsidRDefault="00ED3383" w:rsidP="003A3E38">
      <w:pPr>
        <w:spacing w:after="0" w:line="240" w:lineRule="auto"/>
        <w:ind w:firstLine="345"/>
        <w:contextualSpacing/>
        <w:jc w:val="both"/>
        <w:rPr>
          <w:rStyle w:val="af"/>
          <w:rFonts w:ascii="Times New Roman" w:hAnsi="Times New Roman" w:cs="Times New Roman"/>
          <w:bCs/>
          <w:i w:val="0"/>
          <w:iCs w:val="0"/>
          <w:sz w:val="20"/>
          <w:szCs w:val="20"/>
        </w:rPr>
      </w:pPr>
    </w:p>
    <w:p w:rsidR="009D6446" w:rsidRPr="00ED3383" w:rsidRDefault="000053CA" w:rsidP="00ED3383">
      <w:pPr>
        <w:spacing w:after="0" w:line="240" w:lineRule="auto"/>
        <w:contextualSpacing/>
        <w:jc w:val="both"/>
        <w:rPr>
          <w:rFonts w:ascii="Times New Roman" w:hAnsi="Times New Roman" w:cs="Times New Roman"/>
          <w:b/>
          <w:bCs/>
          <w:i/>
          <w:sz w:val="20"/>
          <w:szCs w:val="20"/>
        </w:rPr>
      </w:pPr>
      <w:r w:rsidRPr="00ED3383">
        <w:rPr>
          <w:rFonts w:ascii="Times New Roman" w:hAnsi="Times New Roman" w:cs="Times New Roman"/>
          <w:b/>
          <w:bCs/>
          <w:i/>
          <w:sz w:val="20"/>
          <w:szCs w:val="20"/>
        </w:rPr>
        <w:t>2.5.2.</w:t>
      </w:r>
      <w:r w:rsidR="009D6446" w:rsidRPr="00ED3383">
        <w:rPr>
          <w:rFonts w:ascii="Times New Roman" w:hAnsi="Times New Roman" w:cs="Times New Roman"/>
          <w:b/>
          <w:bCs/>
          <w:i/>
          <w:sz w:val="20"/>
          <w:szCs w:val="20"/>
        </w:rPr>
        <w:t>Содержание программы</w:t>
      </w:r>
    </w:p>
    <w:p w:rsidR="009D6446" w:rsidRPr="003A3E38" w:rsidRDefault="009D6446"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коррекционной работы  включа</w:t>
      </w:r>
      <w:r w:rsidR="002A3923" w:rsidRPr="003A3E38">
        <w:rPr>
          <w:rFonts w:ascii="Times New Roman" w:hAnsi="Times New Roman" w:cs="Times New Roman"/>
          <w:sz w:val="20"/>
          <w:szCs w:val="20"/>
        </w:rPr>
        <w:t xml:space="preserve">ет в себя три раздела, которые </w:t>
      </w:r>
      <w:r w:rsidRPr="003A3E38">
        <w:rPr>
          <w:rFonts w:ascii="Times New Roman" w:hAnsi="Times New Roman" w:cs="Times New Roman"/>
          <w:sz w:val="20"/>
          <w:szCs w:val="20"/>
        </w:rPr>
        <w:t xml:space="preserve"> определяют направления  и характер работы участников образовательного процесса.</w:t>
      </w:r>
    </w:p>
    <w:p w:rsidR="009D6446" w:rsidRPr="003A3E38" w:rsidRDefault="009D6446" w:rsidP="003A3E38">
      <w:pPr>
        <w:spacing w:after="0" w:line="240" w:lineRule="auto"/>
        <w:contextualSpacing/>
        <w:jc w:val="both"/>
        <w:rPr>
          <w:rFonts w:ascii="Times New Roman" w:hAnsi="Times New Roman" w:cs="Times New Roman"/>
          <w:b/>
          <w:bCs/>
          <w:sz w:val="20"/>
          <w:szCs w:val="20"/>
        </w:rPr>
      </w:pPr>
      <w:r w:rsidRPr="003A3E38">
        <w:rPr>
          <w:rFonts w:ascii="Times New Roman" w:hAnsi="Times New Roman" w:cs="Times New Roman"/>
          <w:b/>
          <w:bCs/>
          <w:sz w:val="20"/>
          <w:szCs w:val="20"/>
        </w:rPr>
        <w:t>1.Диагностический раздел</w:t>
      </w:r>
    </w:p>
    <w:p w:rsidR="009D6446"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диагностической работы с целью выявления проблем  и трудностей, определение их причин:</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своевременное выявление детей, нуждающихся в специализированной помощи;</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ранняя (с первых дней пребывания ребёнка в образовательном учреждении) диагностика </w:t>
      </w:r>
      <w:r w:rsidR="002322C8" w:rsidRPr="003A3E38">
        <w:rPr>
          <w:rFonts w:ascii="Times New Roman" w:hAnsi="Times New Roman" w:cs="Times New Roman"/>
          <w:sz w:val="20"/>
          <w:szCs w:val="20"/>
        </w:rPr>
        <w:t xml:space="preserve">с целью </w:t>
      </w:r>
      <w:r w:rsidRPr="003A3E38">
        <w:rPr>
          <w:rFonts w:ascii="Times New Roman" w:hAnsi="Times New Roman" w:cs="Times New Roman"/>
          <w:sz w:val="20"/>
          <w:szCs w:val="20"/>
        </w:rPr>
        <w:t>анализ</w:t>
      </w:r>
      <w:r w:rsidR="00103949" w:rsidRPr="003A3E38">
        <w:rPr>
          <w:rFonts w:ascii="Times New Roman" w:hAnsi="Times New Roman" w:cs="Times New Roman"/>
          <w:sz w:val="20"/>
          <w:szCs w:val="20"/>
        </w:rPr>
        <w:t>а</w:t>
      </w:r>
      <w:r w:rsidRPr="003A3E38">
        <w:rPr>
          <w:rFonts w:ascii="Times New Roman" w:hAnsi="Times New Roman" w:cs="Times New Roman"/>
          <w:sz w:val="20"/>
          <w:szCs w:val="20"/>
        </w:rPr>
        <w:t xml:space="preserve"> причин трудностей адаптации;</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определение уровня актуального и зон</w:t>
      </w:r>
      <w:r w:rsidR="00103949" w:rsidRPr="003A3E38">
        <w:rPr>
          <w:rFonts w:ascii="Times New Roman" w:hAnsi="Times New Roman" w:cs="Times New Roman"/>
          <w:sz w:val="20"/>
          <w:szCs w:val="20"/>
        </w:rPr>
        <w:t xml:space="preserve">ы ближайшего развития учащегося, </w:t>
      </w:r>
      <w:r w:rsidRPr="003A3E38">
        <w:rPr>
          <w:rFonts w:ascii="Times New Roman" w:hAnsi="Times New Roman" w:cs="Times New Roman"/>
          <w:sz w:val="20"/>
          <w:szCs w:val="20"/>
        </w:rPr>
        <w:t>выявление его резервных возможностей</w:t>
      </w:r>
      <w:r w:rsidR="00103949" w:rsidRPr="003A3E38">
        <w:rPr>
          <w:rFonts w:ascii="Times New Roman" w:hAnsi="Times New Roman" w:cs="Times New Roman"/>
          <w:sz w:val="20"/>
          <w:szCs w:val="20"/>
        </w:rPr>
        <w:t xml:space="preserve"> (диагностика)</w:t>
      </w:r>
      <w:r w:rsidRPr="003A3E38">
        <w:rPr>
          <w:rFonts w:ascii="Times New Roman" w:hAnsi="Times New Roman" w:cs="Times New Roman"/>
          <w:sz w:val="20"/>
          <w:szCs w:val="20"/>
        </w:rPr>
        <w:t>;</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изучение развития эмоционально-волевой сферы и личностных особенностей учащихся;</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изучение социальной ситуации развития и условий семейного воспитания ребёнка;</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изучение адаптивных возможностей и уровня социализации ребёнка;</w:t>
      </w:r>
    </w:p>
    <w:p w:rsidR="009D6446" w:rsidRPr="003A3E38" w:rsidRDefault="002A3923"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 xml:space="preserve">системный разносторонний контроль педагога-психолога, учителя </w:t>
      </w:r>
      <w:r w:rsidR="00A31A39" w:rsidRPr="003A3E38">
        <w:rPr>
          <w:rFonts w:ascii="Times New Roman" w:hAnsi="Times New Roman" w:cs="Times New Roman"/>
          <w:sz w:val="20"/>
          <w:szCs w:val="20"/>
        </w:rPr>
        <w:t xml:space="preserve">- </w:t>
      </w:r>
      <w:r w:rsidR="009D6446" w:rsidRPr="003A3E38">
        <w:rPr>
          <w:rFonts w:ascii="Times New Roman" w:hAnsi="Times New Roman" w:cs="Times New Roman"/>
          <w:sz w:val="20"/>
          <w:szCs w:val="20"/>
        </w:rPr>
        <w:t>логопеда, учителя начальных классов  (далее специалистами) за уровнем и динамикой развития ребёнка;</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анализ успешности коррекционно-развивающей работы.</w:t>
      </w:r>
    </w:p>
    <w:p w:rsidR="009D6446" w:rsidRPr="003A3E38" w:rsidRDefault="009D6446" w:rsidP="003A3E38">
      <w:pPr>
        <w:spacing w:after="0" w:line="240" w:lineRule="auto"/>
        <w:contextualSpacing/>
        <w:jc w:val="both"/>
        <w:rPr>
          <w:rFonts w:ascii="Times New Roman" w:hAnsi="Times New Roman" w:cs="Times New Roman"/>
          <w:b/>
          <w:bCs/>
          <w:sz w:val="20"/>
          <w:szCs w:val="20"/>
        </w:rPr>
      </w:pPr>
      <w:r w:rsidRPr="003A3E38">
        <w:rPr>
          <w:rFonts w:ascii="Times New Roman" w:hAnsi="Times New Roman" w:cs="Times New Roman"/>
          <w:b/>
          <w:bCs/>
          <w:sz w:val="20"/>
          <w:szCs w:val="20"/>
        </w:rPr>
        <w:t>2. Профилактический и коррекционный раздел</w:t>
      </w:r>
    </w:p>
    <w:p w:rsidR="009D6446" w:rsidRPr="003A3E38" w:rsidRDefault="009D6446" w:rsidP="003A3E38">
      <w:pPr>
        <w:spacing w:after="0" w:line="240" w:lineRule="auto"/>
        <w:contextualSpacing/>
        <w:jc w:val="both"/>
        <w:rPr>
          <w:rFonts w:ascii="Times New Roman" w:hAnsi="Times New Roman" w:cs="Times New Roman"/>
          <w:i/>
          <w:sz w:val="20"/>
          <w:szCs w:val="20"/>
        </w:rPr>
      </w:pPr>
      <w:r w:rsidRPr="003A3E38">
        <w:rPr>
          <w:rFonts w:ascii="Times New Roman" w:hAnsi="Times New Roman" w:cs="Times New Roman"/>
          <w:sz w:val="20"/>
          <w:szCs w:val="20"/>
        </w:rPr>
        <w:tab/>
        <w:t>Организация и проведение коррекционно-развивающей работы с целью повышения уровня общего развития ребёнка, восполнения пробелов предшествующего развития и обучения (по необходимости); проведение специалистами систематической работы по формированию недостаточно освоенных учебных действий</w:t>
      </w:r>
      <w:r w:rsidRPr="003A3E38">
        <w:rPr>
          <w:rFonts w:ascii="Times New Roman" w:hAnsi="Times New Roman" w:cs="Times New Roman"/>
          <w:i/>
          <w:sz w:val="20"/>
          <w:szCs w:val="20"/>
        </w:rPr>
        <w:t>.</w:t>
      </w:r>
    </w:p>
    <w:p w:rsidR="009C05CD" w:rsidRPr="003A3E38" w:rsidRDefault="009D6446" w:rsidP="003A3E38">
      <w:pPr>
        <w:spacing w:after="0" w:line="240" w:lineRule="auto"/>
        <w:contextualSpacing/>
        <w:jc w:val="both"/>
        <w:rPr>
          <w:rFonts w:ascii="Times New Roman" w:hAnsi="Times New Roman" w:cs="Times New Roman"/>
          <w:i/>
          <w:iCs/>
          <w:sz w:val="20"/>
          <w:szCs w:val="20"/>
        </w:rPr>
      </w:pPr>
      <w:r w:rsidRPr="003A3E38">
        <w:rPr>
          <w:rStyle w:val="af"/>
          <w:rFonts w:ascii="Times New Roman" w:hAnsi="Times New Roman" w:cs="Times New Roman"/>
          <w:sz w:val="20"/>
          <w:szCs w:val="20"/>
        </w:rPr>
        <w:tab/>
        <w:t>Коррекционно-развивающая работа включает:</w:t>
      </w:r>
    </w:p>
    <w:p w:rsidR="009D6446" w:rsidRPr="003A3E38" w:rsidRDefault="009C05CD"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Использованиеспециалистами</w:t>
      </w:r>
      <w:proofErr w:type="spellEnd"/>
      <w:r w:rsidRPr="003A3E38">
        <w:rPr>
          <w:rFonts w:ascii="Times New Roman" w:hAnsi="Times New Roman" w:cs="Times New Roman"/>
          <w:sz w:val="20"/>
          <w:szCs w:val="20"/>
        </w:rPr>
        <w:t xml:space="preserve"> индивидуальных и групповых форм работы в урочной и внеурочной деятельности</w:t>
      </w:r>
      <w:r w:rsidR="009D6446" w:rsidRPr="003A3E38">
        <w:rPr>
          <w:rFonts w:ascii="Times New Roman" w:hAnsi="Times New Roman" w:cs="Times New Roman"/>
          <w:b/>
          <w:sz w:val="20"/>
          <w:szCs w:val="20"/>
        </w:rPr>
        <w:t xml:space="preserve">, </w:t>
      </w:r>
      <w:r w:rsidR="009D6446" w:rsidRPr="003A3E38">
        <w:rPr>
          <w:rFonts w:ascii="Times New Roman" w:hAnsi="Times New Roman" w:cs="Times New Roman"/>
          <w:sz w:val="20"/>
          <w:szCs w:val="20"/>
        </w:rPr>
        <w:t>необходимых для преодоления нарушений развития и трудностей обучения;</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системное воздействие на учебно-познавательную деятельность ребёнка в динамике образовательного процесса, направленное на формирование УУД и коррекцию отклонений в развитии;</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развитие эмоционально-волевой и личностной сфер ребёнка и </w:t>
      </w:r>
      <w:proofErr w:type="spellStart"/>
      <w:r w:rsidRPr="003A3E38">
        <w:rPr>
          <w:rFonts w:ascii="Times New Roman" w:hAnsi="Times New Roman" w:cs="Times New Roman"/>
          <w:sz w:val="20"/>
          <w:szCs w:val="20"/>
        </w:rPr>
        <w:t>психокоррекцию</w:t>
      </w:r>
      <w:proofErr w:type="spellEnd"/>
      <w:r w:rsidRPr="003A3E38">
        <w:rPr>
          <w:rFonts w:ascii="Times New Roman" w:hAnsi="Times New Roman" w:cs="Times New Roman"/>
          <w:sz w:val="20"/>
          <w:szCs w:val="20"/>
        </w:rPr>
        <w:t xml:space="preserve"> его поведения;</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социальную защиту ребёнка в случаях неблагоприятных условий жизни при психотравмирующих обстоятельствах.</w:t>
      </w:r>
    </w:p>
    <w:p w:rsidR="009D6446" w:rsidRPr="003A3E38" w:rsidRDefault="009D6446" w:rsidP="003A3E38">
      <w:pPr>
        <w:widowControl w:val="0"/>
        <w:suppressAutoHyphens/>
        <w:spacing w:after="0" w:line="240" w:lineRule="auto"/>
        <w:ind w:left="720"/>
        <w:contextualSpacing/>
        <w:jc w:val="both"/>
        <w:rPr>
          <w:rFonts w:ascii="Times New Roman" w:hAnsi="Times New Roman" w:cs="Times New Roman"/>
          <w:sz w:val="20"/>
          <w:szCs w:val="20"/>
        </w:rPr>
      </w:pPr>
    </w:p>
    <w:p w:rsidR="009D6446" w:rsidRPr="003A3E38" w:rsidRDefault="009D6446" w:rsidP="003A3E38">
      <w:pPr>
        <w:pStyle w:val="a6"/>
        <w:spacing w:after="0" w:line="240" w:lineRule="auto"/>
        <w:contextualSpacing/>
        <w:jc w:val="both"/>
        <w:rPr>
          <w:rStyle w:val="af"/>
          <w:rFonts w:ascii="Times New Roman" w:hAnsi="Times New Roman" w:cs="Times New Roman"/>
          <w:sz w:val="20"/>
          <w:szCs w:val="20"/>
        </w:rPr>
      </w:pPr>
      <w:r w:rsidRPr="003A3E38">
        <w:rPr>
          <w:rStyle w:val="af"/>
          <w:rFonts w:ascii="Times New Roman" w:hAnsi="Times New Roman" w:cs="Times New Roman"/>
          <w:sz w:val="20"/>
          <w:szCs w:val="20"/>
        </w:rPr>
        <w:t>Консультативная работа включает:</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выработку совместных обоснованных рекомендаций по основным направлениям работы с учащимися, единых для всех участников образовательного процесса;</w:t>
      </w:r>
    </w:p>
    <w:p w:rsidR="009D6446" w:rsidRPr="003A3E38" w:rsidRDefault="009E729F"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взаимное консультирование специалистов</w:t>
      </w:r>
      <w:r w:rsidR="009D6446" w:rsidRPr="003A3E38">
        <w:rPr>
          <w:rFonts w:ascii="Times New Roman" w:hAnsi="Times New Roman" w:cs="Times New Roman"/>
          <w:sz w:val="20"/>
          <w:szCs w:val="20"/>
        </w:rPr>
        <w:t xml:space="preserve"> по выбору индивидуально-ориентированных методов и приёмов работы с учащимся;</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консультативную помощь семье в вопросах выбора стратегии воспитания и приёмов коррекционного обучения ребёнка.</w:t>
      </w:r>
    </w:p>
    <w:p w:rsidR="009D6446" w:rsidRPr="003A3E38" w:rsidRDefault="009D6446" w:rsidP="003A3E38">
      <w:pPr>
        <w:pStyle w:val="a6"/>
        <w:numPr>
          <w:ilvl w:val="0"/>
          <w:numId w:val="35"/>
        </w:numPr>
        <w:spacing w:after="0" w:line="240" w:lineRule="auto"/>
        <w:contextualSpacing/>
        <w:jc w:val="both"/>
        <w:rPr>
          <w:rStyle w:val="af"/>
          <w:rFonts w:ascii="Times New Roman" w:hAnsi="Times New Roman" w:cs="Times New Roman"/>
          <w:sz w:val="20"/>
          <w:szCs w:val="20"/>
        </w:rPr>
      </w:pPr>
      <w:r w:rsidRPr="003A3E38">
        <w:rPr>
          <w:rStyle w:val="af"/>
          <w:rFonts w:ascii="Times New Roman" w:hAnsi="Times New Roman" w:cs="Times New Roman"/>
          <w:sz w:val="20"/>
          <w:szCs w:val="20"/>
        </w:rPr>
        <w:t>Информационно-просветительская работа предусматривает:</w:t>
      </w:r>
    </w:p>
    <w:p w:rsidR="009D6446" w:rsidRPr="003A3E38" w:rsidRDefault="009D6446" w:rsidP="003A3E38">
      <w:pPr>
        <w:widowControl w:val="0"/>
        <w:numPr>
          <w:ilvl w:val="0"/>
          <w:numId w:val="35"/>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различные формы просветительско</w:t>
      </w:r>
      <w:r w:rsidR="00165378" w:rsidRPr="003A3E38">
        <w:rPr>
          <w:rFonts w:ascii="Times New Roman" w:hAnsi="Times New Roman" w:cs="Times New Roman"/>
          <w:sz w:val="20"/>
          <w:szCs w:val="20"/>
        </w:rPr>
        <w:t>й деятельности (лекции, беседы</w:t>
      </w:r>
      <w:r w:rsidRPr="003A3E38">
        <w:rPr>
          <w:rFonts w:ascii="Times New Roman" w:hAnsi="Times New Roman" w:cs="Times New Roman"/>
          <w:sz w:val="20"/>
          <w:szCs w:val="20"/>
        </w:rPr>
        <w:t>, печатные материалы), направленные на разъяснение участникам образовательного процесса – учащимся, их родителям (законным представителям</w:t>
      </w:r>
      <w:r w:rsidR="00165378" w:rsidRPr="003A3E38">
        <w:rPr>
          <w:rFonts w:ascii="Times New Roman" w:hAnsi="Times New Roman" w:cs="Times New Roman"/>
          <w:sz w:val="20"/>
          <w:szCs w:val="20"/>
        </w:rPr>
        <w:t xml:space="preserve">), педагогическим работникам, </w:t>
      </w:r>
      <w:r w:rsidRPr="003A3E38">
        <w:rPr>
          <w:rFonts w:ascii="Times New Roman" w:hAnsi="Times New Roman" w:cs="Times New Roman"/>
          <w:sz w:val="20"/>
          <w:szCs w:val="20"/>
        </w:rPr>
        <w:t>вопросов, связанных с особенностями образовательного процесса и сопровождения детей;</w:t>
      </w:r>
    </w:p>
    <w:p w:rsidR="009D6446" w:rsidRPr="003A3E38" w:rsidRDefault="009D6446" w:rsidP="003A3E38">
      <w:pPr>
        <w:widowControl w:val="0"/>
        <w:numPr>
          <w:ilvl w:val="0"/>
          <w:numId w:val="34"/>
        </w:numPr>
        <w:suppressAutoHyphen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D6446" w:rsidRPr="003A3E38" w:rsidRDefault="009D6446" w:rsidP="003A3E38">
      <w:pPr>
        <w:spacing w:after="0" w:line="240" w:lineRule="auto"/>
        <w:contextualSpacing/>
        <w:jc w:val="both"/>
        <w:rPr>
          <w:rFonts w:ascii="Times New Roman" w:hAnsi="Times New Roman" w:cs="Times New Roman"/>
          <w:b/>
          <w:bCs/>
          <w:sz w:val="20"/>
          <w:szCs w:val="20"/>
        </w:rPr>
      </w:pPr>
      <w:r w:rsidRPr="003A3E38">
        <w:rPr>
          <w:rFonts w:ascii="Times New Roman" w:hAnsi="Times New Roman" w:cs="Times New Roman"/>
          <w:b/>
          <w:bCs/>
          <w:sz w:val="20"/>
          <w:szCs w:val="20"/>
        </w:rPr>
        <w:t>3. Обобщающий раздел</w:t>
      </w:r>
    </w:p>
    <w:p w:rsidR="009D6446" w:rsidRPr="003A3E38" w:rsidRDefault="009D6446"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Подведение итогов коррекционной работы с каждым учащимся начальной школы. Объекти</w:t>
      </w:r>
      <w:r w:rsidR="00215AB2" w:rsidRPr="003A3E38">
        <w:rPr>
          <w:rFonts w:ascii="Times New Roman" w:hAnsi="Times New Roman" w:cs="Times New Roman"/>
          <w:sz w:val="20"/>
          <w:szCs w:val="20"/>
        </w:rPr>
        <w:t xml:space="preserve">вная оценка личностных, </w:t>
      </w:r>
      <w:proofErr w:type="spellStart"/>
      <w:r w:rsidR="00215AB2" w:rsidRPr="003A3E38">
        <w:rPr>
          <w:rFonts w:ascii="Times New Roman" w:hAnsi="Times New Roman" w:cs="Times New Roman"/>
          <w:sz w:val="20"/>
          <w:szCs w:val="20"/>
        </w:rPr>
        <w:t>мета</w:t>
      </w:r>
      <w:r w:rsidR="00165378" w:rsidRPr="003A3E38">
        <w:rPr>
          <w:rFonts w:ascii="Times New Roman" w:hAnsi="Times New Roman" w:cs="Times New Roman"/>
          <w:sz w:val="20"/>
          <w:szCs w:val="20"/>
        </w:rPr>
        <w:t>предметных</w:t>
      </w:r>
      <w:proofErr w:type="spellEnd"/>
      <w:r w:rsidR="00165378" w:rsidRPr="003A3E38">
        <w:rPr>
          <w:rFonts w:ascii="Times New Roman" w:hAnsi="Times New Roman" w:cs="Times New Roman"/>
          <w:sz w:val="20"/>
          <w:szCs w:val="20"/>
        </w:rPr>
        <w:t xml:space="preserve"> и предметных </w:t>
      </w:r>
      <w:r w:rsidRPr="003A3E38">
        <w:rPr>
          <w:rFonts w:ascii="Times New Roman" w:hAnsi="Times New Roman" w:cs="Times New Roman"/>
          <w:sz w:val="20"/>
          <w:szCs w:val="20"/>
        </w:rPr>
        <w:t xml:space="preserve"> достижений ребёнка.</w:t>
      </w:r>
    </w:p>
    <w:p w:rsidR="009D6446" w:rsidRPr="003A3E38" w:rsidRDefault="009D6446" w:rsidP="003A3E38">
      <w:pPr>
        <w:spacing w:after="0" w:line="240" w:lineRule="auto"/>
        <w:contextualSpacing/>
        <w:jc w:val="both"/>
        <w:rPr>
          <w:rFonts w:ascii="Times New Roman" w:hAnsi="Times New Roman" w:cs="Times New Roman"/>
          <w:b/>
          <w:sz w:val="20"/>
          <w:szCs w:val="20"/>
        </w:rPr>
      </w:pPr>
    </w:p>
    <w:p w:rsidR="009D6446" w:rsidRPr="00ED3383" w:rsidRDefault="000053CA" w:rsidP="003A3E38">
      <w:pPr>
        <w:spacing w:after="0" w:line="240" w:lineRule="auto"/>
        <w:contextualSpacing/>
        <w:jc w:val="both"/>
        <w:rPr>
          <w:rStyle w:val="af0"/>
          <w:rFonts w:ascii="Times New Roman" w:hAnsi="Times New Roman" w:cs="Times New Roman"/>
          <w:i/>
          <w:sz w:val="20"/>
          <w:szCs w:val="20"/>
        </w:rPr>
      </w:pPr>
      <w:r w:rsidRPr="00ED3383">
        <w:rPr>
          <w:rStyle w:val="af0"/>
          <w:rFonts w:ascii="Times New Roman" w:hAnsi="Times New Roman" w:cs="Times New Roman"/>
          <w:i/>
          <w:sz w:val="20"/>
          <w:szCs w:val="20"/>
        </w:rPr>
        <w:t>2.5.3.</w:t>
      </w:r>
      <w:r w:rsidR="009D6446" w:rsidRPr="00ED3383">
        <w:rPr>
          <w:rStyle w:val="af0"/>
          <w:rFonts w:ascii="Times New Roman" w:hAnsi="Times New Roman" w:cs="Times New Roman"/>
          <w:i/>
          <w:sz w:val="20"/>
          <w:szCs w:val="20"/>
        </w:rPr>
        <w:t xml:space="preserve"> Этапы и</w:t>
      </w:r>
      <w:r w:rsidRPr="00ED3383">
        <w:rPr>
          <w:rStyle w:val="af0"/>
          <w:rFonts w:ascii="Times New Roman" w:hAnsi="Times New Roman" w:cs="Times New Roman"/>
          <w:i/>
          <w:sz w:val="20"/>
          <w:szCs w:val="20"/>
        </w:rPr>
        <w:t xml:space="preserve"> механизмы реализации программы </w:t>
      </w:r>
      <w:r w:rsidR="009D6446" w:rsidRPr="00ED3383">
        <w:rPr>
          <w:rStyle w:val="af0"/>
          <w:rFonts w:ascii="Times New Roman" w:hAnsi="Times New Roman" w:cs="Times New Roman"/>
          <w:i/>
          <w:sz w:val="20"/>
          <w:szCs w:val="20"/>
        </w:rPr>
        <w:t>коррекционно-развивающей работы</w:t>
      </w:r>
    </w:p>
    <w:p w:rsidR="009D6446"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Коррекционная работа реализуется поэтапно. Последовательность этапов и их </w:t>
      </w:r>
      <w:proofErr w:type="spellStart"/>
      <w:r w:rsidRPr="003A3E38">
        <w:rPr>
          <w:rFonts w:ascii="Times New Roman" w:hAnsi="Times New Roman" w:cs="Times New Roman"/>
          <w:sz w:val="20"/>
          <w:szCs w:val="20"/>
        </w:rPr>
        <w:t>адресность</w:t>
      </w:r>
      <w:proofErr w:type="spellEnd"/>
      <w:r w:rsidRPr="003A3E38">
        <w:rPr>
          <w:rFonts w:ascii="Times New Roman" w:hAnsi="Times New Roman" w:cs="Times New Roman"/>
          <w:sz w:val="20"/>
          <w:szCs w:val="20"/>
        </w:rPr>
        <w:t xml:space="preserve"> создают необходимые предпосылки для устранения </w:t>
      </w:r>
      <w:proofErr w:type="spellStart"/>
      <w:r w:rsidRPr="003A3E38">
        <w:rPr>
          <w:rFonts w:ascii="Times New Roman" w:hAnsi="Times New Roman" w:cs="Times New Roman"/>
          <w:sz w:val="20"/>
          <w:szCs w:val="20"/>
        </w:rPr>
        <w:t>дезорганизующих</w:t>
      </w:r>
      <w:proofErr w:type="spellEnd"/>
      <w:r w:rsidRPr="003A3E38">
        <w:rPr>
          <w:rFonts w:ascii="Times New Roman" w:hAnsi="Times New Roman" w:cs="Times New Roman"/>
          <w:sz w:val="20"/>
          <w:szCs w:val="20"/>
        </w:rPr>
        <w:t xml:space="preserve"> факторов.</w:t>
      </w:r>
    </w:p>
    <w:p w:rsidR="009D6446"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Результатом </w:t>
      </w:r>
      <w:r w:rsidRPr="003A3E38">
        <w:rPr>
          <w:rFonts w:ascii="Times New Roman" w:hAnsi="Times New Roman" w:cs="Times New Roman"/>
          <w:b/>
          <w:bCs/>
          <w:sz w:val="20"/>
          <w:szCs w:val="20"/>
        </w:rPr>
        <w:t xml:space="preserve">этапа сбора и анализа информации </w:t>
      </w:r>
      <w:r w:rsidRPr="003A3E38">
        <w:rPr>
          <w:rFonts w:ascii="Times New Roman" w:hAnsi="Times New Roman" w:cs="Times New Roman"/>
          <w:sz w:val="20"/>
          <w:szCs w:val="20"/>
        </w:rPr>
        <w:t xml:space="preserve">(информационно-аналитическая деятельность) является оценка контингента учащихся для учёта особенностей развития детей, определения специфики их </w:t>
      </w:r>
      <w:r w:rsidRPr="003A3E38">
        <w:rPr>
          <w:rFonts w:ascii="Times New Roman" w:hAnsi="Times New Roman" w:cs="Times New Roman"/>
          <w:sz w:val="20"/>
          <w:szCs w:val="20"/>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D6446" w:rsidRPr="003A3E38" w:rsidRDefault="009D6446" w:rsidP="003A3E38">
      <w:pPr>
        <w:spacing w:after="0" w:line="240" w:lineRule="auto"/>
        <w:ind w:firstLine="708"/>
        <w:contextualSpacing/>
        <w:jc w:val="both"/>
        <w:rPr>
          <w:rFonts w:ascii="Times New Roman" w:hAnsi="Times New Roman" w:cs="Times New Roman"/>
          <w:b/>
          <w:bCs/>
          <w:sz w:val="20"/>
          <w:szCs w:val="20"/>
        </w:rPr>
      </w:pPr>
      <w:r w:rsidRPr="003A3E38">
        <w:rPr>
          <w:rFonts w:ascii="Times New Roman" w:hAnsi="Times New Roman" w:cs="Times New Roman"/>
          <w:sz w:val="20"/>
          <w:szCs w:val="20"/>
        </w:rPr>
        <w:t xml:space="preserve">Результатом </w:t>
      </w:r>
      <w:proofErr w:type="spellStart"/>
      <w:r w:rsidRPr="003A3E38">
        <w:rPr>
          <w:rFonts w:ascii="Times New Roman" w:hAnsi="Times New Roman" w:cs="Times New Roman"/>
          <w:b/>
          <w:bCs/>
          <w:sz w:val="20"/>
          <w:szCs w:val="20"/>
        </w:rPr>
        <w:t>этапапланирования</w:t>
      </w:r>
      <w:proofErr w:type="spellEnd"/>
      <w:r w:rsidRPr="003A3E38">
        <w:rPr>
          <w:rFonts w:ascii="Times New Roman" w:hAnsi="Times New Roman" w:cs="Times New Roman"/>
          <w:b/>
          <w:bCs/>
          <w:sz w:val="20"/>
          <w:szCs w:val="20"/>
        </w:rPr>
        <w:t>, организации, координации</w:t>
      </w:r>
      <w:r w:rsidRPr="003A3E38">
        <w:rPr>
          <w:rFonts w:ascii="Times New Roman" w:hAnsi="Times New Roman" w:cs="Times New Roman"/>
          <w:sz w:val="20"/>
          <w:szCs w:val="20"/>
        </w:rPr>
        <w:t xml:space="preserve"> (организационно-исполнительская деятельность) является особым образом организованный образовательный процесс, имеющий коррекционно-развивающую направленность, при специально созданных (вариативных) условиях обучения, восп</w:t>
      </w:r>
      <w:r w:rsidR="009122AF" w:rsidRPr="003A3E38">
        <w:rPr>
          <w:rFonts w:ascii="Times New Roman" w:hAnsi="Times New Roman" w:cs="Times New Roman"/>
          <w:sz w:val="20"/>
          <w:szCs w:val="20"/>
        </w:rPr>
        <w:t xml:space="preserve">итания, развития, социализации </w:t>
      </w:r>
      <w:r w:rsidRPr="003A3E38">
        <w:rPr>
          <w:rFonts w:ascii="Times New Roman" w:hAnsi="Times New Roman" w:cs="Times New Roman"/>
          <w:sz w:val="20"/>
          <w:szCs w:val="20"/>
        </w:rPr>
        <w:t>рассматриваемой категории детей.</w:t>
      </w:r>
    </w:p>
    <w:p w:rsidR="009D6446" w:rsidRPr="003A3E38" w:rsidRDefault="009D6446" w:rsidP="003A3E38">
      <w:pPr>
        <w:spacing w:after="0" w:line="240" w:lineRule="auto"/>
        <w:ind w:firstLine="708"/>
        <w:contextualSpacing/>
        <w:jc w:val="both"/>
        <w:rPr>
          <w:rFonts w:ascii="Times New Roman" w:hAnsi="Times New Roman" w:cs="Times New Roman"/>
          <w:b/>
          <w:bCs/>
          <w:sz w:val="20"/>
          <w:szCs w:val="20"/>
        </w:rPr>
      </w:pPr>
      <w:r w:rsidRPr="003A3E38">
        <w:rPr>
          <w:rFonts w:ascii="Times New Roman" w:hAnsi="Times New Roman" w:cs="Times New Roman"/>
          <w:b/>
          <w:sz w:val="20"/>
          <w:szCs w:val="20"/>
        </w:rPr>
        <w:t xml:space="preserve">Результатом </w:t>
      </w:r>
      <w:proofErr w:type="spellStart"/>
      <w:r w:rsidRPr="003A3E38">
        <w:rPr>
          <w:rFonts w:ascii="Times New Roman" w:hAnsi="Times New Roman" w:cs="Times New Roman"/>
          <w:b/>
          <w:bCs/>
          <w:sz w:val="20"/>
          <w:szCs w:val="20"/>
        </w:rPr>
        <w:t>этападиагностики</w:t>
      </w:r>
      <w:proofErr w:type="spellEnd"/>
      <w:r w:rsidRPr="003A3E38">
        <w:rPr>
          <w:rFonts w:ascii="Times New Roman" w:hAnsi="Times New Roman" w:cs="Times New Roman"/>
          <w:b/>
          <w:bCs/>
          <w:sz w:val="20"/>
          <w:szCs w:val="20"/>
        </w:rPr>
        <w:t xml:space="preserve"> коррекционно-развивающей образовательной среды</w:t>
      </w:r>
      <w:r w:rsidRPr="003A3E38">
        <w:rPr>
          <w:rFonts w:ascii="Times New Roman" w:hAnsi="Times New Roman" w:cs="Times New Roman"/>
          <w:sz w:val="20"/>
          <w:szCs w:val="20"/>
        </w:rPr>
        <w:t xml:space="preserve"> (контрольно-диагностическая деятельность) является констатация с</w:t>
      </w:r>
      <w:r w:rsidR="009122AF" w:rsidRPr="003A3E38">
        <w:rPr>
          <w:rFonts w:ascii="Times New Roman" w:hAnsi="Times New Roman" w:cs="Times New Roman"/>
          <w:sz w:val="20"/>
          <w:szCs w:val="20"/>
        </w:rPr>
        <w:t xml:space="preserve">оответствия созданных условий, используемых форм, методов  и приемов работы, отвечающих </w:t>
      </w:r>
      <w:r w:rsidRPr="003A3E38">
        <w:rPr>
          <w:rFonts w:ascii="Times New Roman" w:hAnsi="Times New Roman" w:cs="Times New Roman"/>
          <w:sz w:val="20"/>
          <w:szCs w:val="20"/>
        </w:rPr>
        <w:t>образовательным потребностям ребёнка.</w:t>
      </w:r>
    </w:p>
    <w:p w:rsidR="000053CA"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Результатом </w:t>
      </w:r>
      <w:r w:rsidRPr="003A3E38">
        <w:rPr>
          <w:rFonts w:ascii="Times New Roman" w:hAnsi="Times New Roman" w:cs="Times New Roman"/>
          <w:b/>
          <w:bCs/>
          <w:sz w:val="20"/>
          <w:szCs w:val="20"/>
        </w:rPr>
        <w:t xml:space="preserve">этапа регуляции и корректировки </w:t>
      </w:r>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регулятивно-корректировочная</w:t>
      </w:r>
      <w:proofErr w:type="spellEnd"/>
      <w:r w:rsidRPr="003A3E38">
        <w:rPr>
          <w:rFonts w:ascii="Times New Roman" w:hAnsi="Times New Roman" w:cs="Times New Roman"/>
          <w:sz w:val="20"/>
          <w:szCs w:val="20"/>
        </w:rPr>
        <w:t xml:space="preserve"> деятельность) является внесение необходимых изменений в образовательный процес</w:t>
      </w:r>
      <w:r w:rsidR="009122AF" w:rsidRPr="003A3E38">
        <w:rPr>
          <w:rFonts w:ascii="Times New Roman" w:hAnsi="Times New Roman" w:cs="Times New Roman"/>
          <w:sz w:val="20"/>
          <w:szCs w:val="20"/>
        </w:rPr>
        <w:t xml:space="preserve">с и процесс сопровождения детей, </w:t>
      </w:r>
      <w:r w:rsidRPr="003A3E38">
        <w:rPr>
          <w:rFonts w:ascii="Times New Roman" w:hAnsi="Times New Roman" w:cs="Times New Roman"/>
          <w:sz w:val="20"/>
          <w:szCs w:val="20"/>
        </w:rPr>
        <w:t>корректировка условий и форм обучения, методов и приёмов работы.</w:t>
      </w:r>
    </w:p>
    <w:p w:rsidR="000053CA" w:rsidRPr="003A3E38" w:rsidRDefault="000053CA"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 </w:t>
      </w:r>
    </w:p>
    <w:p w:rsidR="000053CA" w:rsidRPr="003A3E38" w:rsidRDefault="000053CA" w:rsidP="003A3E38">
      <w:pPr>
        <w:spacing w:after="0" w:line="240" w:lineRule="auto"/>
        <w:ind w:firstLine="708"/>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Диагностическое направление</w:t>
      </w:r>
    </w:p>
    <w:p w:rsidR="00D46C1B" w:rsidRPr="003A3E38" w:rsidRDefault="000053CA"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A3E38">
        <w:rPr>
          <w:rFonts w:ascii="Times New Roman" w:hAnsi="Times New Roman" w:cs="Times New Roman"/>
          <w:sz w:val="20"/>
          <w:szCs w:val="20"/>
        </w:rPr>
        <w:t>психолого-медико-педагогической</w:t>
      </w:r>
      <w:proofErr w:type="spellEnd"/>
      <w:r w:rsidRPr="003A3E38">
        <w:rPr>
          <w:rFonts w:ascii="Times New Roman" w:hAnsi="Times New Roman" w:cs="Times New Roman"/>
          <w:sz w:val="20"/>
          <w:szCs w:val="20"/>
        </w:rPr>
        <w:t xml:space="preserve"> помощи.</w:t>
      </w:r>
    </w:p>
    <w:tbl>
      <w:tblPr>
        <w:tblStyle w:val="af7"/>
        <w:tblW w:w="0" w:type="auto"/>
        <w:tblLayout w:type="fixed"/>
        <w:tblLook w:val="04A0"/>
      </w:tblPr>
      <w:tblGrid>
        <w:gridCol w:w="1668"/>
        <w:gridCol w:w="3118"/>
        <w:gridCol w:w="3119"/>
        <w:gridCol w:w="708"/>
        <w:gridCol w:w="958"/>
      </w:tblGrid>
      <w:tr w:rsidR="00D46C1B" w:rsidRPr="003A3E38" w:rsidTr="00D46C1B">
        <w:tc>
          <w:tcPr>
            <w:tcW w:w="166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 (направления деятельности)</w:t>
            </w:r>
          </w:p>
        </w:tc>
        <w:tc>
          <w:tcPr>
            <w:tcW w:w="311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w:t>
            </w:r>
          </w:p>
        </w:tc>
        <w:tc>
          <w:tcPr>
            <w:tcW w:w="3119"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 и формы деятельности, мероприятия</w:t>
            </w:r>
          </w:p>
        </w:tc>
        <w:tc>
          <w:tcPr>
            <w:tcW w:w="70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(периодичность в течение года)</w:t>
            </w:r>
          </w:p>
        </w:tc>
        <w:tc>
          <w:tcPr>
            <w:tcW w:w="95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D46C1B" w:rsidRPr="003A3E38" w:rsidTr="00D46C1B">
        <w:tc>
          <w:tcPr>
            <w:tcW w:w="166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Психолого-педагогическая диагностика</w:t>
            </w:r>
          </w:p>
        </w:tc>
        <w:tc>
          <w:tcPr>
            <w:tcW w:w="311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Первичная диагностика для выявления группы «риска» Создание банка данных обучающихся, нуждающихся в специализирован ной помощи. Формирование характеристики образовательной ситуации в ОУ</w:t>
            </w:r>
          </w:p>
        </w:tc>
        <w:tc>
          <w:tcPr>
            <w:tcW w:w="3119"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Наблюдение, логопедическое и психологическое обследование; анкетирование родителей, беседы с педагогами</w:t>
            </w:r>
          </w:p>
        </w:tc>
        <w:tc>
          <w:tcPr>
            <w:tcW w:w="70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w:t>
            </w:r>
          </w:p>
        </w:tc>
        <w:tc>
          <w:tcPr>
            <w:tcW w:w="95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Классный руководитель Педагог-психолог</w:t>
            </w:r>
          </w:p>
        </w:tc>
      </w:tr>
      <w:tr w:rsidR="00D46C1B" w:rsidRPr="003A3E38" w:rsidTr="00D46C1B">
        <w:tc>
          <w:tcPr>
            <w:tcW w:w="166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Углубленная диагностика детей, детей инвалидов</w:t>
            </w:r>
          </w:p>
        </w:tc>
        <w:tc>
          <w:tcPr>
            <w:tcW w:w="311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3119"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Диагностирование Заполнение диагностических документов специалистами (Речевой карты, протокола обследования)</w:t>
            </w:r>
          </w:p>
        </w:tc>
        <w:tc>
          <w:tcPr>
            <w:tcW w:w="70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w:t>
            </w:r>
          </w:p>
        </w:tc>
        <w:tc>
          <w:tcPr>
            <w:tcW w:w="95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Педагог-психолог</w:t>
            </w:r>
          </w:p>
        </w:tc>
      </w:tr>
      <w:tr w:rsidR="00D46C1B" w:rsidRPr="003A3E38" w:rsidTr="00D46C1B">
        <w:tc>
          <w:tcPr>
            <w:tcW w:w="166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Социально – педагогическая диагностика  </w:t>
            </w:r>
          </w:p>
        </w:tc>
        <w:tc>
          <w:tcPr>
            <w:tcW w:w="311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Определение уровня организованности ребенка, особенности </w:t>
            </w:r>
            <w:proofErr w:type="spellStart"/>
            <w:r w:rsidRPr="003A3E38">
              <w:rPr>
                <w:rFonts w:ascii="Times New Roman" w:hAnsi="Times New Roman" w:cs="Times New Roman"/>
                <w:sz w:val="20"/>
                <w:szCs w:val="20"/>
              </w:rPr>
              <w:t>эмоциональноволевой</w:t>
            </w:r>
            <w:proofErr w:type="spellEnd"/>
            <w:r w:rsidRPr="003A3E38">
              <w:rPr>
                <w:rFonts w:ascii="Times New Roman" w:hAnsi="Times New Roman" w:cs="Times New Roman"/>
                <w:sz w:val="20"/>
                <w:szCs w:val="20"/>
              </w:rPr>
              <w:t xml:space="preserve"> и личностной сферы; уровень знаний по предметам 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proofErr w:type="spellStart"/>
            <w:r w:rsidRPr="003A3E38">
              <w:rPr>
                <w:rFonts w:ascii="Times New Roman" w:hAnsi="Times New Roman" w:cs="Times New Roman"/>
                <w:sz w:val="20"/>
                <w:szCs w:val="20"/>
              </w:rPr>
              <w:t>гиперактивность</w:t>
            </w:r>
            <w:proofErr w:type="spellEnd"/>
            <w:r w:rsidRPr="003A3E38">
              <w:rPr>
                <w:rFonts w:ascii="Times New Roman" w:hAnsi="Times New Roman" w:cs="Times New Roman"/>
                <w:sz w:val="20"/>
                <w:szCs w:val="20"/>
              </w:rPr>
              <w:t>, замкнутость, обидчивость и т.д.</w:t>
            </w:r>
            <w:proofErr w:type="gramStart"/>
            <w:r w:rsidRPr="003A3E38">
              <w:rPr>
                <w:rFonts w:ascii="Times New Roman" w:hAnsi="Times New Roman" w:cs="Times New Roman"/>
                <w:sz w:val="20"/>
                <w:szCs w:val="20"/>
              </w:rPr>
              <w:t xml:space="preserve"> )</w:t>
            </w:r>
            <w:proofErr w:type="gramEnd"/>
          </w:p>
        </w:tc>
        <w:tc>
          <w:tcPr>
            <w:tcW w:w="3119"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Анкетирование, наблюдение во время занятий, беседа с родителями, посещение семьи. Составление характеристики</w:t>
            </w:r>
          </w:p>
        </w:tc>
        <w:tc>
          <w:tcPr>
            <w:tcW w:w="70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 - октябрь</w:t>
            </w:r>
          </w:p>
        </w:tc>
        <w:tc>
          <w:tcPr>
            <w:tcW w:w="958" w:type="dxa"/>
          </w:tcPr>
          <w:p w:rsidR="00D46C1B" w:rsidRPr="003A3E38" w:rsidRDefault="00D46C1B"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Классный руководитель Педагог-психолог, социальный педагог</w:t>
            </w:r>
          </w:p>
        </w:tc>
      </w:tr>
    </w:tbl>
    <w:p w:rsidR="00D46C1B" w:rsidRPr="003A3E38" w:rsidRDefault="00D46C1B" w:rsidP="003A3E38">
      <w:pPr>
        <w:spacing w:after="0" w:line="240" w:lineRule="auto"/>
        <w:ind w:firstLine="708"/>
        <w:contextualSpacing/>
        <w:jc w:val="both"/>
        <w:rPr>
          <w:rFonts w:ascii="Times New Roman" w:hAnsi="Times New Roman" w:cs="Times New Roman"/>
          <w:sz w:val="20"/>
          <w:szCs w:val="20"/>
        </w:rPr>
      </w:pPr>
    </w:p>
    <w:p w:rsidR="00D46C1B" w:rsidRPr="003A3E38" w:rsidRDefault="00D46C1B" w:rsidP="003A3E38">
      <w:pPr>
        <w:spacing w:after="0" w:line="240" w:lineRule="auto"/>
        <w:contextualSpacing/>
        <w:jc w:val="both"/>
        <w:rPr>
          <w:rFonts w:ascii="Times New Roman" w:hAnsi="Times New Roman" w:cs="Times New Roman"/>
          <w:sz w:val="20"/>
          <w:szCs w:val="20"/>
        </w:rPr>
      </w:pPr>
    </w:p>
    <w:p w:rsidR="00D46C1B" w:rsidRPr="003A3E38" w:rsidRDefault="000053CA" w:rsidP="003A3E38">
      <w:pPr>
        <w:spacing w:after="0" w:line="240" w:lineRule="auto"/>
        <w:ind w:firstLine="708"/>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Коррекционно-развивающее направление</w:t>
      </w:r>
    </w:p>
    <w:p w:rsidR="00D46C1B" w:rsidRPr="003A3E38" w:rsidRDefault="000053CA"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lastRenderedPageBreak/>
        <w:t>Цель</w:t>
      </w:r>
      <w:r w:rsidRPr="003A3E38">
        <w:rPr>
          <w:rFonts w:ascii="Times New Roman" w:hAnsi="Times New Roman" w:cs="Times New Roman"/>
          <w:sz w:val="20"/>
          <w:szCs w:val="20"/>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Style w:val="af7"/>
        <w:tblW w:w="0" w:type="auto"/>
        <w:tblLayout w:type="fixed"/>
        <w:tblLook w:val="04A0"/>
      </w:tblPr>
      <w:tblGrid>
        <w:gridCol w:w="1668"/>
        <w:gridCol w:w="1842"/>
        <w:gridCol w:w="3544"/>
        <w:gridCol w:w="1134"/>
        <w:gridCol w:w="1383"/>
      </w:tblGrid>
      <w:tr w:rsidR="00253E02" w:rsidRPr="003A3E38" w:rsidTr="00786FB8">
        <w:tc>
          <w:tcPr>
            <w:tcW w:w="1668"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 (направления) деятельности</w:t>
            </w:r>
          </w:p>
        </w:tc>
        <w:tc>
          <w:tcPr>
            <w:tcW w:w="1842"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w:t>
            </w:r>
          </w:p>
        </w:tc>
        <w:tc>
          <w:tcPr>
            <w:tcW w:w="354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 и формы деятельности, мероприятия.</w:t>
            </w:r>
          </w:p>
        </w:tc>
        <w:tc>
          <w:tcPr>
            <w:tcW w:w="113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(периодичность в течение года)</w:t>
            </w:r>
          </w:p>
        </w:tc>
        <w:tc>
          <w:tcPr>
            <w:tcW w:w="1383"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253E02" w:rsidRPr="003A3E38" w:rsidTr="00253E02">
        <w:tc>
          <w:tcPr>
            <w:tcW w:w="9571" w:type="dxa"/>
            <w:gridSpan w:val="5"/>
          </w:tcPr>
          <w:p w:rsidR="00253E02" w:rsidRPr="003A3E38" w:rsidRDefault="00253E02" w:rsidP="003A3E38">
            <w:pPr>
              <w:contextualSpacing/>
              <w:jc w:val="both"/>
              <w:rPr>
                <w:rFonts w:ascii="Times New Roman" w:hAnsi="Times New Roman" w:cs="Times New Roman"/>
                <w:b/>
                <w:sz w:val="20"/>
                <w:szCs w:val="20"/>
              </w:rPr>
            </w:pPr>
            <w:r w:rsidRPr="003A3E38">
              <w:rPr>
                <w:rFonts w:ascii="Times New Roman" w:hAnsi="Times New Roman" w:cs="Times New Roman"/>
                <w:b/>
                <w:sz w:val="20"/>
                <w:szCs w:val="20"/>
              </w:rPr>
              <w:t>Психолого-педагогическая работа</w:t>
            </w:r>
          </w:p>
        </w:tc>
      </w:tr>
      <w:tr w:rsidR="00253E02" w:rsidRPr="003A3E38" w:rsidTr="00786FB8">
        <w:tc>
          <w:tcPr>
            <w:tcW w:w="1668"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Обеспечить психологическое  сопровождение детей с ОВЗ, детей инвалидов</w:t>
            </w:r>
          </w:p>
        </w:tc>
        <w:tc>
          <w:tcPr>
            <w:tcW w:w="1842"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Планы, программы, индивидуальные маршруты.</w:t>
            </w:r>
          </w:p>
        </w:tc>
        <w:tc>
          <w:tcPr>
            <w:tcW w:w="354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Разработать индивидуальную программу по предмету. Осуществление педагогического мониторинга достижений школьника. Составление индивидуальных коррекционных маршрутов</w:t>
            </w:r>
            <w:proofErr w:type="gramStart"/>
            <w:r w:rsidRPr="003A3E38">
              <w:rPr>
                <w:rFonts w:ascii="Times New Roman" w:hAnsi="Times New Roman" w:cs="Times New Roman"/>
                <w:sz w:val="20"/>
                <w:szCs w:val="20"/>
              </w:rPr>
              <w:t xml:space="preserve"> .</w:t>
            </w:r>
            <w:proofErr w:type="gramEnd"/>
          </w:p>
        </w:tc>
        <w:tc>
          <w:tcPr>
            <w:tcW w:w="113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сентябрь</w:t>
            </w:r>
          </w:p>
        </w:tc>
        <w:tc>
          <w:tcPr>
            <w:tcW w:w="1383"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Учитель предметник, классный руководитель</w:t>
            </w:r>
          </w:p>
        </w:tc>
      </w:tr>
      <w:tr w:rsidR="00253E02" w:rsidRPr="003A3E38" w:rsidTr="00786FB8">
        <w:tc>
          <w:tcPr>
            <w:tcW w:w="1668"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Обеспечить психологическое и логопедическое сопровождение детей с ОВЗ, детей инвалидов</w:t>
            </w:r>
          </w:p>
        </w:tc>
        <w:tc>
          <w:tcPr>
            <w:tcW w:w="1842"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Позитивная динамика развиваемых параметров</w:t>
            </w:r>
          </w:p>
        </w:tc>
        <w:tc>
          <w:tcPr>
            <w:tcW w:w="354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1.Формирование групп для коррекционной работы. 2.Составление расписания занятий. </w:t>
            </w:r>
          </w:p>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3.Проведение коррекционных занятий. </w:t>
            </w:r>
          </w:p>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4. Отслеживание динамики развития ребенка</w:t>
            </w:r>
          </w:p>
        </w:tc>
        <w:tc>
          <w:tcPr>
            <w:tcW w:w="113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До 10.10 10.10-15.05</w:t>
            </w:r>
          </w:p>
        </w:tc>
        <w:tc>
          <w:tcPr>
            <w:tcW w:w="1383"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Педагог-психолог, учитель-логопед</w:t>
            </w:r>
          </w:p>
        </w:tc>
      </w:tr>
      <w:tr w:rsidR="00253E02" w:rsidRPr="003A3E38" w:rsidTr="00253E02">
        <w:tc>
          <w:tcPr>
            <w:tcW w:w="9571" w:type="dxa"/>
            <w:gridSpan w:val="5"/>
          </w:tcPr>
          <w:p w:rsidR="00253E02" w:rsidRPr="003A3E38" w:rsidRDefault="00253E02" w:rsidP="003A3E38">
            <w:pPr>
              <w:contextualSpacing/>
              <w:jc w:val="both"/>
              <w:rPr>
                <w:rFonts w:ascii="Times New Roman" w:hAnsi="Times New Roman" w:cs="Times New Roman"/>
                <w:b/>
                <w:sz w:val="20"/>
                <w:szCs w:val="20"/>
              </w:rPr>
            </w:pPr>
            <w:r w:rsidRPr="003A3E38">
              <w:rPr>
                <w:rFonts w:ascii="Times New Roman" w:hAnsi="Times New Roman" w:cs="Times New Roman"/>
                <w:b/>
                <w:sz w:val="20"/>
                <w:szCs w:val="20"/>
              </w:rPr>
              <w:t>Профилактическая работа</w:t>
            </w:r>
          </w:p>
        </w:tc>
      </w:tr>
      <w:tr w:rsidR="00253E02" w:rsidRPr="003A3E38" w:rsidTr="00786FB8">
        <w:tc>
          <w:tcPr>
            <w:tcW w:w="1668"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Создание условий для сохранения и укрепления здоровья обучающихся с ОВЗ, </w:t>
            </w:r>
            <w:proofErr w:type="spellStart"/>
            <w:r w:rsidRPr="003A3E38">
              <w:rPr>
                <w:rFonts w:ascii="Times New Roman" w:hAnsi="Times New Roman" w:cs="Times New Roman"/>
                <w:sz w:val="20"/>
                <w:szCs w:val="20"/>
              </w:rPr>
              <w:t>детейинвалидов</w:t>
            </w:r>
            <w:proofErr w:type="spellEnd"/>
          </w:p>
        </w:tc>
        <w:tc>
          <w:tcPr>
            <w:tcW w:w="1842" w:type="dxa"/>
          </w:tcPr>
          <w:p w:rsidR="00253E02" w:rsidRPr="003A3E38" w:rsidRDefault="00253E02" w:rsidP="003A3E38">
            <w:pPr>
              <w:contextualSpacing/>
              <w:jc w:val="both"/>
              <w:rPr>
                <w:rFonts w:ascii="Times New Roman" w:hAnsi="Times New Roman" w:cs="Times New Roman"/>
                <w:sz w:val="20"/>
                <w:szCs w:val="20"/>
              </w:rPr>
            </w:pPr>
          </w:p>
        </w:tc>
        <w:tc>
          <w:tcPr>
            <w:tcW w:w="354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Разработка рекомендаций для педагогов, учителя, родителей по работе с детьми с ОВЗ. Внедрение </w:t>
            </w:r>
            <w:proofErr w:type="spellStart"/>
            <w:r w:rsidRPr="003A3E38">
              <w:rPr>
                <w:rFonts w:ascii="Times New Roman" w:hAnsi="Times New Roman" w:cs="Times New Roman"/>
                <w:sz w:val="20"/>
                <w:szCs w:val="20"/>
              </w:rPr>
              <w:t>здоровьесберегающи</w:t>
            </w:r>
            <w:proofErr w:type="spellEnd"/>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х</w:t>
            </w:r>
            <w:proofErr w:type="spellEnd"/>
            <w:r w:rsidRPr="003A3E38">
              <w:rPr>
                <w:rFonts w:ascii="Times New Roman" w:hAnsi="Times New Roman" w:cs="Times New Roman"/>
                <w:sz w:val="20"/>
                <w:szCs w:val="20"/>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134"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 течение года</w:t>
            </w:r>
          </w:p>
        </w:tc>
        <w:tc>
          <w:tcPr>
            <w:tcW w:w="1383"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Педагог-психолог, учитель-логопед, социальный педагог, зам.директора по УВР</w:t>
            </w:r>
          </w:p>
        </w:tc>
      </w:tr>
    </w:tbl>
    <w:p w:rsidR="00253E02" w:rsidRPr="003A3E38" w:rsidRDefault="00253E02" w:rsidP="003A3E38">
      <w:pPr>
        <w:spacing w:after="0" w:line="240" w:lineRule="auto"/>
        <w:ind w:firstLine="708"/>
        <w:contextualSpacing/>
        <w:jc w:val="both"/>
        <w:rPr>
          <w:rFonts w:ascii="Times New Roman" w:hAnsi="Times New Roman" w:cs="Times New Roman"/>
          <w:sz w:val="20"/>
          <w:szCs w:val="20"/>
        </w:rPr>
      </w:pPr>
    </w:p>
    <w:p w:rsidR="00253E02" w:rsidRPr="003A3E38" w:rsidRDefault="000053CA" w:rsidP="003A3E38">
      <w:pPr>
        <w:spacing w:after="0" w:line="240" w:lineRule="auto"/>
        <w:ind w:firstLine="708"/>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Консультативное направление</w:t>
      </w:r>
    </w:p>
    <w:p w:rsidR="00253E02" w:rsidRPr="003A3E38" w:rsidRDefault="00253E02" w:rsidP="003A3E38">
      <w:pPr>
        <w:spacing w:after="0" w:line="240" w:lineRule="auto"/>
        <w:ind w:firstLine="708"/>
        <w:contextualSpacing/>
        <w:jc w:val="both"/>
        <w:rPr>
          <w:rFonts w:ascii="Times New Roman" w:hAnsi="Times New Roman" w:cs="Times New Roman"/>
          <w:sz w:val="20"/>
          <w:szCs w:val="20"/>
        </w:rPr>
      </w:pPr>
    </w:p>
    <w:p w:rsidR="00253E02" w:rsidRPr="003A3E38" w:rsidRDefault="000053CA"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f7"/>
        <w:tblW w:w="0" w:type="auto"/>
        <w:tblLook w:val="04A0"/>
      </w:tblPr>
      <w:tblGrid>
        <w:gridCol w:w="1977"/>
        <w:gridCol w:w="2051"/>
        <w:gridCol w:w="1892"/>
        <w:gridCol w:w="1765"/>
        <w:gridCol w:w="1886"/>
      </w:tblGrid>
      <w:tr w:rsidR="00253E02" w:rsidRPr="003A3E38" w:rsidTr="00166A3D">
        <w:tc>
          <w:tcPr>
            <w:tcW w:w="1977"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 (направления) деятельности</w:t>
            </w:r>
          </w:p>
        </w:tc>
        <w:tc>
          <w:tcPr>
            <w:tcW w:w="2051"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w:t>
            </w:r>
          </w:p>
        </w:tc>
        <w:tc>
          <w:tcPr>
            <w:tcW w:w="1892"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 и формы деятельности, мероприятия.</w:t>
            </w:r>
          </w:p>
        </w:tc>
        <w:tc>
          <w:tcPr>
            <w:tcW w:w="1765"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(периодичность в течение года)</w:t>
            </w:r>
          </w:p>
        </w:tc>
        <w:tc>
          <w:tcPr>
            <w:tcW w:w="1886" w:type="dxa"/>
          </w:tcPr>
          <w:p w:rsidR="00253E02" w:rsidRPr="003A3E38" w:rsidRDefault="00253E02"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253E02" w:rsidRPr="003A3E38" w:rsidTr="00166A3D">
        <w:tc>
          <w:tcPr>
            <w:tcW w:w="1977"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Консультирование педагогов</w:t>
            </w:r>
          </w:p>
        </w:tc>
        <w:tc>
          <w:tcPr>
            <w:tcW w:w="2051"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Рекомендации, приёмы, упражнения и другие материалы. Разработка плана консультативно </w:t>
            </w:r>
            <w:proofErr w:type="spellStart"/>
            <w:r w:rsidRPr="003A3E38">
              <w:rPr>
                <w:rFonts w:ascii="Times New Roman" w:hAnsi="Times New Roman" w:cs="Times New Roman"/>
                <w:sz w:val="20"/>
                <w:szCs w:val="20"/>
              </w:rPr>
              <w:t>й</w:t>
            </w:r>
            <w:proofErr w:type="spellEnd"/>
            <w:r w:rsidRPr="003A3E38">
              <w:rPr>
                <w:rFonts w:ascii="Times New Roman" w:hAnsi="Times New Roman" w:cs="Times New Roman"/>
                <w:sz w:val="20"/>
                <w:szCs w:val="20"/>
              </w:rPr>
              <w:t xml:space="preserve"> работы с ребенком, родителями, классом, работниками школы</w:t>
            </w:r>
          </w:p>
        </w:tc>
        <w:tc>
          <w:tcPr>
            <w:tcW w:w="1892"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Индивидуальные, групповые, тематические консультации</w:t>
            </w:r>
          </w:p>
        </w:tc>
        <w:tc>
          <w:tcPr>
            <w:tcW w:w="1765"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отдельному расписанию</w:t>
            </w:r>
          </w:p>
        </w:tc>
        <w:tc>
          <w:tcPr>
            <w:tcW w:w="1886"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Специалисты </w:t>
            </w:r>
            <w:proofErr w:type="spellStart"/>
            <w:r w:rsidRPr="003A3E38">
              <w:rPr>
                <w:rFonts w:ascii="Times New Roman" w:hAnsi="Times New Roman" w:cs="Times New Roman"/>
                <w:sz w:val="20"/>
                <w:szCs w:val="20"/>
              </w:rPr>
              <w:t>ПМПк</w:t>
            </w:r>
            <w:proofErr w:type="spellEnd"/>
            <w:r w:rsidRPr="003A3E38">
              <w:rPr>
                <w:rFonts w:ascii="Times New Roman" w:hAnsi="Times New Roman" w:cs="Times New Roman"/>
                <w:sz w:val="20"/>
                <w:szCs w:val="20"/>
              </w:rPr>
              <w:t>, педагог – психолог учитель- логопед, социальный педагог, заместитель директора по УВР</w:t>
            </w:r>
          </w:p>
        </w:tc>
      </w:tr>
      <w:tr w:rsidR="00253E02" w:rsidRPr="003A3E38" w:rsidTr="00166A3D">
        <w:tc>
          <w:tcPr>
            <w:tcW w:w="1977"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Консультирование обучающихся по выявленным проблемам, оказание педагогической, психологической, логопедической, социальной помощи</w:t>
            </w:r>
          </w:p>
        </w:tc>
        <w:tc>
          <w:tcPr>
            <w:tcW w:w="2051"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Рекомендации, приёмы, упражнения и др. материалы</w:t>
            </w:r>
          </w:p>
        </w:tc>
        <w:tc>
          <w:tcPr>
            <w:tcW w:w="1892" w:type="dxa"/>
          </w:tcPr>
          <w:p w:rsidR="00253E02" w:rsidRPr="003A3E38" w:rsidRDefault="00166A3D"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плана консультативно</w:t>
            </w:r>
            <w:r w:rsidR="00786FB8" w:rsidRPr="003A3E38">
              <w:rPr>
                <w:rFonts w:ascii="Times New Roman" w:hAnsi="Times New Roman" w:cs="Times New Roman"/>
                <w:sz w:val="20"/>
                <w:szCs w:val="20"/>
              </w:rPr>
              <w:t>й работы с ребенком Индивидуальные, групповые, тематические консультации</w:t>
            </w:r>
          </w:p>
        </w:tc>
        <w:tc>
          <w:tcPr>
            <w:tcW w:w="1765"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отдельному расписанию</w:t>
            </w:r>
          </w:p>
        </w:tc>
        <w:tc>
          <w:tcPr>
            <w:tcW w:w="1886"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Специалисты </w:t>
            </w:r>
            <w:proofErr w:type="spellStart"/>
            <w:r w:rsidRPr="003A3E38">
              <w:rPr>
                <w:rFonts w:ascii="Times New Roman" w:hAnsi="Times New Roman" w:cs="Times New Roman"/>
                <w:sz w:val="20"/>
                <w:szCs w:val="20"/>
              </w:rPr>
              <w:t>ПМПк</w:t>
            </w:r>
            <w:proofErr w:type="spellEnd"/>
            <w:r w:rsidRPr="003A3E38">
              <w:rPr>
                <w:rFonts w:ascii="Times New Roman" w:hAnsi="Times New Roman" w:cs="Times New Roman"/>
                <w:sz w:val="20"/>
                <w:szCs w:val="20"/>
              </w:rPr>
              <w:t>, педагог – психолог, учитель- логопед, социальный педагог, заместитель директора по УВР</w:t>
            </w:r>
          </w:p>
        </w:tc>
      </w:tr>
      <w:tr w:rsidR="00253E02" w:rsidRPr="003A3E38" w:rsidTr="00166A3D">
        <w:tc>
          <w:tcPr>
            <w:tcW w:w="1977"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Консультирование </w:t>
            </w:r>
            <w:r w:rsidRPr="003A3E38">
              <w:rPr>
                <w:rFonts w:ascii="Times New Roman" w:hAnsi="Times New Roman" w:cs="Times New Roman"/>
                <w:sz w:val="20"/>
                <w:szCs w:val="20"/>
              </w:rPr>
              <w:lastRenderedPageBreak/>
              <w:t>родителей Рекомендации, приёмы, упражнения и другие материалы.</w:t>
            </w:r>
          </w:p>
        </w:tc>
        <w:tc>
          <w:tcPr>
            <w:tcW w:w="2051"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Разработка плана </w:t>
            </w:r>
            <w:r w:rsidRPr="003A3E38">
              <w:rPr>
                <w:rFonts w:ascii="Times New Roman" w:hAnsi="Times New Roman" w:cs="Times New Roman"/>
                <w:sz w:val="20"/>
                <w:szCs w:val="20"/>
              </w:rPr>
              <w:lastRenderedPageBreak/>
              <w:t>консультативной работы с родителями</w:t>
            </w:r>
          </w:p>
        </w:tc>
        <w:tc>
          <w:tcPr>
            <w:tcW w:w="1892"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Индивидуальные, </w:t>
            </w:r>
            <w:r w:rsidRPr="003A3E38">
              <w:rPr>
                <w:rFonts w:ascii="Times New Roman" w:hAnsi="Times New Roman" w:cs="Times New Roman"/>
                <w:sz w:val="20"/>
                <w:szCs w:val="20"/>
              </w:rPr>
              <w:lastRenderedPageBreak/>
              <w:t>групповые, тематические консультации</w:t>
            </w:r>
          </w:p>
        </w:tc>
        <w:tc>
          <w:tcPr>
            <w:tcW w:w="1765"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По отдельному </w:t>
            </w:r>
            <w:r w:rsidRPr="003A3E38">
              <w:rPr>
                <w:rFonts w:ascii="Times New Roman" w:hAnsi="Times New Roman" w:cs="Times New Roman"/>
                <w:sz w:val="20"/>
                <w:szCs w:val="20"/>
              </w:rPr>
              <w:lastRenderedPageBreak/>
              <w:t>расписанию</w:t>
            </w:r>
          </w:p>
        </w:tc>
        <w:tc>
          <w:tcPr>
            <w:tcW w:w="1886" w:type="dxa"/>
          </w:tcPr>
          <w:p w:rsidR="00253E02"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Специалисты </w:t>
            </w:r>
            <w:proofErr w:type="spellStart"/>
            <w:r w:rsidRPr="003A3E38">
              <w:rPr>
                <w:rFonts w:ascii="Times New Roman" w:hAnsi="Times New Roman" w:cs="Times New Roman"/>
                <w:sz w:val="20"/>
                <w:szCs w:val="20"/>
              </w:rPr>
              <w:lastRenderedPageBreak/>
              <w:t>ПМПк</w:t>
            </w:r>
            <w:proofErr w:type="spellEnd"/>
            <w:r w:rsidRPr="003A3E38">
              <w:rPr>
                <w:rFonts w:ascii="Times New Roman" w:hAnsi="Times New Roman" w:cs="Times New Roman"/>
                <w:sz w:val="20"/>
                <w:szCs w:val="20"/>
              </w:rPr>
              <w:t>, педагог – психолог, учитель- логопед, социальный педагог, заместитель директора по УВР</w:t>
            </w:r>
          </w:p>
        </w:tc>
      </w:tr>
    </w:tbl>
    <w:p w:rsidR="00253E02" w:rsidRPr="003A3E38" w:rsidRDefault="00253E02" w:rsidP="003A3E38">
      <w:pPr>
        <w:spacing w:after="0" w:line="240" w:lineRule="auto"/>
        <w:ind w:firstLine="708"/>
        <w:contextualSpacing/>
        <w:jc w:val="both"/>
        <w:rPr>
          <w:rFonts w:ascii="Times New Roman" w:hAnsi="Times New Roman" w:cs="Times New Roman"/>
          <w:sz w:val="20"/>
          <w:szCs w:val="20"/>
        </w:rPr>
      </w:pPr>
    </w:p>
    <w:p w:rsidR="00786FB8" w:rsidRPr="003A3E38" w:rsidRDefault="000053CA" w:rsidP="003A3E38">
      <w:pPr>
        <w:spacing w:after="0" w:line="240" w:lineRule="auto"/>
        <w:ind w:firstLine="708"/>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Информационно – просветительская работа</w:t>
      </w:r>
    </w:p>
    <w:p w:rsidR="00786FB8" w:rsidRPr="003A3E38" w:rsidRDefault="000053CA"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f7"/>
        <w:tblW w:w="0" w:type="auto"/>
        <w:tblLook w:val="04A0"/>
      </w:tblPr>
      <w:tblGrid>
        <w:gridCol w:w="1914"/>
        <w:gridCol w:w="1901"/>
        <w:gridCol w:w="1944"/>
        <w:gridCol w:w="1907"/>
        <w:gridCol w:w="1905"/>
      </w:tblGrid>
      <w:tr w:rsidR="00786FB8" w:rsidRPr="003A3E38" w:rsidTr="00786FB8">
        <w:tc>
          <w:tcPr>
            <w:tcW w:w="191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 (направления) деятельности</w:t>
            </w:r>
          </w:p>
        </w:tc>
        <w:tc>
          <w:tcPr>
            <w:tcW w:w="1901"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w:t>
            </w:r>
          </w:p>
        </w:tc>
        <w:tc>
          <w:tcPr>
            <w:tcW w:w="194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Виды и формы деятельности, мероприятия.</w:t>
            </w:r>
          </w:p>
        </w:tc>
        <w:tc>
          <w:tcPr>
            <w:tcW w:w="1907"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(периодичность в течение года)</w:t>
            </w:r>
          </w:p>
        </w:tc>
        <w:tc>
          <w:tcPr>
            <w:tcW w:w="1905"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786FB8" w:rsidRPr="003A3E38" w:rsidTr="00786FB8">
        <w:tc>
          <w:tcPr>
            <w:tcW w:w="191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Информирование родителей (законных представителей) по медицинским, социальным, правовым и другим вопросам</w:t>
            </w:r>
          </w:p>
        </w:tc>
        <w:tc>
          <w:tcPr>
            <w:tcW w:w="1901"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работы семинаров, тренингов</w:t>
            </w:r>
          </w:p>
        </w:tc>
        <w:tc>
          <w:tcPr>
            <w:tcW w:w="194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Информационные мероприятия</w:t>
            </w:r>
          </w:p>
        </w:tc>
        <w:tc>
          <w:tcPr>
            <w:tcW w:w="1907"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отдельному плану, графику</w:t>
            </w:r>
          </w:p>
        </w:tc>
        <w:tc>
          <w:tcPr>
            <w:tcW w:w="1905"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Специалисты </w:t>
            </w:r>
            <w:proofErr w:type="spellStart"/>
            <w:r w:rsidRPr="003A3E38">
              <w:rPr>
                <w:rFonts w:ascii="Times New Roman" w:hAnsi="Times New Roman" w:cs="Times New Roman"/>
                <w:sz w:val="20"/>
                <w:szCs w:val="20"/>
              </w:rPr>
              <w:t>ПМПк</w:t>
            </w:r>
            <w:proofErr w:type="spellEnd"/>
            <w:r w:rsidRPr="003A3E38">
              <w:rPr>
                <w:rFonts w:ascii="Times New Roman" w:hAnsi="Times New Roman" w:cs="Times New Roman"/>
                <w:sz w:val="20"/>
                <w:szCs w:val="20"/>
              </w:rPr>
              <w:t>, педагог – психолог, учитель- логопед, социальный педагог, заместитель директора по УВР</w:t>
            </w:r>
          </w:p>
        </w:tc>
      </w:tr>
      <w:tr w:rsidR="00786FB8" w:rsidRPr="003A3E38" w:rsidTr="00786FB8">
        <w:tc>
          <w:tcPr>
            <w:tcW w:w="191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01"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Организация методических мероприятий</w:t>
            </w:r>
          </w:p>
        </w:tc>
        <w:tc>
          <w:tcPr>
            <w:tcW w:w="1944"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Информационные мероприятия</w:t>
            </w:r>
          </w:p>
        </w:tc>
        <w:tc>
          <w:tcPr>
            <w:tcW w:w="1907"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По отдельному плану, графику</w:t>
            </w:r>
          </w:p>
        </w:tc>
        <w:tc>
          <w:tcPr>
            <w:tcW w:w="1905" w:type="dxa"/>
          </w:tcPr>
          <w:p w:rsidR="00786FB8" w:rsidRPr="003A3E38" w:rsidRDefault="00786FB8" w:rsidP="003A3E38">
            <w:pPr>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Специалисты </w:t>
            </w:r>
            <w:proofErr w:type="spellStart"/>
            <w:r w:rsidRPr="003A3E38">
              <w:rPr>
                <w:rFonts w:ascii="Times New Roman" w:hAnsi="Times New Roman" w:cs="Times New Roman"/>
                <w:sz w:val="20"/>
                <w:szCs w:val="20"/>
              </w:rPr>
              <w:t>ПМПк</w:t>
            </w:r>
            <w:proofErr w:type="spellEnd"/>
            <w:r w:rsidRPr="003A3E38">
              <w:rPr>
                <w:rFonts w:ascii="Times New Roman" w:hAnsi="Times New Roman" w:cs="Times New Roman"/>
                <w:sz w:val="20"/>
                <w:szCs w:val="20"/>
              </w:rPr>
              <w:t xml:space="preserve"> Учитель – логопед Педагог – психолог Заместитель директора по УВР другие организации</w:t>
            </w:r>
          </w:p>
        </w:tc>
      </w:tr>
    </w:tbl>
    <w:p w:rsidR="000053CA" w:rsidRPr="003A3E38" w:rsidRDefault="000053CA" w:rsidP="003A3E38">
      <w:pPr>
        <w:spacing w:after="0" w:line="240" w:lineRule="auto"/>
        <w:contextualSpacing/>
        <w:jc w:val="both"/>
        <w:rPr>
          <w:rFonts w:ascii="Times New Roman" w:hAnsi="Times New Roman" w:cs="Times New Roman"/>
          <w:sz w:val="20"/>
          <w:szCs w:val="20"/>
        </w:rPr>
      </w:pPr>
    </w:p>
    <w:p w:rsidR="00166A3D" w:rsidRPr="003A3E38" w:rsidRDefault="00166A3D" w:rsidP="003A3E38">
      <w:pPr>
        <w:spacing w:after="0" w:line="240" w:lineRule="auto"/>
        <w:contextualSpacing/>
        <w:jc w:val="both"/>
        <w:rPr>
          <w:rFonts w:ascii="Times New Roman" w:hAnsi="Times New Roman" w:cs="Times New Roman"/>
          <w:sz w:val="20"/>
          <w:szCs w:val="20"/>
        </w:rPr>
      </w:pPr>
    </w:p>
    <w:p w:rsidR="00166A3D" w:rsidRPr="003A3E38" w:rsidRDefault="00166A3D" w:rsidP="003A3E38">
      <w:pPr>
        <w:spacing w:after="0" w:line="240" w:lineRule="auto"/>
        <w:contextualSpacing/>
        <w:jc w:val="center"/>
        <w:rPr>
          <w:rFonts w:ascii="Times New Roman" w:hAnsi="Times New Roman" w:cs="Times New Roman"/>
          <w:b/>
          <w:i/>
          <w:sz w:val="20"/>
          <w:szCs w:val="20"/>
        </w:rPr>
      </w:pPr>
      <w:proofErr w:type="spellStart"/>
      <w:r w:rsidRPr="003A3E38">
        <w:rPr>
          <w:rFonts w:ascii="Times New Roman" w:hAnsi="Times New Roman" w:cs="Times New Roman"/>
          <w:b/>
          <w:i/>
          <w:sz w:val="20"/>
          <w:szCs w:val="20"/>
        </w:rPr>
        <w:t>Медико-психолого-педагогическое</w:t>
      </w:r>
      <w:proofErr w:type="spellEnd"/>
      <w:r w:rsidRPr="003A3E38">
        <w:rPr>
          <w:rFonts w:ascii="Times New Roman" w:hAnsi="Times New Roman" w:cs="Times New Roman"/>
          <w:b/>
          <w:i/>
          <w:sz w:val="20"/>
          <w:szCs w:val="20"/>
        </w:rPr>
        <w:t xml:space="preserve"> изучение ребёнка</w:t>
      </w:r>
    </w:p>
    <w:tbl>
      <w:tblPr>
        <w:tblStyle w:val="af7"/>
        <w:tblW w:w="0" w:type="auto"/>
        <w:tblLayout w:type="fixed"/>
        <w:tblLook w:val="04A0"/>
      </w:tblPr>
      <w:tblGrid>
        <w:gridCol w:w="1668"/>
        <w:gridCol w:w="5386"/>
        <w:gridCol w:w="2517"/>
      </w:tblGrid>
      <w:tr w:rsidR="00166A3D" w:rsidRPr="003A3E38" w:rsidTr="00166A3D">
        <w:tc>
          <w:tcPr>
            <w:tcW w:w="1668"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Изучение ребенка</w:t>
            </w:r>
          </w:p>
        </w:tc>
        <w:tc>
          <w:tcPr>
            <w:tcW w:w="5386"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Содержание работы</w:t>
            </w:r>
          </w:p>
        </w:tc>
        <w:tc>
          <w:tcPr>
            <w:tcW w:w="2517"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Где и кем выполняется работа</w:t>
            </w:r>
          </w:p>
        </w:tc>
      </w:tr>
      <w:tr w:rsidR="00166A3D" w:rsidRPr="003A3E38" w:rsidTr="00166A3D">
        <w:tc>
          <w:tcPr>
            <w:tcW w:w="1668"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Медицинское</w:t>
            </w:r>
          </w:p>
        </w:tc>
        <w:tc>
          <w:tcPr>
            <w:tcW w:w="5386"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w:t>
            </w:r>
          </w:p>
        </w:tc>
        <w:tc>
          <w:tcPr>
            <w:tcW w:w="2517"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Медицинский работник, педагог Наблюдения во время занятий, в перемены, во время игр и т. д. (педагог). Обследование ребенка врачом. Беседа врача с родителями.</w:t>
            </w:r>
          </w:p>
        </w:tc>
      </w:tr>
      <w:tr w:rsidR="00166A3D" w:rsidRPr="003A3E38" w:rsidTr="00166A3D">
        <w:tc>
          <w:tcPr>
            <w:tcW w:w="1668"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Психолого-логопедическое</w:t>
            </w:r>
          </w:p>
        </w:tc>
        <w:tc>
          <w:tcPr>
            <w:tcW w:w="5386"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2517"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Наблюдение за ребенком на занятиях и во внеурочное время. (учитель). Тестирование ребёнка (психолог). Беседы с ребенком, с родителями. Наблюдения за речью ребенка на занятиях и в свободное время. Изучение письменных работ (учитель, учитель-логопед).</w:t>
            </w:r>
          </w:p>
        </w:tc>
      </w:tr>
      <w:tr w:rsidR="00166A3D" w:rsidRPr="003A3E38" w:rsidTr="00166A3D">
        <w:tc>
          <w:tcPr>
            <w:tcW w:w="1668"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Социально-педагогическое</w:t>
            </w:r>
          </w:p>
        </w:tc>
        <w:tc>
          <w:tcPr>
            <w:tcW w:w="5386"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w:t>
            </w:r>
            <w:r w:rsidRPr="003A3E38">
              <w:rPr>
                <w:rFonts w:ascii="Times New Roman" w:hAnsi="Times New Roman" w:cs="Times New Roman"/>
                <w:sz w:val="20"/>
                <w:szCs w:val="20"/>
              </w:rPr>
              <w:lastRenderedPageBreak/>
              <w:t xml:space="preserve">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3A3E38">
              <w:rPr>
                <w:rFonts w:ascii="Times New Roman" w:hAnsi="Times New Roman" w:cs="Times New Roman"/>
                <w:sz w:val="20"/>
                <w:szCs w:val="20"/>
              </w:rPr>
              <w:t>гиперактивность</w:t>
            </w:r>
            <w:proofErr w:type="spellEnd"/>
            <w:r w:rsidRPr="003A3E38">
              <w:rPr>
                <w:rFonts w:ascii="Times New Roman" w:hAnsi="Times New Roman" w:cs="Times New Roman"/>
                <w:sz w:val="20"/>
                <w:szCs w:val="20"/>
              </w:rPr>
              <w:t xml:space="preserve">, замкнутость, </w:t>
            </w:r>
            <w:proofErr w:type="spellStart"/>
            <w:r w:rsidRPr="003A3E38">
              <w:rPr>
                <w:rFonts w:ascii="Times New Roman" w:hAnsi="Times New Roman" w:cs="Times New Roman"/>
                <w:sz w:val="20"/>
                <w:szCs w:val="20"/>
              </w:rPr>
              <w:t>аутистические</w:t>
            </w:r>
            <w:proofErr w:type="spellEnd"/>
            <w:r w:rsidRPr="003A3E38">
              <w:rPr>
                <w:rFonts w:ascii="Times New Roman" w:hAnsi="Times New Roman" w:cs="Times New Roman"/>
                <w:sz w:val="20"/>
                <w:szCs w:val="20"/>
              </w:rPr>
              <w:t xml:space="preserve"> проявления, обидчивость, эгоизм. Поведение. Уровень притязаний и самооценка.</w:t>
            </w:r>
          </w:p>
        </w:tc>
        <w:tc>
          <w:tcPr>
            <w:tcW w:w="2517" w:type="dxa"/>
          </w:tcPr>
          <w:p w:rsidR="00166A3D" w:rsidRPr="003A3E38" w:rsidRDefault="00166A3D" w:rsidP="003A3E38">
            <w:pPr>
              <w:contextualSpacing/>
              <w:jc w:val="both"/>
              <w:rPr>
                <w:rFonts w:ascii="Times New Roman" w:hAnsi="Times New Roman" w:cs="Times New Roman"/>
                <w:b/>
                <w:i/>
                <w:sz w:val="20"/>
                <w:szCs w:val="20"/>
              </w:rPr>
            </w:pPr>
            <w:r w:rsidRPr="003A3E38">
              <w:rPr>
                <w:rFonts w:ascii="Times New Roman" w:hAnsi="Times New Roman" w:cs="Times New Roman"/>
                <w:sz w:val="20"/>
                <w:szCs w:val="20"/>
              </w:rPr>
              <w:lastRenderedPageBreak/>
              <w:t xml:space="preserve">Посещение семьи ребенка (учитель, соц. педагог). Наблюдения во время занятий. Изучение работ ученика (педагог). </w:t>
            </w:r>
            <w:r w:rsidRPr="003A3E38">
              <w:rPr>
                <w:rFonts w:ascii="Times New Roman" w:hAnsi="Times New Roman" w:cs="Times New Roman"/>
                <w:sz w:val="20"/>
                <w:szCs w:val="20"/>
              </w:rPr>
              <w:lastRenderedPageBreak/>
              <w:t>Анкетирование по выявлению школьных трудностей (учитель). Беседа с родителями и учителями- предметниками. Специальный эксперимент (педагог, психолог). Анкета для родителей и учителей. Наблюдение за ребёнком в различных видах деятельности.</w:t>
            </w:r>
          </w:p>
        </w:tc>
      </w:tr>
    </w:tbl>
    <w:p w:rsidR="00166A3D" w:rsidRPr="003A3E38" w:rsidRDefault="00166A3D" w:rsidP="003A3E38">
      <w:pPr>
        <w:spacing w:after="0" w:line="240" w:lineRule="auto"/>
        <w:contextualSpacing/>
        <w:jc w:val="both"/>
        <w:rPr>
          <w:rFonts w:ascii="Times New Roman" w:hAnsi="Times New Roman" w:cs="Times New Roman"/>
          <w:b/>
          <w:i/>
          <w:sz w:val="20"/>
          <w:szCs w:val="20"/>
        </w:rPr>
      </w:pPr>
    </w:p>
    <w:p w:rsidR="00166A3D" w:rsidRPr="003A3E38" w:rsidRDefault="00166A3D" w:rsidP="003A3E38">
      <w:pPr>
        <w:spacing w:after="0" w:line="240" w:lineRule="auto"/>
        <w:contextualSpacing/>
        <w:jc w:val="center"/>
        <w:rPr>
          <w:rFonts w:ascii="Times New Roman" w:hAnsi="Times New Roman" w:cs="Times New Roman"/>
          <w:b/>
          <w:i/>
          <w:sz w:val="20"/>
          <w:szCs w:val="20"/>
        </w:rPr>
      </w:pPr>
      <w:r w:rsidRPr="003A3E38">
        <w:rPr>
          <w:rFonts w:ascii="Times New Roman" w:hAnsi="Times New Roman" w:cs="Times New Roman"/>
          <w:b/>
          <w:i/>
          <w:sz w:val="20"/>
          <w:szCs w:val="20"/>
        </w:rPr>
        <w:t xml:space="preserve">Комплексная </w:t>
      </w:r>
      <w:proofErr w:type="spellStart"/>
      <w:r w:rsidRPr="003A3E38">
        <w:rPr>
          <w:rFonts w:ascii="Times New Roman" w:hAnsi="Times New Roman" w:cs="Times New Roman"/>
          <w:b/>
          <w:i/>
          <w:sz w:val="20"/>
          <w:szCs w:val="20"/>
        </w:rPr>
        <w:t>медико-психолого-педагогическая</w:t>
      </w:r>
      <w:proofErr w:type="spellEnd"/>
      <w:r w:rsidRPr="003A3E38">
        <w:rPr>
          <w:rFonts w:ascii="Times New Roman" w:hAnsi="Times New Roman" w:cs="Times New Roman"/>
          <w:b/>
          <w:i/>
          <w:sz w:val="20"/>
          <w:szCs w:val="20"/>
        </w:rPr>
        <w:t xml:space="preserve"> коррекция обучающихся с ОВЗ</w:t>
      </w:r>
    </w:p>
    <w:tbl>
      <w:tblPr>
        <w:tblStyle w:val="af7"/>
        <w:tblW w:w="0" w:type="auto"/>
        <w:tblLook w:val="04A0"/>
      </w:tblPr>
      <w:tblGrid>
        <w:gridCol w:w="1889"/>
        <w:gridCol w:w="1868"/>
        <w:gridCol w:w="1861"/>
        <w:gridCol w:w="1907"/>
        <w:gridCol w:w="2046"/>
      </w:tblGrid>
      <w:tr w:rsidR="00166A3D" w:rsidRPr="003A3E38" w:rsidTr="00DE356D">
        <w:tc>
          <w:tcPr>
            <w:tcW w:w="1889" w:type="dxa"/>
          </w:tcPr>
          <w:p w:rsidR="00166A3D" w:rsidRPr="003A3E38" w:rsidRDefault="00166A3D" w:rsidP="003A3E38">
            <w:pPr>
              <w:contextualSpacing/>
              <w:jc w:val="center"/>
              <w:rPr>
                <w:rFonts w:ascii="Times New Roman" w:hAnsi="Times New Roman" w:cs="Times New Roman"/>
                <w:b/>
                <w:i/>
                <w:sz w:val="20"/>
                <w:szCs w:val="20"/>
              </w:rPr>
            </w:pPr>
            <w:r w:rsidRPr="003A3E38">
              <w:rPr>
                <w:rFonts w:ascii="Times New Roman" w:hAnsi="Times New Roman" w:cs="Times New Roman"/>
                <w:sz w:val="20"/>
                <w:szCs w:val="20"/>
              </w:rPr>
              <w:t>Направление</w:t>
            </w:r>
          </w:p>
        </w:tc>
        <w:tc>
          <w:tcPr>
            <w:tcW w:w="1868" w:type="dxa"/>
          </w:tcPr>
          <w:p w:rsidR="00166A3D" w:rsidRPr="003A3E38" w:rsidRDefault="00166A3D" w:rsidP="003A3E38">
            <w:pPr>
              <w:contextualSpacing/>
              <w:jc w:val="center"/>
              <w:rPr>
                <w:rFonts w:ascii="Times New Roman" w:hAnsi="Times New Roman" w:cs="Times New Roman"/>
                <w:b/>
                <w:i/>
                <w:sz w:val="20"/>
                <w:szCs w:val="20"/>
              </w:rPr>
            </w:pPr>
            <w:r w:rsidRPr="003A3E38">
              <w:rPr>
                <w:rFonts w:ascii="Times New Roman" w:hAnsi="Times New Roman" w:cs="Times New Roman"/>
                <w:sz w:val="20"/>
                <w:szCs w:val="20"/>
              </w:rPr>
              <w:t>Цель</w:t>
            </w:r>
          </w:p>
        </w:tc>
        <w:tc>
          <w:tcPr>
            <w:tcW w:w="1861" w:type="dxa"/>
          </w:tcPr>
          <w:p w:rsidR="00166A3D" w:rsidRPr="003A3E38" w:rsidRDefault="00166A3D" w:rsidP="003A3E38">
            <w:pPr>
              <w:contextualSpacing/>
              <w:jc w:val="center"/>
              <w:rPr>
                <w:rFonts w:ascii="Times New Roman" w:hAnsi="Times New Roman" w:cs="Times New Roman"/>
                <w:b/>
                <w:i/>
                <w:sz w:val="20"/>
                <w:szCs w:val="20"/>
              </w:rPr>
            </w:pPr>
            <w:r w:rsidRPr="003A3E38">
              <w:rPr>
                <w:rFonts w:ascii="Times New Roman" w:hAnsi="Times New Roman" w:cs="Times New Roman"/>
                <w:sz w:val="20"/>
                <w:szCs w:val="20"/>
              </w:rPr>
              <w:t>Форма</w:t>
            </w:r>
          </w:p>
        </w:tc>
        <w:tc>
          <w:tcPr>
            <w:tcW w:w="1907" w:type="dxa"/>
          </w:tcPr>
          <w:p w:rsidR="00166A3D" w:rsidRPr="003A3E38" w:rsidRDefault="00166A3D" w:rsidP="003A3E38">
            <w:pPr>
              <w:contextualSpacing/>
              <w:jc w:val="center"/>
              <w:rPr>
                <w:rFonts w:ascii="Times New Roman" w:hAnsi="Times New Roman" w:cs="Times New Roman"/>
                <w:b/>
                <w:i/>
                <w:sz w:val="20"/>
                <w:szCs w:val="20"/>
              </w:rPr>
            </w:pPr>
            <w:r w:rsidRPr="003A3E38">
              <w:rPr>
                <w:rFonts w:ascii="Times New Roman" w:hAnsi="Times New Roman" w:cs="Times New Roman"/>
                <w:sz w:val="20"/>
                <w:szCs w:val="20"/>
              </w:rPr>
              <w:t>Содержание</w:t>
            </w:r>
          </w:p>
        </w:tc>
        <w:tc>
          <w:tcPr>
            <w:tcW w:w="2046" w:type="dxa"/>
          </w:tcPr>
          <w:p w:rsidR="00166A3D" w:rsidRPr="003A3E38" w:rsidRDefault="00166A3D" w:rsidP="003A3E38">
            <w:pPr>
              <w:contextualSpacing/>
              <w:jc w:val="center"/>
              <w:rPr>
                <w:rFonts w:ascii="Times New Roman" w:hAnsi="Times New Roman" w:cs="Times New Roman"/>
                <w:b/>
                <w:i/>
                <w:sz w:val="20"/>
                <w:szCs w:val="20"/>
              </w:rPr>
            </w:pPr>
            <w:r w:rsidRPr="003A3E38">
              <w:rPr>
                <w:rFonts w:ascii="Times New Roman" w:hAnsi="Times New Roman" w:cs="Times New Roman"/>
                <w:sz w:val="20"/>
                <w:szCs w:val="20"/>
              </w:rPr>
              <w:t>Предполагаемый результат</w:t>
            </w:r>
          </w:p>
        </w:tc>
      </w:tr>
      <w:tr w:rsidR="00166A3D" w:rsidRPr="003A3E38" w:rsidTr="00DE356D">
        <w:tc>
          <w:tcPr>
            <w:tcW w:w="1889" w:type="dxa"/>
          </w:tcPr>
          <w:p w:rsidR="00166A3D" w:rsidRPr="003A3E38" w:rsidRDefault="00166A3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Педагогическая коррекция</w:t>
            </w:r>
          </w:p>
        </w:tc>
        <w:tc>
          <w:tcPr>
            <w:tcW w:w="1868" w:type="dxa"/>
          </w:tcPr>
          <w:p w:rsidR="00166A3D" w:rsidRPr="003A3E38" w:rsidRDefault="00166A3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Исправление или сглаживание отклонений и нарушений развития, преодоление трудностей обучения уроки и внеурочные занятия</w:t>
            </w:r>
          </w:p>
        </w:tc>
        <w:tc>
          <w:tcPr>
            <w:tcW w:w="1861"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Реализация программ коррекционных занятий на основе программ УМК «Школа России»</w:t>
            </w:r>
          </w:p>
        </w:tc>
        <w:tc>
          <w:tcPr>
            <w:tcW w:w="1907"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Осуществление индивидуального подхода обучения ребенка с ОВЗ.</w:t>
            </w:r>
          </w:p>
        </w:tc>
        <w:tc>
          <w:tcPr>
            <w:tcW w:w="2046"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Освоение обучающимися Образовательной программы</w:t>
            </w:r>
          </w:p>
        </w:tc>
      </w:tr>
      <w:tr w:rsidR="00166A3D" w:rsidRPr="003A3E38" w:rsidTr="00DE356D">
        <w:tc>
          <w:tcPr>
            <w:tcW w:w="1889"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Психологическая коррекция</w:t>
            </w:r>
          </w:p>
        </w:tc>
        <w:tc>
          <w:tcPr>
            <w:tcW w:w="1868"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 xml:space="preserve">Коррекция и развитие познавательной и эмоционально-волевой сферы ребенка </w:t>
            </w:r>
          </w:p>
        </w:tc>
        <w:tc>
          <w:tcPr>
            <w:tcW w:w="1861"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 xml:space="preserve">Реализация </w:t>
            </w:r>
            <w:proofErr w:type="spellStart"/>
            <w:r w:rsidRPr="003A3E38">
              <w:rPr>
                <w:rFonts w:ascii="Times New Roman" w:hAnsi="Times New Roman" w:cs="Times New Roman"/>
                <w:sz w:val="20"/>
                <w:szCs w:val="20"/>
              </w:rPr>
              <w:t>коррекционно</w:t>
            </w:r>
            <w:proofErr w:type="spellEnd"/>
            <w:r w:rsidRPr="003A3E38">
              <w:rPr>
                <w:rFonts w:ascii="Times New Roman" w:hAnsi="Times New Roman" w:cs="Times New Roman"/>
                <w:sz w:val="20"/>
                <w:szCs w:val="20"/>
              </w:rPr>
              <w:t xml:space="preserve"> – развивающих программ и методических разработок с обучающимися с ОВЗ</w:t>
            </w:r>
          </w:p>
        </w:tc>
        <w:tc>
          <w:tcPr>
            <w:tcW w:w="1907"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Коррекционно-развивающие занятия</w:t>
            </w:r>
          </w:p>
        </w:tc>
        <w:tc>
          <w:tcPr>
            <w:tcW w:w="2046" w:type="dxa"/>
          </w:tcPr>
          <w:p w:rsidR="00166A3D" w:rsidRPr="003A3E38" w:rsidRDefault="00DE356D" w:rsidP="003A3E38">
            <w:pPr>
              <w:contextualSpacing/>
              <w:rPr>
                <w:rFonts w:ascii="Times New Roman" w:hAnsi="Times New Roman" w:cs="Times New Roman"/>
                <w:b/>
                <w:i/>
                <w:sz w:val="20"/>
                <w:szCs w:val="20"/>
              </w:rPr>
            </w:pP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психических процессов, необходимых для освоения Образовательной программы</w:t>
            </w:r>
          </w:p>
        </w:tc>
      </w:tr>
      <w:tr w:rsidR="00166A3D" w:rsidRPr="003A3E38" w:rsidTr="00DE356D">
        <w:tc>
          <w:tcPr>
            <w:tcW w:w="1889"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Логопедическая коррекция</w:t>
            </w:r>
          </w:p>
        </w:tc>
        <w:tc>
          <w:tcPr>
            <w:tcW w:w="1868"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Коррекция речевого развития обучающихся с ОВЗ</w:t>
            </w:r>
          </w:p>
        </w:tc>
        <w:tc>
          <w:tcPr>
            <w:tcW w:w="1861" w:type="dxa"/>
          </w:tcPr>
          <w:p w:rsidR="00166A3D" w:rsidRPr="003A3E38" w:rsidRDefault="00DE356D" w:rsidP="003A3E38">
            <w:pPr>
              <w:contextualSpacing/>
              <w:rPr>
                <w:rFonts w:ascii="Times New Roman" w:hAnsi="Times New Roman" w:cs="Times New Roman"/>
                <w:b/>
                <w:i/>
                <w:sz w:val="20"/>
                <w:szCs w:val="20"/>
              </w:rPr>
            </w:pPr>
            <w:r w:rsidRPr="003A3E38">
              <w:rPr>
                <w:rFonts w:ascii="Times New Roman" w:hAnsi="Times New Roman" w:cs="Times New Roman"/>
                <w:sz w:val="20"/>
                <w:szCs w:val="20"/>
              </w:rPr>
              <w:t>Реализация программ и методических разработок с детьми с ОВЗ</w:t>
            </w:r>
          </w:p>
        </w:tc>
        <w:tc>
          <w:tcPr>
            <w:tcW w:w="1907" w:type="dxa"/>
          </w:tcPr>
          <w:p w:rsidR="00166A3D" w:rsidRPr="003A3E38" w:rsidRDefault="00DE356D" w:rsidP="003A3E38">
            <w:pPr>
              <w:contextualSpacing/>
              <w:rPr>
                <w:rFonts w:ascii="Times New Roman" w:hAnsi="Times New Roman" w:cs="Times New Roman"/>
                <w:b/>
                <w:i/>
                <w:sz w:val="20"/>
                <w:szCs w:val="20"/>
              </w:rPr>
            </w:pPr>
            <w:proofErr w:type="spellStart"/>
            <w:r w:rsidRPr="003A3E38">
              <w:rPr>
                <w:rFonts w:ascii="Times New Roman" w:hAnsi="Times New Roman" w:cs="Times New Roman"/>
                <w:sz w:val="20"/>
                <w:szCs w:val="20"/>
              </w:rPr>
              <w:t>коррекционно</w:t>
            </w:r>
            <w:proofErr w:type="spellEnd"/>
            <w:r w:rsidRPr="003A3E38">
              <w:rPr>
                <w:rFonts w:ascii="Times New Roman" w:hAnsi="Times New Roman" w:cs="Times New Roman"/>
                <w:sz w:val="20"/>
                <w:szCs w:val="20"/>
              </w:rPr>
              <w:t xml:space="preserve"> – развивающие групповые и индивидуальные занятия</w:t>
            </w:r>
          </w:p>
        </w:tc>
        <w:tc>
          <w:tcPr>
            <w:tcW w:w="2046" w:type="dxa"/>
          </w:tcPr>
          <w:p w:rsidR="00DE356D" w:rsidRPr="003A3E38" w:rsidRDefault="00DE356D" w:rsidP="003A3E38">
            <w:pPr>
              <w:contextualSpacing/>
              <w:rPr>
                <w:rFonts w:ascii="Times New Roman" w:hAnsi="Times New Roman" w:cs="Times New Roman"/>
                <w:sz w:val="20"/>
                <w:szCs w:val="20"/>
              </w:rPr>
            </w:pPr>
            <w:proofErr w:type="spellStart"/>
            <w:r w:rsidRPr="003A3E38">
              <w:rPr>
                <w:rFonts w:ascii="Times New Roman" w:hAnsi="Times New Roman" w:cs="Times New Roman"/>
                <w:sz w:val="20"/>
                <w:szCs w:val="20"/>
              </w:rPr>
              <w:t>Сформированность</w:t>
            </w:r>
            <w:proofErr w:type="spellEnd"/>
            <w:r w:rsidRPr="003A3E38">
              <w:rPr>
                <w:rFonts w:ascii="Times New Roman" w:hAnsi="Times New Roman" w:cs="Times New Roman"/>
                <w:sz w:val="20"/>
                <w:szCs w:val="20"/>
              </w:rPr>
              <w:t xml:space="preserve"> устной и письменной речи для успешного освоения Образовательной программы</w:t>
            </w:r>
          </w:p>
          <w:p w:rsidR="00166A3D" w:rsidRPr="003A3E38" w:rsidRDefault="00166A3D" w:rsidP="003A3E38">
            <w:pPr>
              <w:contextualSpacing/>
              <w:rPr>
                <w:rFonts w:ascii="Times New Roman" w:hAnsi="Times New Roman" w:cs="Times New Roman"/>
                <w:b/>
                <w:i/>
                <w:sz w:val="20"/>
                <w:szCs w:val="20"/>
              </w:rPr>
            </w:pPr>
          </w:p>
        </w:tc>
      </w:tr>
    </w:tbl>
    <w:p w:rsidR="00166A3D" w:rsidRPr="003A3E38" w:rsidRDefault="00166A3D" w:rsidP="003A3E38">
      <w:pPr>
        <w:spacing w:after="0" w:line="240" w:lineRule="auto"/>
        <w:contextualSpacing/>
        <w:jc w:val="center"/>
        <w:rPr>
          <w:rFonts w:ascii="Times New Roman" w:hAnsi="Times New Roman" w:cs="Times New Roman"/>
          <w:b/>
          <w:i/>
          <w:sz w:val="20"/>
          <w:szCs w:val="20"/>
        </w:rPr>
      </w:pPr>
    </w:p>
    <w:p w:rsidR="009D6446" w:rsidRPr="003A3E38" w:rsidRDefault="009D6446"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образовательном процессе. Такое взаимодействие включает:</w:t>
      </w:r>
    </w:p>
    <w:p w:rsidR="009122AF" w:rsidRPr="003A3E38" w:rsidRDefault="00B22DB3"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комплексность в определении и решении проблем ребёнка, предоставлении ему квалифицированной помощи специалистов разного профиля;</w:t>
      </w:r>
    </w:p>
    <w:p w:rsidR="009D6446" w:rsidRPr="003A3E38" w:rsidRDefault="00B22DB3"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анализ личностного и познавательного развития ребёнка</w:t>
      </w:r>
      <w:r w:rsidRPr="003A3E38">
        <w:rPr>
          <w:rFonts w:ascii="Times New Roman" w:hAnsi="Times New Roman" w:cs="Times New Roman"/>
          <w:sz w:val="20"/>
          <w:szCs w:val="20"/>
        </w:rPr>
        <w:t xml:space="preserve"> с </w:t>
      </w:r>
      <w:proofErr w:type="spellStart"/>
      <w:r w:rsidRPr="003A3E38">
        <w:rPr>
          <w:rFonts w:ascii="Times New Roman" w:hAnsi="Times New Roman" w:cs="Times New Roman"/>
          <w:sz w:val="20"/>
          <w:szCs w:val="20"/>
        </w:rPr>
        <w:t>цельюкоррекции</w:t>
      </w:r>
      <w:proofErr w:type="spellEnd"/>
      <w:r w:rsidR="009D6446" w:rsidRPr="003A3E38">
        <w:rPr>
          <w:rFonts w:ascii="Times New Roman" w:hAnsi="Times New Roman" w:cs="Times New Roman"/>
          <w:sz w:val="20"/>
          <w:szCs w:val="20"/>
        </w:rPr>
        <w:t xml:space="preserve"> отдельных сторон учебно-познав</w:t>
      </w:r>
      <w:r w:rsidR="00044889" w:rsidRPr="003A3E38">
        <w:rPr>
          <w:rFonts w:ascii="Times New Roman" w:hAnsi="Times New Roman" w:cs="Times New Roman"/>
          <w:sz w:val="20"/>
          <w:szCs w:val="20"/>
        </w:rPr>
        <w:t>ательной, речевой, эмоционально</w:t>
      </w:r>
      <w:r w:rsidR="009D6446" w:rsidRPr="003A3E38">
        <w:rPr>
          <w:rFonts w:ascii="Times New Roman" w:hAnsi="Times New Roman" w:cs="Times New Roman"/>
          <w:sz w:val="20"/>
          <w:szCs w:val="20"/>
        </w:rPr>
        <w:t>-волевой и личностной сфер ребёнка.</w:t>
      </w:r>
    </w:p>
    <w:p w:rsidR="00044889" w:rsidRPr="003A3E38" w:rsidRDefault="009D6446" w:rsidP="003A3E38">
      <w:pPr>
        <w:spacing w:after="0" w:line="240" w:lineRule="auto"/>
        <w:ind w:firstLine="708"/>
        <w:contextualSpacing/>
        <w:jc w:val="both"/>
        <w:rPr>
          <w:rStyle w:val="af0"/>
          <w:rFonts w:ascii="Times New Roman" w:hAnsi="Times New Roman" w:cs="Times New Roman"/>
          <w:b w:val="0"/>
          <w:bCs w:val="0"/>
          <w:sz w:val="20"/>
          <w:szCs w:val="20"/>
        </w:rPr>
      </w:pPr>
      <w:r w:rsidRPr="003A3E38">
        <w:rPr>
          <w:rFonts w:ascii="Times New Roman" w:hAnsi="Times New Roman" w:cs="Times New Roman"/>
          <w:sz w:val="20"/>
          <w:szCs w:val="20"/>
        </w:rPr>
        <w:t>Консолидация усилий разных специалистов в обла</w:t>
      </w:r>
      <w:r w:rsidR="00B22DB3" w:rsidRPr="003A3E38">
        <w:rPr>
          <w:rFonts w:ascii="Times New Roman" w:hAnsi="Times New Roman" w:cs="Times New Roman"/>
          <w:sz w:val="20"/>
          <w:szCs w:val="20"/>
        </w:rPr>
        <w:t xml:space="preserve">сти психологии, педагогики </w:t>
      </w:r>
      <w:r w:rsidRPr="003A3E38">
        <w:rPr>
          <w:rFonts w:ascii="Times New Roman" w:hAnsi="Times New Roman" w:cs="Times New Roman"/>
          <w:sz w:val="20"/>
          <w:szCs w:val="20"/>
        </w:rPr>
        <w:t>позволит обеспечить систему комплексного психолого-педагогического сопровождения и эффек</w:t>
      </w:r>
      <w:r w:rsidR="00166A3D" w:rsidRPr="003A3E38">
        <w:rPr>
          <w:rFonts w:ascii="Times New Roman" w:hAnsi="Times New Roman" w:cs="Times New Roman"/>
          <w:sz w:val="20"/>
          <w:szCs w:val="20"/>
        </w:rPr>
        <w:t xml:space="preserve">тивно решать проблемы ребёнка. </w:t>
      </w:r>
    </w:p>
    <w:p w:rsidR="00DE356D" w:rsidRPr="00ED3383" w:rsidRDefault="00DE356D" w:rsidP="003A3E38">
      <w:pPr>
        <w:spacing w:after="0" w:line="240" w:lineRule="auto"/>
        <w:contextualSpacing/>
        <w:jc w:val="both"/>
        <w:rPr>
          <w:rFonts w:ascii="Times New Roman" w:hAnsi="Times New Roman" w:cs="Times New Roman"/>
          <w:b/>
          <w:i/>
          <w:sz w:val="20"/>
          <w:szCs w:val="20"/>
        </w:rPr>
      </w:pPr>
      <w:r w:rsidRPr="00ED3383">
        <w:rPr>
          <w:rFonts w:ascii="Times New Roman" w:hAnsi="Times New Roman" w:cs="Times New Roman"/>
          <w:b/>
          <w:i/>
          <w:sz w:val="20"/>
          <w:szCs w:val="20"/>
        </w:rPr>
        <w:t>2.5.4.Коррекционная работа средствами УМК: «Школа России»</w:t>
      </w:r>
    </w:p>
    <w:p w:rsidR="00DE356D" w:rsidRPr="003A3E38" w:rsidRDefault="00DE356D" w:rsidP="003A3E38">
      <w:pPr>
        <w:spacing w:after="0" w:line="240" w:lineRule="auto"/>
        <w:contextualSpacing/>
        <w:jc w:val="both"/>
        <w:rPr>
          <w:rFonts w:ascii="Times New Roman" w:hAnsi="Times New Roman" w:cs="Times New Roman"/>
          <w:b/>
          <w:sz w:val="20"/>
          <w:szCs w:val="20"/>
          <w:u w:val="single"/>
        </w:rPr>
      </w:pPr>
      <w:r w:rsidRPr="003A3E38">
        <w:rPr>
          <w:rFonts w:ascii="Times New Roman" w:hAnsi="Times New Roman" w:cs="Times New Roman"/>
          <w:b/>
          <w:i/>
          <w:sz w:val="20"/>
          <w:szCs w:val="20"/>
        </w:rPr>
        <w:t>1)Преодоление затруднений учащихся в учебной деятельности</w:t>
      </w:r>
    </w:p>
    <w:p w:rsidR="00DE356D" w:rsidRPr="003A3E38" w:rsidRDefault="00DE356D" w:rsidP="003A3E38">
      <w:pPr>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pacing w:val="-4"/>
          <w:sz w:val="20"/>
          <w:szCs w:val="20"/>
        </w:rPr>
        <w:t xml:space="preserve">Оказание помощи учащимся в преодолении их затруднений в учебной деятельности способствует использование в учебном процессе УМК: </w:t>
      </w:r>
      <w:r w:rsidRPr="003A3E38">
        <w:rPr>
          <w:rFonts w:ascii="Times New Roman" w:hAnsi="Times New Roman" w:cs="Times New Roman"/>
          <w:sz w:val="20"/>
          <w:szCs w:val="20"/>
        </w:rPr>
        <w:t>«Школа России.</w:t>
      </w:r>
    </w:p>
    <w:p w:rsidR="00DE356D" w:rsidRPr="003A3E38" w:rsidRDefault="00DE356D" w:rsidP="003A3E38">
      <w:pPr>
        <w:shd w:val="clear" w:color="auto" w:fill="FFFFFF"/>
        <w:spacing w:after="0" w:line="240" w:lineRule="auto"/>
        <w:ind w:firstLine="706"/>
        <w:contextualSpacing/>
        <w:jc w:val="both"/>
        <w:rPr>
          <w:rFonts w:ascii="Times New Roman" w:hAnsi="Times New Roman" w:cs="Times New Roman"/>
          <w:iCs/>
          <w:sz w:val="20"/>
          <w:szCs w:val="20"/>
        </w:rPr>
      </w:pPr>
      <w:r w:rsidRPr="003A3E38">
        <w:rPr>
          <w:rFonts w:ascii="Times New Roman" w:hAnsi="Times New Roman" w:cs="Times New Roman"/>
          <w:iCs/>
          <w:sz w:val="20"/>
          <w:szCs w:val="20"/>
        </w:rPr>
        <w:t xml:space="preserve">Методический аппарат </w:t>
      </w:r>
      <w:r w:rsidRPr="003A3E38">
        <w:rPr>
          <w:rFonts w:ascii="Times New Roman" w:hAnsi="Times New Roman" w:cs="Times New Roman"/>
          <w:sz w:val="20"/>
          <w:szCs w:val="20"/>
        </w:rPr>
        <w:t>системы</w:t>
      </w:r>
      <w:r w:rsidRPr="003A3E38">
        <w:rPr>
          <w:rFonts w:ascii="Times New Roman" w:hAnsi="Times New Roman" w:cs="Times New Roman"/>
          <w:iCs/>
          <w:sz w:val="20"/>
          <w:szCs w:val="20"/>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E356D" w:rsidRPr="003A3E38" w:rsidRDefault="00DE356D"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Учёт индивидуальных особенностей каждого учащегося, включая одарённых детей, в УМК прослеживается через систему заданий разного уровня трудности, сочетание разнообразных </w:t>
      </w:r>
      <w:r w:rsidRPr="003A3E38">
        <w:rPr>
          <w:rFonts w:ascii="Times New Roman" w:hAnsi="Times New Roman" w:cs="Times New Roman"/>
          <w:sz w:val="20"/>
          <w:szCs w:val="20"/>
        </w:rPr>
        <w:lastRenderedPageBreak/>
        <w:t>организационных форм, позволяющих обеспечить обучение детей в зоне ближайшего развития на основе учёта актуального развития.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DE356D" w:rsidRPr="003A3E38" w:rsidRDefault="00DE356D"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Преодолению  </w:t>
      </w:r>
      <w:proofErr w:type="spellStart"/>
      <w:r w:rsidRPr="003A3E38">
        <w:rPr>
          <w:rFonts w:ascii="Times New Roman" w:hAnsi="Times New Roman" w:cs="Times New Roman"/>
          <w:sz w:val="20"/>
          <w:szCs w:val="20"/>
        </w:rPr>
        <w:t>неуспешности</w:t>
      </w:r>
      <w:proofErr w:type="spellEnd"/>
      <w:r w:rsidRPr="003A3E38">
        <w:rPr>
          <w:rFonts w:ascii="Times New Roman" w:hAnsi="Times New Roman" w:cs="Times New Roman"/>
          <w:sz w:val="20"/>
          <w:szCs w:val="20"/>
        </w:rPr>
        <w:t xml:space="preserve">  отдельных учеников помогают задания для групповой и коллективной работы.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E356D" w:rsidRPr="003A3E38" w:rsidRDefault="00DE356D" w:rsidP="003A3E38">
      <w:pPr>
        <w:spacing w:after="0" w:line="240" w:lineRule="auto"/>
        <w:ind w:left="-10" w:firstLine="718"/>
        <w:contextualSpacing/>
        <w:jc w:val="both"/>
        <w:rPr>
          <w:rFonts w:ascii="Times New Roman" w:hAnsi="Times New Roman" w:cs="Times New Roman"/>
          <w:sz w:val="20"/>
          <w:szCs w:val="20"/>
        </w:rPr>
      </w:pPr>
      <w:r w:rsidRPr="003A3E38">
        <w:rPr>
          <w:rFonts w:ascii="Times New Roman" w:hAnsi="Times New Roman" w:cs="Times New Roman"/>
          <w:b/>
          <w:sz w:val="20"/>
          <w:szCs w:val="20"/>
        </w:rPr>
        <w:t>В учебниках курса «Математика»</w:t>
      </w:r>
      <w:r w:rsidRPr="003A3E38">
        <w:rPr>
          <w:rFonts w:ascii="Times New Roman" w:hAnsi="Times New Roman" w:cs="Times New Roman"/>
          <w:sz w:val="20"/>
          <w:szCs w:val="20"/>
        </w:rPr>
        <w:t xml:space="preserve"> (</w:t>
      </w:r>
      <w:r w:rsidRPr="003A3E38">
        <w:rPr>
          <w:rFonts w:ascii="Times New Roman" w:hAnsi="Times New Roman" w:cs="Times New Roman"/>
          <w:spacing w:val="-4"/>
          <w:sz w:val="20"/>
          <w:szCs w:val="20"/>
        </w:rPr>
        <w:t>«Школа России»</w:t>
      </w:r>
      <w:r w:rsidRPr="003A3E38">
        <w:rPr>
          <w:rFonts w:ascii="Times New Roman" w:hAnsi="Times New Roman" w:cs="Times New Roman"/>
          <w:sz w:val="20"/>
          <w:szCs w:val="20"/>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E356D" w:rsidRPr="003A3E38" w:rsidRDefault="00DE356D" w:rsidP="003A3E38">
      <w:pPr>
        <w:spacing w:after="0" w:line="240" w:lineRule="auto"/>
        <w:ind w:left="-10" w:firstLine="71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DE356D" w:rsidRPr="003A3E38" w:rsidRDefault="00DE356D" w:rsidP="003A3E38">
      <w:pPr>
        <w:spacing w:after="0" w:line="240" w:lineRule="auto"/>
        <w:ind w:left="-10" w:firstLine="718"/>
        <w:contextualSpacing/>
        <w:jc w:val="both"/>
        <w:rPr>
          <w:rFonts w:ascii="Times New Roman" w:hAnsi="Times New Roman" w:cs="Times New Roman"/>
          <w:sz w:val="20"/>
          <w:szCs w:val="20"/>
        </w:rPr>
      </w:pPr>
      <w:r w:rsidRPr="003A3E38">
        <w:rPr>
          <w:rFonts w:ascii="Times New Roman" w:hAnsi="Times New Roman" w:cs="Times New Roman"/>
          <w:sz w:val="20"/>
          <w:szCs w:val="2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E356D" w:rsidRPr="003A3E38" w:rsidRDefault="00DE356D"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b/>
          <w:sz w:val="20"/>
          <w:szCs w:val="20"/>
        </w:rPr>
        <w:t>В курсе «Изобразительное искусство»,</w:t>
      </w:r>
      <w:r w:rsidRPr="003A3E38">
        <w:rPr>
          <w:rFonts w:ascii="Times New Roman" w:hAnsi="Times New Roman" w:cs="Times New Roman"/>
          <w:sz w:val="20"/>
          <w:szCs w:val="20"/>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E356D" w:rsidRPr="003A3E38" w:rsidRDefault="00DE356D"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iCs/>
          <w:sz w:val="20"/>
          <w:szCs w:val="20"/>
        </w:rPr>
        <w:t xml:space="preserve">В курсе «Технология» </w:t>
      </w:r>
      <w:r w:rsidRPr="003A3E38">
        <w:rPr>
          <w:rFonts w:ascii="Times New Roman" w:hAnsi="Times New Roman" w:cs="Times New Roman"/>
          <w:sz w:val="20"/>
          <w:szCs w:val="20"/>
        </w:rPr>
        <w:t xml:space="preserve">составление плана  является основой обучения предмету. Исходя из возрастных особенностей младших школьников, в учебниках (1- 4 </w:t>
      </w:r>
      <w:proofErr w:type="spellStart"/>
      <w:r w:rsidRPr="003A3E38">
        <w:rPr>
          <w:rFonts w:ascii="Times New Roman" w:hAnsi="Times New Roman" w:cs="Times New Roman"/>
          <w:sz w:val="20"/>
          <w:szCs w:val="20"/>
        </w:rPr>
        <w:t>кл</w:t>
      </w:r>
      <w:proofErr w:type="spellEnd"/>
      <w:r w:rsidRPr="003A3E38">
        <w:rPr>
          <w:rFonts w:ascii="Times New Roman" w:hAnsi="Times New Roman" w:cs="Times New Roman"/>
          <w:sz w:val="20"/>
          <w:szCs w:val="20"/>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DE356D" w:rsidRPr="003A3E38" w:rsidRDefault="00DE356D" w:rsidP="003A3E38">
      <w:pPr>
        <w:pStyle w:val="ad"/>
        <w:tabs>
          <w:tab w:val="left" w:pos="288"/>
        </w:tabs>
        <w:spacing w:after="0" w:line="240" w:lineRule="auto"/>
        <w:ind w:left="0"/>
        <w:contextualSpacing/>
        <w:jc w:val="both"/>
        <w:rPr>
          <w:rFonts w:ascii="Times New Roman" w:hAnsi="Times New Roman" w:cs="Times New Roman"/>
          <w:bCs/>
          <w:spacing w:val="1"/>
          <w:sz w:val="20"/>
          <w:szCs w:val="20"/>
        </w:rPr>
      </w:pPr>
      <w:r w:rsidRPr="003A3E38">
        <w:rPr>
          <w:rFonts w:ascii="Times New Roman" w:hAnsi="Times New Roman" w:cs="Times New Roman"/>
          <w:b/>
          <w:bCs/>
          <w:spacing w:val="1"/>
          <w:sz w:val="20"/>
          <w:szCs w:val="20"/>
        </w:rPr>
        <w:t>В учебниках курса «Литературное чтение»</w:t>
      </w:r>
      <w:r w:rsidRPr="003A3E38">
        <w:rPr>
          <w:rFonts w:ascii="Times New Roman" w:hAnsi="Times New Roman" w:cs="Times New Roman"/>
          <w:bCs/>
          <w:spacing w:val="1"/>
          <w:sz w:val="20"/>
          <w:szCs w:val="20"/>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E356D" w:rsidRPr="003A3E38" w:rsidRDefault="00DE356D" w:rsidP="003A3E38">
      <w:pPr>
        <w:pStyle w:val="ad"/>
        <w:spacing w:after="0" w:line="240" w:lineRule="auto"/>
        <w:ind w:left="0" w:firstLine="708"/>
        <w:contextualSpacing/>
        <w:jc w:val="both"/>
        <w:rPr>
          <w:rFonts w:ascii="Times New Roman" w:hAnsi="Times New Roman" w:cs="Times New Roman"/>
          <w:bCs/>
          <w:spacing w:val="1"/>
          <w:sz w:val="20"/>
          <w:szCs w:val="20"/>
        </w:rPr>
      </w:pPr>
      <w:r w:rsidRPr="003A3E38">
        <w:rPr>
          <w:rFonts w:ascii="Times New Roman" w:hAnsi="Times New Roman" w:cs="Times New Roman"/>
          <w:bCs/>
          <w:spacing w:val="1"/>
          <w:sz w:val="20"/>
          <w:szCs w:val="20"/>
        </w:rPr>
        <w:t>В конце каждого раздела учебника «Школа России»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E356D" w:rsidRPr="003A3E38" w:rsidRDefault="00DE356D" w:rsidP="003A3E38">
      <w:pPr>
        <w:tabs>
          <w:tab w:val="left" w:pos="993"/>
        </w:tabs>
        <w:spacing w:after="0" w:line="240" w:lineRule="auto"/>
        <w:contextualSpacing/>
        <w:jc w:val="both"/>
        <w:rPr>
          <w:rFonts w:ascii="Times New Roman" w:hAnsi="Times New Roman" w:cs="Times New Roman"/>
          <w:iCs/>
          <w:color w:val="000000"/>
          <w:sz w:val="20"/>
          <w:szCs w:val="20"/>
        </w:rPr>
      </w:pPr>
      <w:r w:rsidRPr="003A3E38">
        <w:rPr>
          <w:rFonts w:ascii="Times New Roman" w:hAnsi="Times New Roman" w:cs="Times New Roman"/>
          <w:b/>
          <w:iCs/>
          <w:color w:val="000000"/>
          <w:sz w:val="20"/>
          <w:szCs w:val="20"/>
        </w:rPr>
        <w:t>В курсе «Русский язык»,</w:t>
      </w:r>
      <w:r w:rsidRPr="003A3E38">
        <w:rPr>
          <w:rFonts w:ascii="Times New Roman" w:hAnsi="Times New Roman" w:cs="Times New Roman"/>
          <w:iCs/>
          <w:color w:val="000000"/>
          <w:sz w:val="20"/>
          <w:szCs w:val="20"/>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E356D" w:rsidRPr="003A3E38" w:rsidRDefault="00DE356D" w:rsidP="003A3E38">
      <w:pPr>
        <w:spacing w:after="0" w:line="240" w:lineRule="auto"/>
        <w:ind w:firstLine="35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 xml:space="preserve">   В курсе «Английский язык» </w:t>
      </w:r>
      <w:r w:rsidRPr="003A3E38">
        <w:rPr>
          <w:rFonts w:ascii="Times New Roman" w:hAnsi="Times New Roman" w:cs="Times New Roman"/>
          <w:color w:val="000000"/>
          <w:sz w:val="20"/>
          <w:szCs w:val="20"/>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w:t>
      </w:r>
      <w:proofErr w:type="spellStart"/>
      <w:proofErr w:type="gramStart"/>
      <w:r w:rsidRPr="003A3E38">
        <w:rPr>
          <w:rFonts w:ascii="Times New Roman" w:hAnsi="Times New Roman" w:cs="Times New Roman"/>
          <w:color w:val="000000"/>
          <w:sz w:val="20"/>
          <w:szCs w:val="20"/>
        </w:rPr>
        <w:t>коммуникативно</w:t>
      </w:r>
      <w:proofErr w:type="spellEnd"/>
      <w:r w:rsidRPr="003A3E38">
        <w:rPr>
          <w:rFonts w:ascii="Times New Roman" w:hAnsi="Times New Roman" w:cs="Times New Roman"/>
          <w:color w:val="000000"/>
          <w:sz w:val="20"/>
          <w:szCs w:val="20"/>
        </w:rPr>
        <w:t>- речевую</w:t>
      </w:r>
      <w:proofErr w:type="gramEnd"/>
      <w:r w:rsidRPr="003A3E38">
        <w:rPr>
          <w:rFonts w:ascii="Times New Roman" w:hAnsi="Times New Roman" w:cs="Times New Roman"/>
          <w:color w:val="000000"/>
          <w:sz w:val="20"/>
          <w:szCs w:val="20"/>
        </w:rPr>
        <w:t xml:space="preserve"> активность.  </w:t>
      </w:r>
    </w:p>
    <w:p w:rsidR="00DE356D" w:rsidRPr="003A3E38" w:rsidRDefault="00DE356D" w:rsidP="003A3E38">
      <w:pPr>
        <w:spacing w:after="0" w:line="240" w:lineRule="auto"/>
        <w:ind w:firstLine="35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С этой целью определённый блок уроков учебника,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DE356D" w:rsidRPr="003A3E38" w:rsidRDefault="00DE356D" w:rsidP="003A3E38">
      <w:pPr>
        <w:spacing w:after="0" w:line="240" w:lineRule="auto"/>
        <w:ind w:firstLine="708"/>
        <w:contextualSpacing/>
        <w:jc w:val="both"/>
        <w:rPr>
          <w:rFonts w:ascii="Times New Roman" w:hAnsi="Times New Roman" w:cs="Times New Roman"/>
          <w:color w:val="000000"/>
          <w:sz w:val="20"/>
          <w:szCs w:val="20"/>
        </w:rPr>
      </w:pPr>
      <w:proofErr w:type="spellStart"/>
      <w:r w:rsidRPr="003A3E38">
        <w:rPr>
          <w:rFonts w:ascii="Times New Roman" w:hAnsi="Times New Roman" w:cs="Times New Roman"/>
          <w:b/>
          <w:iCs/>
          <w:color w:val="000000"/>
          <w:sz w:val="20"/>
          <w:szCs w:val="20"/>
        </w:rPr>
        <w:t>Вкурсе</w:t>
      </w:r>
      <w:proofErr w:type="spellEnd"/>
      <w:r w:rsidRPr="003A3E38">
        <w:rPr>
          <w:rFonts w:ascii="Times New Roman" w:hAnsi="Times New Roman" w:cs="Times New Roman"/>
          <w:b/>
          <w:iCs/>
          <w:color w:val="000000"/>
          <w:sz w:val="20"/>
          <w:szCs w:val="20"/>
        </w:rPr>
        <w:t xml:space="preserve"> «Информатика» </w:t>
      </w:r>
      <w:r w:rsidRPr="003A3E38">
        <w:rPr>
          <w:rFonts w:ascii="Times New Roman" w:hAnsi="Times New Roman" w:cs="Times New Roman"/>
          <w:color w:val="000000"/>
          <w:sz w:val="20"/>
          <w:szCs w:val="20"/>
        </w:rPr>
        <w:t>действие планирования в наиболее развернутом виде формируется в проектной деятельности.</w:t>
      </w:r>
    </w:p>
    <w:p w:rsidR="00DE356D" w:rsidRPr="003A3E38" w:rsidRDefault="00DE356D" w:rsidP="003A3E38">
      <w:pPr>
        <w:spacing w:after="0" w:line="240" w:lineRule="auto"/>
        <w:ind w:firstLine="567"/>
        <w:contextualSpacing/>
        <w:jc w:val="both"/>
        <w:rPr>
          <w:rFonts w:ascii="Times New Roman" w:hAnsi="Times New Roman" w:cs="Times New Roman"/>
          <w:b/>
          <w:i/>
          <w:color w:val="000000"/>
          <w:sz w:val="20"/>
          <w:szCs w:val="20"/>
        </w:rPr>
      </w:pPr>
      <w:r w:rsidRPr="003A3E38">
        <w:rPr>
          <w:rFonts w:ascii="Times New Roman" w:hAnsi="Times New Roman" w:cs="Times New Roman"/>
          <w:b/>
          <w:i/>
          <w:color w:val="000000"/>
          <w:sz w:val="20"/>
          <w:szCs w:val="20"/>
        </w:rPr>
        <w:t xml:space="preserve">2) Овладение навыками адаптации учащихся к социуму </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весь </w:t>
      </w:r>
      <w:r w:rsidRPr="003A3E38">
        <w:rPr>
          <w:rFonts w:ascii="Times New Roman" w:hAnsi="Times New Roman" w:cs="Times New Roman"/>
          <w:b/>
          <w:color w:val="000000"/>
          <w:sz w:val="20"/>
          <w:szCs w:val="20"/>
        </w:rPr>
        <w:t>курс «Окружающий мир»</w:t>
      </w:r>
      <w:r w:rsidRPr="003A3E38">
        <w:rPr>
          <w:rFonts w:ascii="Times New Roman" w:hAnsi="Times New Roman" w:cs="Times New Roman"/>
          <w:color w:val="000000"/>
          <w:sz w:val="20"/>
          <w:szCs w:val="20"/>
        </w:rPr>
        <w:t xml:space="preserve">). </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Курс «Математика»</w:t>
      </w:r>
      <w:r w:rsidRPr="003A3E38">
        <w:rPr>
          <w:rFonts w:ascii="Times New Roman" w:hAnsi="Times New Roman" w:cs="Times New Roman"/>
          <w:color w:val="000000"/>
          <w:sz w:val="20"/>
          <w:szCs w:val="20"/>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Курсы «Литературное чтение», «Русский язык», «Английский язык»</w:t>
      </w:r>
      <w:r w:rsidRPr="003A3E38">
        <w:rPr>
          <w:rFonts w:ascii="Times New Roman" w:hAnsi="Times New Roman" w:cs="Times New Roman"/>
          <w:color w:val="000000"/>
          <w:sz w:val="20"/>
          <w:szCs w:val="20"/>
        </w:rPr>
        <w:t xml:space="preserve">  формируют нормы и правила произношения,  использования слов в речи, вводят ребенка в мир русского и иностранных языков, литературы.</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 xml:space="preserve">Курсы «Изобразительное искусство, «Музыка» </w:t>
      </w:r>
      <w:r w:rsidRPr="003A3E38">
        <w:rPr>
          <w:rFonts w:ascii="Times New Roman" w:hAnsi="Times New Roman" w:cs="Times New Roman"/>
          <w:color w:val="000000"/>
          <w:sz w:val="20"/>
          <w:szCs w:val="20"/>
        </w:rPr>
        <w:t xml:space="preserve"> знакомят школьника с миром прекрасного.</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lastRenderedPageBreak/>
        <w:t>Курс «Основы религиозных культур и светской этики»</w:t>
      </w:r>
      <w:r w:rsidRPr="003A3E38">
        <w:rPr>
          <w:rFonts w:ascii="Times New Roman" w:hAnsi="Times New Roman" w:cs="Times New Roman"/>
          <w:color w:val="000000"/>
          <w:sz w:val="20"/>
          <w:szCs w:val="20"/>
        </w:rPr>
        <w:t xml:space="preserve"> формирует у младших школьников понимание  значения нравственных норм и ценностей для достойной жизни личности, семьи, общества. </w:t>
      </w:r>
    </w:p>
    <w:p w:rsidR="00DE356D" w:rsidRPr="003A3E38" w:rsidRDefault="00DE356D" w:rsidP="003A3E38">
      <w:pPr>
        <w:shd w:val="clear" w:color="auto" w:fill="FFFFFF"/>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DE356D" w:rsidRPr="003A3E38" w:rsidRDefault="00DE356D" w:rsidP="003A3E38">
      <w:pPr>
        <w:spacing w:after="0" w:line="240" w:lineRule="auto"/>
        <w:ind w:firstLine="567"/>
        <w:contextualSpacing/>
        <w:jc w:val="both"/>
        <w:rPr>
          <w:rFonts w:ascii="Times New Roman" w:hAnsi="Times New Roman" w:cs="Times New Roman"/>
          <w:b/>
          <w:i/>
          <w:color w:val="000000"/>
          <w:sz w:val="20"/>
          <w:szCs w:val="20"/>
        </w:rPr>
      </w:pPr>
      <w:r w:rsidRPr="003A3E38">
        <w:rPr>
          <w:rFonts w:ascii="Times New Roman" w:hAnsi="Times New Roman" w:cs="Times New Roman"/>
          <w:b/>
          <w:i/>
          <w:color w:val="000000"/>
          <w:sz w:val="20"/>
          <w:szCs w:val="20"/>
        </w:rPr>
        <w:t>3) Развитие творческого потенциала учащихся (одаренных детей)</w:t>
      </w:r>
    </w:p>
    <w:p w:rsidR="00DE356D" w:rsidRPr="003A3E38" w:rsidRDefault="00DE356D" w:rsidP="003A3E38">
      <w:pPr>
        <w:tabs>
          <w:tab w:val="left" w:pos="2336"/>
        </w:tabs>
        <w:spacing w:after="0" w:line="240" w:lineRule="auto"/>
        <w:ind w:right="11" w:firstLine="69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Развитие творческого потенциала обучающихся начальной школы осуществляется в рамках урочной и внеурочной деятельности.  </w:t>
      </w:r>
    </w:p>
    <w:p w:rsidR="00DE356D" w:rsidRPr="003A3E38" w:rsidRDefault="00DE356D" w:rsidP="003A3E38">
      <w:pPr>
        <w:spacing w:after="0" w:line="240" w:lineRule="auto"/>
        <w:ind w:firstLine="708"/>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proofErr w:type="gramStart"/>
      <w:r w:rsidRPr="003A3E38">
        <w:rPr>
          <w:rFonts w:ascii="Times New Roman" w:hAnsi="Times New Roman" w:cs="Times New Roman"/>
          <w:color w:val="000000"/>
          <w:sz w:val="20"/>
          <w:szCs w:val="20"/>
        </w:rPr>
        <w:t>используемого</w:t>
      </w:r>
      <w:proofErr w:type="gramEnd"/>
      <w:r w:rsidRPr="003A3E38">
        <w:rPr>
          <w:rFonts w:ascii="Times New Roman" w:hAnsi="Times New Roman" w:cs="Times New Roman"/>
          <w:color w:val="000000"/>
          <w:sz w:val="20"/>
          <w:szCs w:val="20"/>
        </w:rPr>
        <w:t xml:space="preserve"> УМК в каждой  теме формулируются проблемные вопросы, учебные задачи или создаются проблемные ситуации.</w:t>
      </w:r>
    </w:p>
    <w:p w:rsidR="00DE356D" w:rsidRPr="003A3E38" w:rsidRDefault="00DE356D" w:rsidP="003A3E38">
      <w:pPr>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В курсе «Русский язык»</w:t>
      </w:r>
      <w:r w:rsidRPr="003A3E38">
        <w:rPr>
          <w:rFonts w:ascii="Times New Roman" w:hAnsi="Times New Roman" w:cs="Times New Roman"/>
          <w:color w:val="000000"/>
          <w:sz w:val="20"/>
          <w:szCs w:val="20"/>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3A3E38">
        <w:rPr>
          <w:rFonts w:ascii="Times New Roman" w:hAnsi="Times New Roman" w:cs="Times New Roman"/>
          <w:color w:val="000000"/>
          <w:sz w:val="20"/>
          <w:szCs w:val="20"/>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3A3E38">
        <w:rPr>
          <w:rFonts w:ascii="Times New Roman" w:hAnsi="Times New Roman" w:cs="Times New Roman"/>
          <w:color w:val="000000"/>
          <w:sz w:val="20"/>
          <w:szCs w:val="20"/>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E356D" w:rsidRPr="003A3E38" w:rsidRDefault="00DE356D" w:rsidP="003A3E38">
      <w:pPr>
        <w:spacing w:after="0" w:line="240" w:lineRule="auto"/>
        <w:ind w:firstLine="567"/>
        <w:contextualSpacing/>
        <w:jc w:val="both"/>
        <w:rPr>
          <w:rFonts w:ascii="Times New Roman" w:hAnsi="Times New Roman" w:cs="Times New Roman"/>
          <w:color w:val="1F497D"/>
          <w:sz w:val="20"/>
          <w:szCs w:val="20"/>
        </w:rPr>
      </w:pPr>
      <w:r w:rsidRPr="003A3E38">
        <w:rPr>
          <w:rFonts w:ascii="Times New Roman" w:hAnsi="Times New Roman" w:cs="Times New Roman"/>
          <w:color w:val="000000"/>
          <w:sz w:val="20"/>
          <w:szCs w:val="20"/>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Pr="003A3E38">
        <w:rPr>
          <w:rFonts w:ascii="Times New Roman" w:hAnsi="Times New Roman" w:cs="Times New Roman"/>
          <w:color w:val="1F497D"/>
          <w:sz w:val="20"/>
          <w:szCs w:val="20"/>
        </w:rPr>
        <w:t xml:space="preserve">. </w:t>
      </w:r>
    </w:p>
    <w:p w:rsidR="00DE356D" w:rsidRPr="003A3E38" w:rsidRDefault="00DE356D" w:rsidP="003A3E38">
      <w:pPr>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b/>
          <w:color w:val="000000"/>
          <w:sz w:val="20"/>
          <w:szCs w:val="20"/>
        </w:rPr>
        <w:t>В курсе «Математика</w:t>
      </w:r>
      <w:proofErr w:type="gramStart"/>
      <w:r w:rsidRPr="003A3E38">
        <w:rPr>
          <w:rFonts w:ascii="Times New Roman" w:hAnsi="Times New Roman" w:cs="Times New Roman"/>
          <w:b/>
          <w:color w:val="000000"/>
          <w:sz w:val="20"/>
          <w:szCs w:val="20"/>
        </w:rPr>
        <w:t>»</w:t>
      </w:r>
      <w:r w:rsidRPr="003A3E38">
        <w:rPr>
          <w:rFonts w:ascii="Times New Roman" w:hAnsi="Times New Roman" w:cs="Times New Roman"/>
          <w:color w:val="000000"/>
          <w:sz w:val="20"/>
          <w:szCs w:val="20"/>
        </w:rPr>
        <w:t>о</w:t>
      </w:r>
      <w:proofErr w:type="gramEnd"/>
      <w:r w:rsidRPr="003A3E38">
        <w:rPr>
          <w:rFonts w:ascii="Times New Roman" w:hAnsi="Times New Roman" w:cs="Times New Roman"/>
          <w:color w:val="000000"/>
          <w:sz w:val="20"/>
          <w:szCs w:val="20"/>
        </w:rPr>
        <w:t xml:space="preserve">своение  указанных способов основывается на представленной в учебниках 1—4 </w:t>
      </w:r>
      <w:proofErr w:type="spellStart"/>
      <w:r w:rsidRPr="003A3E38">
        <w:rPr>
          <w:rFonts w:ascii="Times New Roman" w:hAnsi="Times New Roman" w:cs="Times New Roman"/>
          <w:color w:val="000000"/>
          <w:sz w:val="20"/>
          <w:szCs w:val="20"/>
        </w:rPr>
        <w:t>классовсерии</w:t>
      </w:r>
      <w:proofErr w:type="spellEnd"/>
      <w:r w:rsidRPr="003A3E38">
        <w:rPr>
          <w:rFonts w:ascii="Times New Roman" w:hAnsi="Times New Roman" w:cs="Times New Roman"/>
          <w:color w:val="000000"/>
          <w:sz w:val="20"/>
          <w:szCs w:val="20"/>
        </w:rPr>
        <w:t xml:space="preserve"> заданий творческого и поискового характера, например, предлагающих:</w:t>
      </w:r>
    </w:p>
    <w:p w:rsidR="00DE356D" w:rsidRPr="003A3E38" w:rsidRDefault="00DE356D" w:rsidP="003A3E38">
      <w:pPr>
        <w:widowControl w:val="0"/>
        <w:suppressAutoHyphens/>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DE356D" w:rsidRPr="003A3E38" w:rsidRDefault="00DE356D" w:rsidP="003A3E38">
      <w:pPr>
        <w:widowControl w:val="0"/>
        <w:suppressAutoHyphens/>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-провести классификацию объектов, чисел, равенств, значений величин, геометрических фигур и др. по заданному признаку;</w:t>
      </w:r>
    </w:p>
    <w:p w:rsidR="00DE356D" w:rsidRPr="003A3E38" w:rsidRDefault="00DE356D" w:rsidP="003A3E38">
      <w:pPr>
        <w:widowControl w:val="0"/>
        <w:suppressAutoHyphens/>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-провести логические рассуждения, использовать знания в новых условиях при выполнении заданий поискового характера. </w:t>
      </w:r>
    </w:p>
    <w:p w:rsidR="00DE356D" w:rsidRPr="003A3E38" w:rsidRDefault="00DE356D" w:rsidP="003A3E38">
      <w:pPr>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E356D" w:rsidRPr="003A3E38" w:rsidRDefault="00DE356D" w:rsidP="003A3E38">
      <w:pPr>
        <w:spacing w:after="0" w:line="240" w:lineRule="auto"/>
        <w:ind w:firstLine="56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E356D" w:rsidRPr="003A3E38" w:rsidRDefault="00DE356D" w:rsidP="003A3E38">
      <w:pPr>
        <w:spacing w:after="0" w:line="240" w:lineRule="auto"/>
        <w:ind w:firstLine="708"/>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 Проблемы творческого и поискового характера решаются также при работе над учебными проектами по </w:t>
      </w:r>
      <w:r w:rsidRPr="003A3E38">
        <w:rPr>
          <w:rFonts w:ascii="Times New Roman" w:hAnsi="Times New Roman" w:cs="Times New Roman"/>
          <w:b/>
          <w:color w:val="000000"/>
          <w:sz w:val="20"/>
          <w:szCs w:val="20"/>
        </w:rPr>
        <w:t xml:space="preserve">математике, русскому языку, литературному чтению, окружающему миру, технологии, английскому языку, </w:t>
      </w:r>
      <w:r w:rsidRPr="003A3E38">
        <w:rPr>
          <w:rFonts w:ascii="Times New Roman" w:hAnsi="Times New Roman" w:cs="Times New Roman"/>
          <w:color w:val="000000"/>
          <w:sz w:val="20"/>
          <w:szCs w:val="20"/>
        </w:rPr>
        <w:t>которые предусмотрены в каждом учебнике с 1 по 4 класс.</w:t>
      </w:r>
    </w:p>
    <w:p w:rsidR="00DE356D" w:rsidRPr="003A3E38" w:rsidRDefault="00DE356D" w:rsidP="003A3E38">
      <w:pPr>
        <w:spacing w:after="0" w:line="240" w:lineRule="auto"/>
        <w:ind w:firstLine="697"/>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Во внеурочной работе организуются творческие конкурсы, проектная деятельность.</w:t>
      </w:r>
    </w:p>
    <w:p w:rsidR="00F031D2" w:rsidRPr="00ED3383" w:rsidRDefault="00ED3383" w:rsidP="003A3E38">
      <w:pPr>
        <w:spacing w:after="0" w:line="240" w:lineRule="auto"/>
        <w:contextualSpacing/>
        <w:jc w:val="both"/>
        <w:rPr>
          <w:rFonts w:ascii="Times New Roman" w:hAnsi="Times New Roman" w:cs="Times New Roman"/>
          <w:b/>
          <w:i/>
          <w:sz w:val="20"/>
          <w:szCs w:val="20"/>
        </w:rPr>
      </w:pPr>
      <w:r>
        <w:rPr>
          <w:rFonts w:ascii="Times New Roman" w:hAnsi="Times New Roman" w:cs="Times New Roman"/>
          <w:b/>
          <w:i/>
          <w:sz w:val="20"/>
          <w:szCs w:val="20"/>
        </w:rPr>
        <w:t>2.5.5</w:t>
      </w:r>
      <w:r w:rsidR="00F031D2" w:rsidRPr="00ED3383">
        <w:rPr>
          <w:rFonts w:ascii="Times New Roman" w:hAnsi="Times New Roman" w:cs="Times New Roman"/>
          <w:b/>
          <w:i/>
          <w:sz w:val="20"/>
          <w:szCs w:val="20"/>
        </w:rPr>
        <w:t>.Развитие творческого потенциала учащихся</w:t>
      </w:r>
    </w:p>
    <w:p w:rsidR="00B71D17" w:rsidRPr="003A3E38" w:rsidRDefault="00B71D17" w:rsidP="003A3E38">
      <w:pPr>
        <w:spacing w:after="0" w:line="240" w:lineRule="auto"/>
        <w:ind w:firstLine="697"/>
        <w:contextualSpacing/>
        <w:jc w:val="both"/>
        <w:rPr>
          <w:rFonts w:ascii="Times New Roman" w:hAnsi="Times New Roman" w:cs="Times New Roman"/>
          <w:sz w:val="20"/>
          <w:szCs w:val="20"/>
        </w:rPr>
      </w:pPr>
      <w:r w:rsidRPr="003A3E38">
        <w:rPr>
          <w:rFonts w:ascii="Times New Roman" w:hAnsi="Times New Roman" w:cs="Times New Roman"/>
          <w:i/>
          <w:sz w:val="20"/>
          <w:szCs w:val="20"/>
        </w:rPr>
        <w:t>О</w:t>
      </w:r>
      <w:r w:rsidR="00F031D2" w:rsidRPr="003A3E38">
        <w:rPr>
          <w:rFonts w:ascii="Times New Roman" w:hAnsi="Times New Roman" w:cs="Times New Roman"/>
          <w:i/>
          <w:sz w:val="20"/>
          <w:szCs w:val="20"/>
        </w:rPr>
        <w:t>даренных детей</w:t>
      </w:r>
      <w:r w:rsidRPr="003A3E38">
        <w:rPr>
          <w:rFonts w:ascii="Times New Roman" w:hAnsi="Times New Roman" w:cs="Times New Roman"/>
          <w:sz w:val="20"/>
          <w:szCs w:val="20"/>
        </w:rPr>
        <w:t>:</w:t>
      </w:r>
      <w:r w:rsidR="00F031D2" w:rsidRPr="003A3E38">
        <w:rPr>
          <w:rFonts w:ascii="Times New Roman" w:hAnsi="Times New Roman" w:cs="Times New Roman"/>
          <w:sz w:val="20"/>
          <w:szCs w:val="20"/>
        </w:rPr>
        <w:t xml:space="preserve"> 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приѐмов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«Школа </w:t>
      </w:r>
      <w:r w:rsidRPr="003A3E38">
        <w:rPr>
          <w:rFonts w:ascii="Times New Roman" w:hAnsi="Times New Roman" w:cs="Times New Roman"/>
          <w:sz w:val="20"/>
          <w:szCs w:val="20"/>
        </w:rPr>
        <w:t>России»</w:t>
      </w:r>
      <w:r w:rsidR="00F031D2" w:rsidRPr="003A3E38">
        <w:rPr>
          <w:rFonts w:ascii="Times New Roman" w:hAnsi="Times New Roman" w:cs="Times New Roman"/>
          <w:sz w:val="20"/>
          <w:szCs w:val="20"/>
        </w:rPr>
        <w:t xml:space="preserve"> в каждой теме формулируются проблемные вопросы, учебные задачи или создаются проблемные ситуации. В кур</w:t>
      </w:r>
      <w:r w:rsidRPr="003A3E38">
        <w:rPr>
          <w:rFonts w:ascii="Times New Roman" w:hAnsi="Times New Roman" w:cs="Times New Roman"/>
          <w:sz w:val="20"/>
          <w:szCs w:val="20"/>
        </w:rPr>
        <w:t>се «Русский язык» одним из приѐ</w:t>
      </w:r>
      <w:r w:rsidR="00F031D2" w:rsidRPr="003A3E38">
        <w:rPr>
          <w:rFonts w:ascii="Times New Roman" w:hAnsi="Times New Roman" w:cs="Times New Roman"/>
          <w:sz w:val="20"/>
          <w:szCs w:val="20"/>
        </w:rPr>
        <w:t xml:space="preserve">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УМК «Школа </w:t>
      </w:r>
      <w:r w:rsidRPr="003A3E38">
        <w:rPr>
          <w:rFonts w:ascii="Times New Roman" w:hAnsi="Times New Roman" w:cs="Times New Roman"/>
          <w:sz w:val="20"/>
          <w:szCs w:val="20"/>
        </w:rPr>
        <w:t>России»</w:t>
      </w:r>
      <w:r w:rsidR="00F031D2" w:rsidRPr="003A3E38">
        <w:rPr>
          <w:rFonts w:ascii="Times New Roman" w:hAnsi="Times New Roman" w:cs="Times New Roman"/>
          <w:sz w:val="20"/>
          <w:szCs w:val="20"/>
        </w:rPr>
        <w:t>. 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w:t>
      </w:r>
      <w:r w:rsidRPr="003A3E38">
        <w:rPr>
          <w:rFonts w:ascii="Times New Roman" w:hAnsi="Times New Roman" w:cs="Times New Roman"/>
          <w:sz w:val="20"/>
          <w:szCs w:val="20"/>
        </w:rPr>
        <w:t>р и др., записанных по определѐ</w:t>
      </w:r>
      <w:r w:rsidR="00F031D2" w:rsidRPr="003A3E38">
        <w:rPr>
          <w:rFonts w:ascii="Times New Roman" w:hAnsi="Times New Roman" w:cs="Times New Roman"/>
          <w:sz w:val="20"/>
          <w:szCs w:val="20"/>
        </w:rPr>
        <w:t xml:space="preserve">нному правилу; провести классификацию объектов, чисел, равенств, значений величин, геометрических фигур и др. по заданному признаку; провести логические рассуждения, использовать знания в новых условиях при выполнении заданий поискового характера. В учебниках предлагаются задания творческого характера. С первого класса младшие школьники </w:t>
      </w:r>
      <w:r w:rsidR="00F031D2" w:rsidRPr="003A3E38">
        <w:rPr>
          <w:rFonts w:ascii="Times New Roman" w:hAnsi="Times New Roman" w:cs="Times New Roman"/>
          <w:sz w:val="20"/>
          <w:szCs w:val="20"/>
        </w:rPr>
        <w:lastRenderedPageBreak/>
        <w:t xml:space="preserve">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Всѐ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которые предусмотрены в каждом учебнике с 1 по 4 класс. Каждый год в начальной школе проводятся предметные недели: математика, русский язык, окружающий мир. Традиционно проводятся творческие конкурсы: конкурсы рисунков, конкурсы поделок, поэтические конкурсы, школьная научно-практическая конференция «О, сколько нам открытий чудных...» и т.д. Дети участвуют в городских и областных олимпиадах, международных конкурсах: «Русский медвежонок», «Золотое руно» - русский язык, «Кенгуру» </w:t>
      </w:r>
      <w:proofErr w:type="gramStart"/>
      <w:r w:rsidR="00F031D2" w:rsidRPr="003A3E38">
        <w:rPr>
          <w:rFonts w:ascii="Times New Roman" w:hAnsi="Times New Roman" w:cs="Times New Roman"/>
          <w:sz w:val="20"/>
          <w:szCs w:val="20"/>
        </w:rPr>
        <w:t>-м</w:t>
      </w:r>
      <w:proofErr w:type="gramEnd"/>
      <w:r w:rsidR="00F031D2" w:rsidRPr="003A3E38">
        <w:rPr>
          <w:rFonts w:ascii="Times New Roman" w:hAnsi="Times New Roman" w:cs="Times New Roman"/>
          <w:sz w:val="20"/>
          <w:szCs w:val="20"/>
        </w:rPr>
        <w:t>атематика, «Человек и природа» (ЧИП), , «Британский бульдог», «Страна талантов».</w:t>
      </w:r>
    </w:p>
    <w:p w:rsidR="00B71D17" w:rsidRPr="003A3E38" w:rsidRDefault="00F031D2" w:rsidP="003A3E38">
      <w:pPr>
        <w:spacing w:after="0" w:line="240" w:lineRule="auto"/>
        <w:ind w:firstLine="697"/>
        <w:contextualSpacing/>
        <w:jc w:val="both"/>
        <w:rPr>
          <w:rFonts w:ascii="Times New Roman" w:hAnsi="Times New Roman" w:cs="Times New Roman"/>
          <w:sz w:val="20"/>
          <w:szCs w:val="20"/>
        </w:rPr>
      </w:pPr>
      <w:r w:rsidRPr="003A3E38">
        <w:rPr>
          <w:rFonts w:ascii="Times New Roman" w:hAnsi="Times New Roman" w:cs="Times New Roman"/>
          <w:i/>
          <w:sz w:val="20"/>
          <w:szCs w:val="20"/>
        </w:rPr>
        <w:t>Развитие потенциала учащихся с ограниченными возможностями</w:t>
      </w:r>
      <w:r w:rsidRPr="003A3E38">
        <w:rPr>
          <w:rFonts w:ascii="Times New Roman" w:hAnsi="Times New Roman" w:cs="Times New Roman"/>
          <w:sz w:val="20"/>
          <w:szCs w:val="20"/>
        </w:rPr>
        <w:t xml:space="preserve">. Главная проблема ребенка с ограниченными возможностями заключается в нарушении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 Эта проблема является следствием не только субъективного фактора, каковым является состояние физического и психического здоровья ребенка, но и результатом социальной политики и сложившегося общественного сознания, которые санкционируют существование недоступной для инвалида архитектурной среды, общественного транспорта, социальных служб - ребенок, имеющий инвалидность,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 Социально-педагогическая деятельность по развитию социального потенциала ребенка с ограниченными возможностями здоровья, направленная на его успешную социализацию, включает: • развитие духовных и физических способностей ребенка; • содействие в получении соответствующей школы образования, включая подготовку к нему; • установление реального и более комфортного контакта с внешним миром; • поддержка, повышение и постоянное восстановление физических и моральных сил, а также душевного равновесия; • организация и проведение свободного времени, полноценное участие в общественной и культурной жизни. </w:t>
      </w:r>
    </w:p>
    <w:p w:rsidR="00B71D17" w:rsidRPr="003A3E38" w:rsidRDefault="00F031D2" w:rsidP="003A3E38">
      <w:pPr>
        <w:spacing w:after="0" w:line="240" w:lineRule="auto"/>
        <w:ind w:firstLine="69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Основные принципы работы: </w:t>
      </w:r>
    </w:p>
    <w:p w:rsidR="00B71D17" w:rsidRPr="003A3E38" w:rsidRDefault="00F031D2" w:rsidP="003A3E38">
      <w:pPr>
        <w:spacing w:after="0" w:line="240" w:lineRule="auto"/>
        <w:ind w:firstLine="697"/>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Ребенок, имеющий инвалидность - часть и член общества, он хочет, должен и может участвовать во всей многогранной жизни. </w:t>
      </w:r>
    </w:p>
    <w:p w:rsidR="00B71D17" w:rsidRPr="003A3E38" w:rsidRDefault="00F031D2" w:rsidP="003A3E38">
      <w:pPr>
        <w:spacing w:after="0" w:line="240" w:lineRule="auto"/>
        <w:ind w:firstLine="697"/>
        <w:contextualSpacing/>
        <w:jc w:val="both"/>
        <w:rPr>
          <w:rFonts w:ascii="Times New Roman" w:hAnsi="Times New Roman" w:cs="Times New Roman"/>
          <w:sz w:val="20"/>
          <w:szCs w:val="20"/>
        </w:rPr>
      </w:pPr>
      <w:r w:rsidRPr="003A3E38">
        <w:rPr>
          <w:rFonts w:ascii="Times New Roman" w:hAnsi="Times New Roman" w:cs="Times New Roman"/>
          <w:sz w:val="20"/>
          <w:szCs w:val="20"/>
        </w:rPr>
        <w:t>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F031D2" w:rsidRPr="003A3E38" w:rsidRDefault="00F031D2" w:rsidP="003A3E38">
      <w:pPr>
        <w:spacing w:after="0" w:line="240" w:lineRule="auto"/>
        <w:ind w:firstLine="697"/>
        <w:contextualSpacing/>
        <w:jc w:val="both"/>
        <w:rPr>
          <w:rFonts w:ascii="Times New Roman" w:hAnsi="Times New Roman" w:cs="Times New Roman"/>
          <w:color w:val="000000"/>
          <w:sz w:val="20"/>
          <w:szCs w:val="20"/>
        </w:rPr>
      </w:pPr>
      <w:r w:rsidRPr="003A3E38">
        <w:rPr>
          <w:rFonts w:ascii="Times New Roman" w:hAnsi="Times New Roman" w:cs="Times New Roman"/>
          <w:sz w:val="20"/>
          <w:szCs w:val="20"/>
        </w:rPr>
        <w:t xml:space="preserve"> 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 В школе осуществляется: • создание банка данных детей-инвалидов; • формирование установок толерантности, миролюбия, гуманизма, взаимопомощи; • вовлечение детей-инвалидов в школьные мероприятия. </w:t>
      </w:r>
    </w:p>
    <w:p w:rsidR="00B71D17" w:rsidRPr="003A3E38" w:rsidRDefault="00DE356D"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color w:val="000000"/>
          <w:sz w:val="20"/>
          <w:szCs w:val="20"/>
        </w:rPr>
        <w:t>2.5.</w:t>
      </w:r>
      <w:r w:rsidR="00B71D17" w:rsidRPr="003A3E38">
        <w:rPr>
          <w:rFonts w:ascii="Times New Roman" w:hAnsi="Times New Roman" w:cs="Times New Roman"/>
          <w:b/>
          <w:color w:val="000000"/>
          <w:sz w:val="20"/>
          <w:szCs w:val="20"/>
        </w:rPr>
        <w:t>6</w:t>
      </w:r>
      <w:r w:rsidRPr="003A3E38">
        <w:rPr>
          <w:rFonts w:ascii="Times New Roman" w:hAnsi="Times New Roman" w:cs="Times New Roman"/>
          <w:b/>
          <w:color w:val="000000"/>
          <w:sz w:val="20"/>
          <w:szCs w:val="20"/>
        </w:rPr>
        <w:t>.Планируемые результаты коррекционно-развивающей  программы</w:t>
      </w:r>
      <w:r w:rsidRPr="003A3E38">
        <w:rPr>
          <w:rFonts w:ascii="Times New Roman" w:hAnsi="Times New Roman" w:cs="Times New Roman"/>
          <w:color w:val="000000"/>
          <w:sz w:val="20"/>
          <w:szCs w:val="20"/>
        </w:rPr>
        <w:t>:</w:t>
      </w:r>
      <w:r w:rsidR="00B71D17" w:rsidRPr="003A3E38">
        <w:rPr>
          <w:rFonts w:ascii="Times New Roman" w:hAnsi="Times New Roman" w:cs="Times New Roman"/>
          <w:sz w:val="20"/>
          <w:szCs w:val="20"/>
        </w:rPr>
        <w:t xml:space="preserve"> Планируемые результаты: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выявление детей с трудностями адаптации, обусловленными ограниченными возможностями здоровья;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определены особые образовательные потребности детей с ограниченными возможностями здоровья;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определены особенности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созданы условия, способствующие освоению детьми с ограниченными возможностями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здоровья основной образовательной программы начального общего образования и их интеграции в образовательном учреждении;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осуществлена индивидуально ориентированная </w:t>
      </w:r>
      <w:proofErr w:type="spellStart"/>
      <w:r w:rsidRPr="003A3E38">
        <w:rPr>
          <w:rFonts w:ascii="Times New Roman" w:hAnsi="Times New Roman" w:cs="Times New Roman"/>
          <w:sz w:val="20"/>
          <w:szCs w:val="20"/>
        </w:rPr>
        <w:t>психолого-медико-педагогической</w:t>
      </w:r>
      <w:proofErr w:type="spellEnd"/>
      <w:r w:rsidRPr="003A3E38">
        <w:rPr>
          <w:rFonts w:ascii="Times New Roman" w:hAnsi="Times New Roman" w:cs="Times New Roman"/>
          <w:sz w:val="20"/>
          <w:szCs w:val="20"/>
        </w:rPr>
        <w:t xml:space="preserve"> помощь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w:t>
      </w:r>
      <w:proofErr w:type="spellStart"/>
      <w:r w:rsidRPr="003A3E38">
        <w:rPr>
          <w:rFonts w:ascii="Times New Roman" w:hAnsi="Times New Roman" w:cs="Times New Roman"/>
          <w:sz w:val="20"/>
          <w:szCs w:val="20"/>
        </w:rPr>
        <w:t>психолого-медико-педагогической</w:t>
      </w:r>
      <w:proofErr w:type="spellEnd"/>
      <w:r w:rsidRPr="003A3E38">
        <w:rPr>
          <w:rFonts w:ascii="Times New Roman" w:hAnsi="Times New Roman" w:cs="Times New Roman"/>
          <w:sz w:val="20"/>
          <w:szCs w:val="20"/>
        </w:rPr>
        <w:t xml:space="preserve"> комиссии);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разработаны и реализованы индивидуальные учебные планы, организованы индивидуальные (или) групповые занятия для детей с выраженным нарушением в физическом и (или) психическом развитии;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обеспечены возможности обучения и воспитания по дополнительным образовательным программам и получены дополнительные образовательные коррекционные услуги; </w:t>
      </w:r>
    </w:p>
    <w:p w:rsidR="00B71D17" w:rsidRPr="003A3E38" w:rsidRDefault="00B71D17"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реализована система мероприятий по социальной адаптации детей с ограниченными возможностями здоровья; </w:t>
      </w:r>
    </w:p>
    <w:p w:rsidR="00DE356D" w:rsidRPr="003A3E38" w:rsidRDefault="00B71D17" w:rsidP="003A3E38">
      <w:pPr>
        <w:spacing w:after="0" w:line="240" w:lineRule="auto"/>
        <w:contextualSpacing/>
        <w:jc w:val="both"/>
        <w:rPr>
          <w:rFonts w:ascii="Times New Roman" w:hAnsi="Times New Roman" w:cs="Times New Roman"/>
          <w:color w:val="000000"/>
          <w:sz w:val="20"/>
          <w:szCs w:val="20"/>
        </w:rPr>
      </w:pPr>
      <w:r w:rsidRPr="003A3E38">
        <w:rPr>
          <w:rFonts w:ascii="Times New Roman" w:hAnsi="Times New Roman" w:cs="Times New Roman"/>
          <w:sz w:val="20"/>
          <w:szCs w:val="20"/>
        </w:rPr>
        <w:t>• оказана консультативная и методическая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044889" w:rsidRPr="003A3E38" w:rsidRDefault="00044889" w:rsidP="003A3E38">
      <w:pPr>
        <w:spacing w:after="0" w:line="240" w:lineRule="auto"/>
        <w:contextualSpacing/>
        <w:jc w:val="both"/>
        <w:rPr>
          <w:rStyle w:val="af0"/>
          <w:rFonts w:ascii="Times New Roman" w:hAnsi="Times New Roman" w:cs="Times New Roman"/>
          <w:sz w:val="20"/>
          <w:szCs w:val="20"/>
        </w:rPr>
      </w:pPr>
    </w:p>
    <w:p w:rsidR="00044889" w:rsidRPr="003A3E38" w:rsidRDefault="000053CA" w:rsidP="003A3E38">
      <w:pPr>
        <w:spacing w:after="0" w:line="240" w:lineRule="auto"/>
        <w:contextualSpacing/>
        <w:jc w:val="both"/>
        <w:rPr>
          <w:rFonts w:ascii="Times New Roman" w:hAnsi="Times New Roman" w:cs="Times New Roman"/>
          <w:b/>
          <w:bCs/>
          <w:sz w:val="20"/>
          <w:szCs w:val="20"/>
        </w:rPr>
      </w:pPr>
      <w:r w:rsidRPr="003A3E38">
        <w:rPr>
          <w:rStyle w:val="af0"/>
          <w:rFonts w:ascii="Times New Roman" w:hAnsi="Times New Roman" w:cs="Times New Roman"/>
          <w:sz w:val="20"/>
          <w:szCs w:val="20"/>
        </w:rPr>
        <w:t>2.5.</w:t>
      </w:r>
      <w:r w:rsidR="00B71D17" w:rsidRPr="003A3E38">
        <w:rPr>
          <w:rStyle w:val="af0"/>
          <w:rFonts w:ascii="Times New Roman" w:hAnsi="Times New Roman" w:cs="Times New Roman"/>
          <w:sz w:val="20"/>
          <w:szCs w:val="20"/>
        </w:rPr>
        <w:t>7</w:t>
      </w:r>
      <w:r w:rsidRPr="003A3E38">
        <w:rPr>
          <w:rStyle w:val="af0"/>
          <w:rFonts w:ascii="Times New Roman" w:hAnsi="Times New Roman" w:cs="Times New Roman"/>
          <w:sz w:val="20"/>
          <w:szCs w:val="20"/>
        </w:rPr>
        <w:t>.</w:t>
      </w:r>
      <w:r w:rsidR="009D6446" w:rsidRPr="003A3E38">
        <w:rPr>
          <w:rStyle w:val="af0"/>
          <w:rFonts w:ascii="Times New Roman" w:hAnsi="Times New Roman" w:cs="Times New Roman"/>
          <w:sz w:val="20"/>
          <w:szCs w:val="20"/>
        </w:rPr>
        <w:t>Условия успешного осуществления  коррекционно-развивающей работы</w:t>
      </w:r>
    </w:p>
    <w:p w:rsidR="009D6446" w:rsidRPr="003A3E38" w:rsidRDefault="009D6446" w:rsidP="003A3E38">
      <w:pPr>
        <w:spacing w:after="0" w:line="240" w:lineRule="auto"/>
        <w:contextualSpacing/>
        <w:jc w:val="both"/>
        <w:rPr>
          <w:rStyle w:val="af0"/>
          <w:rFonts w:ascii="Times New Roman" w:hAnsi="Times New Roman" w:cs="Times New Roman"/>
          <w:sz w:val="20"/>
          <w:szCs w:val="20"/>
        </w:rPr>
      </w:pPr>
      <w:r w:rsidRPr="003A3E38">
        <w:rPr>
          <w:rStyle w:val="af0"/>
          <w:rFonts w:ascii="Times New Roman" w:hAnsi="Times New Roman" w:cs="Times New Roman"/>
          <w:sz w:val="20"/>
          <w:szCs w:val="20"/>
        </w:rPr>
        <w:lastRenderedPageBreak/>
        <w:t>Психолого-педагогическое обеспечение:</w:t>
      </w:r>
    </w:p>
    <w:p w:rsidR="009D6446" w:rsidRPr="003A3E38" w:rsidRDefault="0004488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r w:rsidR="009D6446" w:rsidRPr="003A3E38">
        <w:rPr>
          <w:rFonts w:ascii="Times New Roman" w:hAnsi="Times New Roman" w:cs="Times New Roman"/>
          <w:sz w:val="20"/>
          <w:szCs w:val="2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9D6446" w:rsidRPr="003A3E38" w:rsidRDefault="0004488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009D6446" w:rsidRPr="003A3E38">
        <w:rPr>
          <w:rFonts w:ascii="Times New Roman" w:hAnsi="Times New Roman" w:cs="Times New Roman"/>
          <w:sz w:val="20"/>
          <w:szCs w:val="20"/>
        </w:rPr>
        <w:t>психоэмоционального</w:t>
      </w:r>
      <w:proofErr w:type="spellEnd"/>
      <w:r w:rsidR="009D6446" w:rsidRPr="003A3E38">
        <w:rPr>
          <w:rFonts w:ascii="Times New Roman" w:hAnsi="Times New Roman" w:cs="Times New Roman"/>
          <w:sz w:val="20"/>
          <w:szCs w:val="2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D6446" w:rsidRPr="003A3E38" w:rsidRDefault="0004488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обеспечение специализированных условий, дифференцированное и индивидуализированное обучение с учётом специфики нарушения развития ребёнка; компл</w:t>
      </w:r>
      <w:r w:rsidR="000316E1" w:rsidRPr="003A3E38">
        <w:rPr>
          <w:rFonts w:ascii="Times New Roman" w:hAnsi="Times New Roman" w:cs="Times New Roman"/>
          <w:sz w:val="20"/>
          <w:szCs w:val="20"/>
        </w:rPr>
        <w:t>ексное воздействие на учащегося</w:t>
      </w:r>
      <w:r w:rsidR="009D6446" w:rsidRPr="003A3E38">
        <w:rPr>
          <w:rFonts w:ascii="Times New Roman" w:hAnsi="Times New Roman" w:cs="Times New Roman"/>
          <w:sz w:val="20"/>
          <w:szCs w:val="20"/>
        </w:rPr>
        <w:t>;</w:t>
      </w:r>
    </w:p>
    <w:p w:rsidR="009D6446" w:rsidRPr="003A3E38" w:rsidRDefault="00044889" w:rsidP="003A3E38">
      <w:pPr>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9D6446" w:rsidRPr="003A3E38">
        <w:rPr>
          <w:rFonts w:ascii="Times New Roman" w:hAnsi="Times New Roman" w:cs="Times New Roman"/>
          <w:sz w:val="20"/>
          <w:szCs w:val="20"/>
        </w:rPr>
        <w:t xml:space="preserve">обеспечение </w:t>
      </w:r>
      <w:proofErr w:type="spellStart"/>
      <w:r w:rsidR="009D6446" w:rsidRPr="003A3E38">
        <w:rPr>
          <w:rFonts w:ascii="Times New Roman" w:hAnsi="Times New Roman" w:cs="Times New Roman"/>
          <w:sz w:val="20"/>
          <w:szCs w:val="20"/>
        </w:rPr>
        <w:t>здоровьесберегающих</w:t>
      </w:r>
      <w:proofErr w:type="spellEnd"/>
      <w:r w:rsidR="009D6446" w:rsidRPr="003A3E38">
        <w:rPr>
          <w:rFonts w:ascii="Times New Roman" w:hAnsi="Times New Roman" w:cs="Times New Roman"/>
          <w:sz w:val="20"/>
          <w:szCs w:val="2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D6446" w:rsidRPr="003A3E38" w:rsidRDefault="009D6446" w:rsidP="003A3E38">
      <w:pPr>
        <w:spacing w:after="0" w:line="240" w:lineRule="auto"/>
        <w:contextualSpacing/>
        <w:jc w:val="both"/>
        <w:rPr>
          <w:rFonts w:ascii="Times New Roman" w:hAnsi="Times New Roman" w:cs="Times New Roman"/>
          <w:b/>
          <w:bCs/>
          <w:sz w:val="20"/>
          <w:szCs w:val="20"/>
        </w:rPr>
      </w:pPr>
      <w:r w:rsidRPr="003A3E38">
        <w:rPr>
          <w:rFonts w:ascii="Times New Roman" w:hAnsi="Times New Roman" w:cs="Times New Roman"/>
          <w:b/>
          <w:bCs/>
          <w:sz w:val="20"/>
          <w:szCs w:val="20"/>
        </w:rPr>
        <w:t>Кадровое обеспечение</w:t>
      </w:r>
    </w:p>
    <w:p w:rsidR="009D6446" w:rsidRPr="003A3E38" w:rsidRDefault="009D6446" w:rsidP="003A3E38">
      <w:pPr>
        <w:spacing w:before="100" w:after="0" w:line="240" w:lineRule="auto"/>
        <w:ind w:firstLine="706"/>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w:t>
      </w:r>
      <w:r w:rsidR="00215AB2" w:rsidRPr="003A3E38">
        <w:rPr>
          <w:rFonts w:ascii="Times New Roman" w:eastAsia="Times New Roman" w:hAnsi="Times New Roman" w:cs="Times New Roman"/>
          <w:sz w:val="20"/>
          <w:szCs w:val="20"/>
        </w:rPr>
        <w:t>МАОУ «Гимназия №13»</w:t>
      </w:r>
      <w:r w:rsidRPr="003A3E38">
        <w:rPr>
          <w:rFonts w:ascii="Times New Roman" w:eastAsia="Times New Roman" w:hAnsi="Times New Roman" w:cs="Times New Roman"/>
          <w:sz w:val="20"/>
          <w:szCs w:val="20"/>
        </w:rPr>
        <w:t xml:space="preserve"> имеются ставки педагога-психолога, учителя-логопеда. Уровень квалификации работников общеобразовательного учреждения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о методиках и технологиях организации образовательного процесса.</w:t>
      </w:r>
    </w:p>
    <w:p w:rsidR="009D6446" w:rsidRPr="003A3E38" w:rsidRDefault="009D6446" w:rsidP="003A3E38">
      <w:pPr>
        <w:pStyle w:val="Osnova"/>
        <w:tabs>
          <w:tab w:val="left" w:leader="dot" w:pos="624"/>
        </w:tabs>
        <w:spacing w:line="240" w:lineRule="auto"/>
        <w:ind w:firstLine="0"/>
        <w:contextualSpacing/>
        <w:rPr>
          <w:rFonts w:ascii="Times New Roman" w:hAnsi="Times New Roman" w:cs="Times New Roman"/>
          <w:b/>
          <w:sz w:val="20"/>
          <w:szCs w:val="20"/>
          <w:lang w:val="ru-RU"/>
        </w:rPr>
      </w:pPr>
      <w:r w:rsidRPr="003A3E38">
        <w:rPr>
          <w:rFonts w:ascii="Times New Roman" w:hAnsi="Times New Roman" w:cs="Times New Roman"/>
          <w:b/>
          <w:sz w:val="20"/>
          <w:szCs w:val="20"/>
          <w:lang w:val="ru-RU"/>
        </w:rPr>
        <w:t>Материально- техническое обеспечение</w:t>
      </w:r>
    </w:p>
    <w:p w:rsidR="009D6446" w:rsidRPr="003A3E38" w:rsidRDefault="009D6446" w:rsidP="003A3E38">
      <w:pPr>
        <w:pStyle w:val="a4"/>
        <w:spacing w:after="0" w:line="240" w:lineRule="auto"/>
        <w:ind w:firstLine="706"/>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Материально техническая база школы позволяет обеспечить адаптивную и развивающую среду. Имеется библиотека, кабинет логопеда, кабинет педагога-психолога, спортивный зал, а также необходимое компьютерное оборудование.</w:t>
      </w:r>
    </w:p>
    <w:p w:rsidR="009D6446" w:rsidRPr="003A3E38" w:rsidRDefault="009D6446" w:rsidP="003A3E38">
      <w:pPr>
        <w:pStyle w:val="a4"/>
        <w:spacing w:after="0" w:line="240" w:lineRule="auto"/>
        <w:contextualSpacing/>
        <w:jc w:val="both"/>
        <w:rPr>
          <w:rFonts w:ascii="Times New Roman" w:hAnsi="Times New Roman" w:cs="Times New Roman"/>
          <w:b/>
          <w:color w:val="000000"/>
          <w:sz w:val="20"/>
          <w:szCs w:val="20"/>
        </w:rPr>
      </w:pPr>
    </w:p>
    <w:p w:rsidR="009D6446" w:rsidRPr="003A3E38" w:rsidRDefault="009D6446" w:rsidP="003A3E38">
      <w:pPr>
        <w:pStyle w:val="a4"/>
        <w:spacing w:after="0" w:line="240" w:lineRule="auto"/>
        <w:contextualSpacing/>
        <w:jc w:val="both"/>
        <w:rPr>
          <w:rFonts w:ascii="Times New Roman" w:hAnsi="Times New Roman" w:cs="Times New Roman"/>
          <w:b/>
          <w:color w:val="000000"/>
          <w:sz w:val="20"/>
          <w:szCs w:val="20"/>
        </w:rPr>
      </w:pPr>
      <w:r w:rsidRPr="003A3E38">
        <w:rPr>
          <w:rFonts w:ascii="Times New Roman" w:hAnsi="Times New Roman" w:cs="Times New Roman"/>
          <w:b/>
          <w:color w:val="000000"/>
          <w:sz w:val="20"/>
          <w:szCs w:val="20"/>
        </w:rPr>
        <w:t>Информационное обеспечение</w:t>
      </w:r>
    </w:p>
    <w:p w:rsidR="009D6446" w:rsidRPr="003A3E38" w:rsidRDefault="009D6446" w:rsidP="003A3E38">
      <w:pPr>
        <w:pStyle w:val="a4"/>
        <w:spacing w:after="0" w:line="240" w:lineRule="auto"/>
        <w:ind w:firstLine="346"/>
        <w:contextualSpacing/>
        <w:jc w:val="both"/>
        <w:rPr>
          <w:rFonts w:ascii="Times New Roman" w:hAnsi="Times New Roman" w:cs="Times New Roman"/>
          <w:color w:val="000000"/>
          <w:sz w:val="20"/>
          <w:szCs w:val="20"/>
        </w:rPr>
      </w:pPr>
      <w:r w:rsidRPr="003A3E38">
        <w:rPr>
          <w:rFonts w:ascii="Times New Roman" w:hAnsi="Times New Roman" w:cs="Times New Roman"/>
          <w:color w:val="000000"/>
          <w:sz w:val="20"/>
          <w:szCs w:val="20"/>
        </w:rPr>
        <w:t xml:space="preserve">В школе создана система доступа детей,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A3E38">
        <w:rPr>
          <w:rFonts w:ascii="Times New Roman" w:hAnsi="Times New Roman" w:cs="Times New Roman"/>
          <w:color w:val="000000"/>
          <w:sz w:val="20"/>
          <w:szCs w:val="20"/>
        </w:rPr>
        <w:t>мультимеди</w:t>
      </w:r>
      <w:r w:rsidR="00B71D17" w:rsidRPr="003A3E38">
        <w:rPr>
          <w:rFonts w:ascii="Times New Roman" w:hAnsi="Times New Roman" w:cs="Times New Roman"/>
          <w:color w:val="000000"/>
          <w:sz w:val="20"/>
          <w:szCs w:val="20"/>
        </w:rPr>
        <w:t>йных</w:t>
      </w:r>
      <w:proofErr w:type="spellEnd"/>
      <w:r w:rsidR="00B71D17" w:rsidRPr="003A3E38">
        <w:rPr>
          <w:rFonts w:ascii="Times New Roman" w:hAnsi="Times New Roman" w:cs="Times New Roman"/>
          <w:color w:val="000000"/>
          <w:sz w:val="20"/>
          <w:szCs w:val="20"/>
        </w:rPr>
        <w:t>, аудио- и видеоматериалов.</w:t>
      </w:r>
    </w:p>
    <w:p w:rsidR="009D6446" w:rsidRPr="003A3E38" w:rsidRDefault="009D6446" w:rsidP="003A3E38">
      <w:pPr>
        <w:spacing w:after="0" w:line="240" w:lineRule="auto"/>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b/>
          <w:bCs/>
          <w:sz w:val="20"/>
          <w:szCs w:val="20"/>
        </w:rPr>
        <w:t>Оценка результатов коррекционной работы</w:t>
      </w:r>
      <w:r w:rsidRPr="003A3E38">
        <w:rPr>
          <w:rFonts w:ascii="Times New Roman" w:eastAsia="Times New Roman" w:hAnsi="Times New Roman" w:cs="Times New Roman"/>
          <w:sz w:val="20"/>
          <w:szCs w:val="20"/>
        </w:rPr>
        <w:t xml:space="preserve"> всех специалистов, сопровождающих ребёнка, производится по результатам промежуточной (годовой) аттестации учащихся, психологического</w:t>
      </w:r>
      <w:r w:rsidR="00902BD3" w:rsidRPr="003A3E38">
        <w:rPr>
          <w:rFonts w:ascii="Times New Roman" w:eastAsia="Times New Roman" w:hAnsi="Times New Roman" w:cs="Times New Roman"/>
          <w:sz w:val="20"/>
          <w:szCs w:val="20"/>
        </w:rPr>
        <w:t xml:space="preserve"> (учащихся 1-ых – 4-ых классов)</w:t>
      </w:r>
      <w:r w:rsidR="000316E1" w:rsidRPr="003A3E38">
        <w:rPr>
          <w:rFonts w:ascii="Times New Roman" w:eastAsia="Times New Roman" w:hAnsi="Times New Roman" w:cs="Times New Roman"/>
          <w:sz w:val="20"/>
          <w:szCs w:val="20"/>
        </w:rPr>
        <w:t xml:space="preserve"> и логопедического</w:t>
      </w:r>
      <w:r w:rsidR="00902BD3" w:rsidRPr="003A3E38">
        <w:rPr>
          <w:rFonts w:ascii="Times New Roman" w:eastAsia="Times New Roman" w:hAnsi="Times New Roman" w:cs="Times New Roman"/>
          <w:sz w:val="20"/>
          <w:szCs w:val="20"/>
        </w:rPr>
        <w:t xml:space="preserve"> (учащихся 1-ых – 2-ых классов)</w:t>
      </w:r>
      <w:r w:rsidR="000316E1" w:rsidRPr="003A3E38">
        <w:rPr>
          <w:rFonts w:ascii="Times New Roman" w:eastAsia="Times New Roman" w:hAnsi="Times New Roman" w:cs="Times New Roman"/>
          <w:sz w:val="20"/>
          <w:szCs w:val="20"/>
        </w:rPr>
        <w:t xml:space="preserve"> исследования</w:t>
      </w:r>
      <w:r w:rsidRPr="003A3E38">
        <w:rPr>
          <w:rFonts w:ascii="Times New Roman" w:eastAsia="Times New Roman" w:hAnsi="Times New Roman" w:cs="Times New Roman"/>
          <w:sz w:val="20"/>
          <w:szCs w:val="20"/>
        </w:rPr>
        <w:t>.</w:t>
      </w:r>
    </w:p>
    <w:p w:rsidR="00B71D17" w:rsidRPr="003A3E38" w:rsidRDefault="00B71D17" w:rsidP="003A3E38">
      <w:pPr>
        <w:spacing w:after="0" w:line="240" w:lineRule="auto"/>
        <w:contextualSpacing/>
        <w:jc w:val="both"/>
        <w:rPr>
          <w:rFonts w:ascii="Times New Roman" w:eastAsia="Times New Roman" w:hAnsi="Times New Roman" w:cs="Times New Roman"/>
          <w:sz w:val="20"/>
          <w:szCs w:val="20"/>
        </w:rPr>
      </w:pPr>
    </w:p>
    <w:p w:rsidR="00DE356D" w:rsidRPr="00ED3383" w:rsidRDefault="009D6446" w:rsidP="003A3E38">
      <w:pPr>
        <w:tabs>
          <w:tab w:val="left" w:pos="0"/>
          <w:tab w:val="right" w:leader="dot" w:pos="9639"/>
        </w:tabs>
        <w:spacing w:before="240" w:after="240" w:line="240" w:lineRule="auto"/>
        <w:contextualSpacing/>
        <w:outlineLvl w:val="0"/>
        <w:rPr>
          <w:rFonts w:ascii="Times New Roman" w:hAnsi="Times New Roman" w:cs="Times New Roman"/>
          <w:sz w:val="20"/>
          <w:szCs w:val="20"/>
        </w:rPr>
      </w:pPr>
      <w:r w:rsidRPr="00ED3383">
        <w:rPr>
          <w:rFonts w:ascii="Times New Roman" w:eastAsia="Times New Roman" w:hAnsi="Times New Roman" w:cs="Times New Roman"/>
          <w:sz w:val="20"/>
          <w:szCs w:val="20"/>
        </w:rPr>
        <w:t> </w:t>
      </w:r>
      <w:bookmarkStart w:id="4" w:name="_Toc415833113"/>
      <w:r w:rsidR="00DE356D" w:rsidRPr="00ED3383">
        <w:rPr>
          <w:rFonts w:ascii="Times New Roman" w:hAnsi="Times New Roman" w:cs="Times New Roman"/>
          <w:b/>
          <w:sz w:val="20"/>
          <w:szCs w:val="20"/>
        </w:rPr>
        <w:t>2.6.</w:t>
      </w:r>
      <w:r w:rsidR="00DE356D" w:rsidRPr="00ED3383">
        <w:rPr>
          <w:rFonts w:ascii="Times New Roman" w:hAnsi="Times New Roman" w:cs="Times New Roman"/>
          <w:b/>
          <w:caps/>
          <w:kern w:val="28"/>
          <w:sz w:val="20"/>
          <w:szCs w:val="20"/>
        </w:rPr>
        <w:t>Примерная а</w:t>
      </w:r>
      <w:r w:rsidR="00DE356D" w:rsidRPr="00ED3383">
        <w:rPr>
          <w:rFonts w:ascii="Times New Roman" w:hAnsi="Times New Roman" w:cs="Times New Roman"/>
          <w:b/>
          <w:caps/>
          <w:sz w:val="20"/>
          <w:szCs w:val="20"/>
        </w:rPr>
        <w:t xml:space="preserve">даптированная основная Общеобразовательная программа начального общего образования обучающихся </w:t>
      </w:r>
      <w:r w:rsidR="00DE356D" w:rsidRPr="00ED3383">
        <w:rPr>
          <w:rFonts w:ascii="Times New Roman" w:hAnsi="Times New Roman" w:cs="Times New Roman"/>
          <w:b/>
          <w:caps/>
          <w:sz w:val="20"/>
          <w:szCs w:val="20"/>
        </w:rPr>
        <w:br/>
        <w:t>С ЗАДЕРЖКОЙ ПСИХИЧЕСКОГО РАЗВИТИЯ (вариант 7.1)</w:t>
      </w:r>
      <w:bookmarkEnd w:id="4"/>
    </w:p>
    <w:p w:rsidR="009D6446" w:rsidRPr="003A3E38" w:rsidRDefault="009D6446" w:rsidP="003A3E38">
      <w:pPr>
        <w:spacing w:after="0" w:line="240" w:lineRule="auto"/>
        <w:contextualSpacing/>
        <w:jc w:val="both"/>
        <w:rPr>
          <w:rFonts w:ascii="Times New Roman" w:eastAsia="Times New Roman" w:hAnsi="Times New Roman" w:cs="Times New Roman"/>
          <w:sz w:val="20"/>
          <w:szCs w:val="20"/>
        </w:rPr>
      </w:pPr>
    </w:p>
    <w:p w:rsidR="00F031D2" w:rsidRPr="00ED3383" w:rsidRDefault="00F031D2" w:rsidP="003A3E38">
      <w:pPr>
        <w:tabs>
          <w:tab w:val="left" w:pos="0"/>
          <w:tab w:val="right" w:leader="dot" w:pos="9639"/>
        </w:tabs>
        <w:spacing w:before="120" w:after="120" w:line="240" w:lineRule="auto"/>
        <w:contextualSpacing/>
        <w:outlineLvl w:val="2"/>
        <w:rPr>
          <w:rFonts w:ascii="Times New Roman" w:hAnsi="Times New Roman" w:cs="Times New Roman"/>
          <w:b/>
          <w:i/>
          <w:sz w:val="20"/>
          <w:szCs w:val="20"/>
        </w:rPr>
      </w:pPr>
      <w:bookmarkStart w:id="5" w:name="_Toc415833119"/>
      <w:r w:rsidRPr="00ED3383">
        <w:rPr>
          <w:rFonts w:ascii="Times New Roman" w:hAnsi="Times New Roman" w:cs="Times New Roman"/>
          <w:b/>
          <w:i/>
          <w:sz w:val="20"/>
          <w:szCs w:val="20"/>
        </w:rPr>
        <w:t>2.6.1. Направление и содержание программы коррекционной работы</w:t>
      </w:r>
      <w:bookmarkEnd w:id="5"/>
    </w:p>
    <w:p w:rsidR="00F031D2" w:rsidRPr="003A3E38" w:rsidRDefault="00F031D2" w:rsidP="003A3E38">
      <w:pPr>
        <w:tabs>
          <w:tab w:val="left" w:pos="0"/>
          <w:tab w:val="right" w:leader="dot" w:pos="9639"/>
        </w:tabs>
        <w:spacing w:after="0" w:line="240" w:lineRule="auto"/>
        <w:ind w:firstLine="658"/>
        <w:contextualSpacing/>
        <w:jc w:val="both"/>
        <w:rPr>
          <w:rFonts w:ascii="Times New Roman" w:hAnsi="Times New Roman" w:cs="Times New Roman"/>
          <w:sz w:val="20"/>
          <w:szCs w:val="20"/>
        </w:rPr>
      </w:pPr>
      <w:r w:rsidRPr="003A3E38">
        <w:rPr>
          <w:rFonts w:ascii="Times New Roman" w:hAnsi="Times New Roman" w:cs="Times New Roman"/>
          <w:bCs/>
          <w:sz w:val="20"/>
          <w:szCs w:val="20"/>
        </w:rPr>
        <w:t xml:space="preserve">Программа коррекционной работы </w:t>
      </w:r>
      <w:r w:rsidRPr="003A3E38">
        <w:rPr>
          <w:rFonts w:ascii="Times New Roman" w:hAnsi="Times New Roman" w:cs="Times New Roman"/>
          <w:sz w:val="20"/>
          <w:szCs w:val="20"/>
        </w:rPr>
        <w:t xml:space="preserve">должна предусматривать индивидуализацию специального сопровождения обучающегося с </w:t>
      </w:r>
      <w:proofErr w:type="spellStart"/>
      <w:r w:rsidRPr="003A3E38">
        <w:rPr>
          <w:rFonts w:ascii="Times New Roman" w:hAnsi="Times New Roman" w:cs="Times New Roman"/>
          <w:sz w:val="20"/>
          <w:szCs w:val="20"/>
        </w:rPr>
        <w:t>ЗПР</w:t>
      </w:r>
      <w:proofErr w:type="gramStart"/>
      <w:r w:rsidRPr="003A3E38">
        <w:rPr>
          <w:rFonts w:ascii="Times New Roman" w:hAnsi="Times New Roman" w:cs="Times New Roman"/>
          <w:sz w:val="20"/>
          <w:szCs w:val="20"/>
        </w:rPr>
        <w:t>.</w:t>
      </w:r>
      <w:r w:rsidRPr="003A3E38">
        <w:rPr>
          <w:rFonts w:ascii="Times New Roman" w:hAnsi="Times New Roman" w:cs="Times New Roman"/>
          <w:bCs/>
          <w:iCs/>
          <w:sz w:val="20"/>
          <w:szCs w:val="20"/>
        </w:rPr>
        <w:t>С</w:t>
      </w:r>
      <w:proofErr w:type="gramEnd"/>
      <w:r w:rsidRPr="003A3E38">
        <w:rPr>
          <w:rFonts w:ascii="Times New Roman" w:hAnsi="Times New Roman" w:cs="Times New Roman"/>
          <w:bCs/>
          <w:iCs/>
          <w:sz w:val="20"/>
          <w:szCs w:val="20"/>
        </w:rPr>
        <w:t>одержание</w:t>
      </w:r>
      <w:proofErr w:type="spellEnd"/>
      <w:r w:rsidRPr="003A3E38">
        <w:rPr>
          <w:rFonts w:ascii="Times New Roman" w:hAnsi="Times New Roman" w:cs="Times New Roman"/>
          <w:bCs/>
          <w:iCs/>
          <w:sz w:val="20"/>
          <w:szCs w:val="20"/>
        </w:rPr>
        <w:t xml:space="preserve"> программы коррекционной работы для каждого обучающегося</w:t>
      </w:r>
      <w:r w:rsidRPr="003A3E38">
        <w:rPr>
          <w:rFonts w:ascii="Times New Roman" w:hAnsi="Times New Roman" w:cs="Times New Roman"/>
          <w:sz w:val="20"/>
          <w:szCs w:val="20"/>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F031D2" w:rsidRPr="003A3E38" w:rsidRDefault="00F031D2"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kern w:val="2"/>
          <w:sz w:val="20"/>
          <w:szCs w:val="20"/>
        </w:rPr>
      </w:pPr>
      <w:r w:rsidRPr="003A3E38">
        <w:rPr>
          <w:rFonts w:ascii="Times New Roman" w:eastAsia="Times New Roman" w:hAnsi="Times New Roman" w:cs="Times New Roman"/>
          <w:kern w:val="2"/>
          <w:sz w:val="20"/>
          <w:szCs w:val="20"/>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bCs/>
          <w:sz w:val="20"/>
          <w:szCs w:val="20"/>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коррекционной работы обеспечивает:</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адекватных условий для реализации особых образовательных потребностей обучающихся с ЗПР;</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осуществление индивидуально-ориентированного </w:t>
      </w:r>
      <w:proofErr w:type="spellStart"/>
      <w:r w:rsidRPr="003A3E38">
        <w:rPr>
          <w:rFonts w:ascii="Times New Roman" w:hAnsi="Times New Roman" w:cs="Times New Roman"/>
          <w:sz w:val="20"/>
          <w:szCs w:val="20"/>
        </w:rPr>
        <w:t>психолого-медико-педагогического</w:t>
      </w:r>
      <w:proofErr w:type="spellEnd"/>
      <w:r w:rsidRPr="003A3E38">
        <w:rPr>
          <w:rFonts w:ascii="Times New Roman" w:hAnsi="Times New Roman" w:cs="Times New Roman"/>
          <w:sz w:val="20"/>
          <w:szCs w:val="20"/>
        </w:rPr>
        <w:t xml:space="preserve"> сопровождения обучающихся с ЗПР с учетом их особых образовательных потребностей;</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оказание помощи в освоении обучающимися с ЗПР АООП НОО;</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Программа коррекционной работы должна содержать:</w:t>
      </w:r>
    </w:p>
    <w:p w:rsidR="00F031D2" w:rsidRPr="003A3E38" w:rsidRDefault="00F031D2" w:rsidP="003A3E38">
      <w:pPr>
        <w:spacing w:after="0" w:line="240" w:lineRule="auto"/>
        <w:ind w:firstLine="709"/>
        <w:contextualSpacing/>
        <w:jc w:val="both"/>
        <w:rPr>
          <w:rFonts w:ascii="Times New Roman" w:hAnsi="Times New Roman" w:cs="Times New Roman"/>
          <w:sz w:val="20"/>
          <w:szCs w:val="20"/>
          <w:shd w:val="clear" w:color="auto" w:fill="FFFFFF"/>
        </w:rPr>
      </w:pPr>
      <w:r w:rsidRPr="003A3E38">
        <w:rPr>
          <w:rFonts w:ascii="Times New Roman" w:hAnsi="Times New Roman" w:cs="Times New Roman"/>
          <w:sz w:val="20"/>
          <w:szCs w:val="20"/>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shd w:val="clear" w:color="auto" w:fill="FFFFFF"/>
        </w:rPr>
        <w:t xml:space="preserve">систему комплексного </w:t>
      </w:r>
      <w:proofErr w:type="spellStart"/>
      <w:r w:rsidRPr="003A3E38">
        <w:rPr>
          <w:rFonts w:ascii="Times New Roman" w:hAnsi="Times New Roman" w:cs="Times New Roman"/>
          <w:sz w:val="20"/>
          <w:szCs w:val="20"/>
          <w:shd w:val="clear" w:color="auto" w:fill="FFFFFF"/>
        </w:rPr>
        <w:t>психолого-медико-педагогического</w:t>
      </w:r>
      <w:proofErr w:type="spellEnd"/>
      <w:r w:rsidRPr="003A3E38">
        <w:rPr>
          <w:rFonts w:ascii="Times New Roman" w:hAnsi="Times New Roman" w:cs="Times New Roman"/>
          <w:sz w:val="20"/>
          <w:szCs w:val="20"/>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3A3E38">
        <w:rPr>
          <w:rFonts w:ascii="Times New Roman" w:hAnsi="Times New Roman" w:cs="Times New Roman"/>
          <w:sz w:val="20"/>
          <w:szCs w:val="20"/>
          <w:shd w:val="clear" w:color="auto" w:fill="FFFFFF"/>
        </w:rPr>
        <w:t>психолого-медико-педагогическое</w:t>
      </w:r>
      <w:proofErr w:type="spellEnd"/>
      <w:r w:rsidRPr="003A3E38">
        <w:rPr>
          <w:rFonts w:ascii="Times New Roman" w:hAnsi="Times New Roman" w:cs="Times New Roman"/>
          <w:sz w:val="20"/>
          <w:szCs w:val="20"/>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3A3E38">
        <w:rPr>
          <w:rFonts w:ascii="Times New Roman" w:hAnsi="Times New Roman" w:cs="Times New Roman"/>
          <w:sz w:val="20"/>
          <w:szCs w:val="20"/>
        </w:rPr>
        <w:t>, корректировку коррекционных мероприятий;</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планируемые результаты коррекционной работы.</w:t>
      </w:r>
    </w:p>
    <w:p w:rsidR="00F031D2" w:rsidRPr="003A3E38" w:rsidRDefault="00F031D2" w:rsidP="003A3E38">
      <w:pPr>
        <w:autoSpaceDE w:val="0"/>
        <w:autoSpaceDN w:val="0"/>
        <w:adjustRightInd w:val="0"/>
        <w:spacing w:after="0" w:line="240" w:lineRule="auto"/>
        <w:ind w:firstLine="454"/>
        <w:contextualSpacing/>
        <w:jc w:val="both"/>
        <w:textAlignment w:val="center"/>
        <w:rPr>
          <w:rFonts w:ascii="Times New Roman" w:eastAsia="Times New Roman" w:hAnsi="Times New Roman" w:cs="Times New Roman"/>
          <w:sz w:val="20"/>
          <w:szCs w:val="20"/>
          <w:lang w:eastAsia="en-US"/>
        </w:rPr>
      </w:pPr>
      <w:r w:rsidRPr="003A3E38">
        <w:rPr>
          <w:rFonts w:ascii="Times New Roman" w:eastAsia="Times New Roman" w:hAnsi="Times New Roman" w:cs="Times New Roman"/>
          <w:sz w:val="20"/>
          <w:szCs w:val="20"/>
          <w:lang w:eastAsia="en-US"/>
        </w:rPr>
        <w:t xml:space="preserve">Программа коррекционной работы должна </w:t>
      </w:r>
      <w:r w:rsidRPr="003A3E38">
        <w:rPr>
          <w:rFonts w:ascii="Times New Roman" w:eastAsia="Times New Roman" w:hAnsi="Times New Roman" w:cs="Times New Roman"/>
          <w:spacing w:val="2"/>
          <w:sz w:val="20"/>
          <w:szCs w:val="20"/>
          <w:lang w:eastAsia="en-US"/>
        </w:rPr>
        <w:t>включать в себя взаимосвязанные на</w:t>
      </w:r>
      <w:r w:rsidRPr="003A3E38">
        <w:rPr>
          <w:rFonts w:ascii="Times New Roman" w:eastAsia="Times New Roman" w:hAnsi="Times New Roman" w:cs="Times New Roman"/>
          <w:sz w:val="20"/>
          <w:szCs w:val="20"/>
          <w:lang w:eastAsia="en-US"/>
        </w:rPr>
        <w:t>правления, отражающие её основное содержание:</w:t>
      </w:r>
    </w:p>
    <w:p w:rsidR="00F031D2" w:rsidRPr="003A3E38" w:rsidRDefault="00F031D2" w:rsidP="003A3E38">
      <w:pPr>
        <w:spacing w:after="0" w:line="240" w:lineRule="auto"/>
        <w:ind w:firstLine="680"/>
        <w:contextualSpacing/>
        <w:jc w:val="both"/>
        <w:outlineLvl w:val="1"/>
        <w:rPr>
          <w:rFonts w:ascii="Times New Roman" w:eastAsia="Times New Roman" w:hAnsi="Times New Roman" w:cs="Times New Roman"/>
          <w:sz w:val="20"/>
          <w:szCs w:val="20"/>
        </w:rPr>
      </w:pPr>
      <w:r w:rsidRPr="003A3E38">
        <w:rPr>
          <w:rFonts w:ascii="Times New Roman" w:eastAsia="Times New Roman" w:hAnsi="Times New Roman" w:cs="Times New Roman"/>
          <w:iCs/>
          <w:spacing w:val="2"/>
          <w:sz w:val="20"/>
          <w:szCs w:val="20"/>
        </w:rPr>
        <w:t>диагностическая работа,</w:t>
      </w:r>
      <w:r w:rsidRPr="003A3E38">
        <w:rPr>
          <w:rFonts w:ascii="Times New Roman" w:eastAsia="Times New Roman" w:hAnsi="Times New Roman" w:cs="Times New Roman"/>
          <w:spacing w:val="2"/>
          <w:sz w:val="20"/>
          <w:szCs w:val="20"/>
        </w:rPr>
        <w:t xml:space="preserve"> обеспечивающая </w:t>
      </w:r>
      <w:r w:rsidRPr="003A3E38">
        <w:rPr>
          <w:rFonts w:ascii="Times New Roman" w:eastAsia="Times New Roman" w:hAnsi="Times New Roman" w:cs="Times New Roman"/>
          <w:sz w:val="20"/>
          <w:szCs w:val="20"/>
        </w:rPr>
        <w:t>проведение комплексного обследования обучающихся с ЗПР и подготовку ре</w:t>
      </w:r>
      <w:r w:rsidRPr="003A3E38">
        <w:rPr>
          <w:rFonts w:ascii="Times New Roman" w:eastAsia="Times New Roman" w:hAnsi="Times New Roman" w:cs="Times New Roman"/>
          <w:spacing w:val="2"/>
          <w:sz w:val="20"/>
          <w:szCs w:val="20"/>
        </w:rPr>
        <w:t xml:space="preserve">комендаций по оказанию им </w:t>
      </w:r>
      <w:proofErr w:type="spellStart"/>
      <w:r w:rsidRPr="003A3E38">
        <w:rPr>
          <w:rFonts w:ascii="Times New Roman" w:eastAsia="Times New Roman" w:hAnsi="Times New Roman" w:cs="Times New Roman"/>
          <w:spacing w:val="2"/>
          <w:sz w:val="20"/>
          <w:szCs w:val="20"/>
        </w:rPr>
        <w:t>психолого­медико­педагогиче</w:t>
      </w:r>
      <w:r w:rsidRPr="003A3E38">
        <w:rPr>
          <w:rFonts w:ascii="Times New Roman" w:eastAsia="Times New Roman" w:hAnsi="Times New Roman" w:cs="Times New Roman"/>
          <w:sz w:val="20"/>
          <w:szCs w:val="20"/>
        </w:rPr>
        <w:t>ской</w:t>
      </w:r>
      <w:proofErr w:type="spellEnd"/>
      <w:r w:rsidRPr="003A3E38">
        <w:rPr>
          <w:rFonts w:ascii="Times New Roman" w:eastAsia="Times New Roman" w:hAnsi="Times New Roman" w:cs="Times New Roman"/>
          <w:sz w:val="20"/>
          <w:szCs w:val="20"/>
        </w:rPr>
        <w:t xml:space="preserve"> помощи;</w:t>
      </w:r>
    </w:p>
    <w:p w:rsidR="00F031D2" w:rsidRPr="003A3E38" w:rsidRDefault="00F031D2" w:rsidP="003A3E38">
      <w:pPr>
        <w:spacing w:after="0" w:line="240" w:lineRule="auto"/>
        <w:ind w:firstLine="680"/>
        <w:contextualSpacing/>
        <w:jc w:val="both"/>
        <w:outlineLvl w:val="1"/>
        <w:rPr>
          <w:rFonts w:ascii="Times New Roman" w:eastAsia="Times New Roman" w:hAnsi="Times New Roman" w:cs="Times New Roman"/>
          <w:sz w:val="20"/>
          <w:szCs w:val="20"/>
        </w:rPr>
      </w:pPr>
      <w:proofErr w:type="spellStart"/>
      <w:r w:rsidRPr="003A3E38">
        <w:rPr>
          <w:rFonts w:ascii="Times New Roman" w:eastAsia="Times New Roman" w:hAnsi="Times New Roman" w:cs="Times New Roman"/>
          <w:iCs/>
          <w:sz w:val="20"/>
          <w:szCs w:val="20"/>
        </w:rPr>
        <w:t>коррекционно­развивающая</w:t>
      </w:r>
      <w:proofErr w:type="spellEnd"/>
      <w:r w:rsidRPr="003A3E38">
        <w:rPr>
          <w:rFonts w:ascii="Times New Roman" w:eastAsia="Times New Roman" w:hAnsi="Times New Roman" w:cs="Times New Roman"/>
          <w:iCs/>
          <w:sz w:val="20"/>
          <w:szCs w:val="20"/>
        </w:rPr>
        <w:t xml:space="preserve"> работа,</w:t>
      </w:r>
      <w:r w:rsidRPr="003A3E38">
        <w:rPr>
          <w:rFonts w:ascii="Times New Roman" w:eastAsia="Times New Roman" w:hAnsi="Times New Roman" w:cs="Times New Roman"/>
          <w:sz w:val="20"/>
          <w:szCs w:val="20"/>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F031D2" w:rsidRPr="003A3E38" w:rsidRDefault="00F031D2" w:rsidP="003A3E38">
      <w:pPr>
        <w:spacing w:after="0" w:line="240" w:lineRule="auto"/>
        <w:ind w:firstLine="680"/>
        <w:contextualSpacing/>
        <w:jc w:val="both"/>
        <w:outlineLvl w:val="1"/>
        <w:rPr>
          <w:rFonts w:ascii="Times New Roman" w:eastAsia="Times New Roman" w:hAnsi="Times New Roman" w:cs="Times New Roman"/>
          <w:spacing w:val="-2"/>
          <w:sz w:val="20"/>
          <w:szCs w:val="20"/>
        </w:rPr>
      </w:pPr>
      <w:r w:rsidRPr="003A3E38">
        <w:rPr>
          <w:rFonts w:ascii="Times New Roman" w:eastAsia="Times New Roman" w:hAnsi="Times New Roman" w:cs="Times New Roman"/>
          <w:iCs/>
          <w:spacing w:val="2"/>
          <w:sz w:val="20"/>
          <w:szCs w:val="20"/>
        </w:rPr>
        <w:t>консультативная работа,</w:t>
      </w:r>
      <w:r w:rsidRPr="003A3E38">
        <w:rPr>
          <w:rFonts w:ascii="Times New Roman" w:eastAsia="Times New Roman" w:hAnsi="Times New Roman" w:cs="Times New Roman"/>
          <w:spacing w:val="2"/>
          <w:sz w:val="20"/>
          <w:szCs w:val="20"/>
        </w:rPr>
        <w:t xml:space="preserve"> обеспечивающая непрерывность специального сопровождения обучающихся с ЗПР и их семей по вопросам реализации </w:t>
      </w:r>
      <w:r w:rsidRPr="003A3E38">
        <w:rPr>
          <w:rFonts w:ascii="Times New Roman" w:eastAsia="Times New Roman" w:hAnsi="Times New Roman" w:cs="Times New Roman"/>
          <w:sz w:val="20"/>
          <w:szCs w:val="20"/>
        </w:rPr>
        <w:t xml:space="preserve">дифференцированных </w:t>
      </w:r>
      <w:proofErr w:type="spellStart"/>
      <w:r w:rsidRPr="003A3E38">
        <w:rPr>
          <w:rFonts w:ascii="Times New Roman" w:eastAsia="Times New Roman" w:hAnsi="Times New Roman" w:cs="Times New Roman"/>
          <w:sz w:val="20"/>
          <w:szCs w:val="20"/>
        </w:rPr>
        <w:t>психолого­педагогических</w:t>
      </w:r>
      <w:proofErr w:type="spellEnd"/>
      <w:r w:rsidRPr="003A3E38">
        <w:rPr>
          <w:rFonts w:ascii="Times New Roman" w:eastAsia="Times New Roman" w:hAnsi="Times New Roman" w:cs="Times New Roman"/>
          <w:sz w:val="20"/>
          <w:szCs w:val="20"/>
        </w:rPr>
        <w:t xml:space="preserve"> условий об</w:t>
      </w:r>
      <w:r w:rsidRPr="003A3E38">
        <w:rPr>
          <w:rFonts w:ascii="Times New Roman" w:eastAsia="Times New Roman" w:hAnsi="Times New Roman" w:cs="Times New Roman"/>
          <w:spacing w:val="-2"/>
          <w:sz w:val="20"/>
          <w:szCs w:val="20"/>
        </w:rPr>
        <w:t>учения, воспитания, коррекции, развития и социализации;</w:t>
      </w:r>
    </w:p>
    <w:p w:rsidR="00F031D2" w:rsidRPr="003A3E38" w:rsidRDefault="00F031D2" w:rsidP="003A3E38">
      <w:pPr>
        <w:spacing w:after="0" w:line="240" w:lineRule="auto"/>
        <w:ind w:firstLine="680"/>
        <w:contextualSpacing/>
        <w:jc w:val="both"/>
        <w:outlineLvl w:val="1"/>
        <w:rPr>
          <w:rFonts w:ascii="Times New Roman" w:eastAsia="Times New Roman" w:hAnsi="Times New Roman" w:cs="Times New Roman"/>
          <w:sz w:val="20"/>
          <w:szCs w:val="20"/>
        </w:rPr>
      </w:pPr>
      <w:proofErr w:type="spellStart"/>
      <w:r w:rsidRPr="003A3E38">
        <w:rPr>
          <w:rFonts w:ascii="Times New Roman" w:eastAsia="Times New Roman" w:hAnsi="Times New Roman" w:cs="Times New Roman"/>
          <w:iCs/>
          <w:spacing w:val="2"/>
          <w:sz w:val="20"/>
          <w:szCs w:val="20"/>
        </w:rPr>
        <w:t>информационно­просветительская</w:t>
      </w:r>
      <w:proofErr w:type="spellEnd"/>
      <w:r w:rsidRPr="003A3E38">
        <w:rPr>
          <w:rFonts w:ascii="Times New Roman" w:eastAsia="Times New Roman" w:hAnsi="Times New Roman" w:cs="Times New Roman"/>
          <w:iCs/>
          <w:spacing w:val="2"/>
          <w:sz w:val="20"/>
          <w:szCs w:val="20"/>
        </w:rPr>
        <w:t xml:space="preserve"> работа,</w:t>
      </w:r>
      <w:r w:rsidRPr="003A3E38">
        <w:rPr>
          <w:rFonts w:ascii="Times New Roman" w:eastAsia="Times New Roman" w:hAnsi="Times New Roman" w:cs="Times New Roman"/>
          <w:spacing w:val="2"/>
          <w:sz w:val="20"/>
          <w:szCs w:val="20"/>
        </w:rPr>
        <w:t xml:space="preserve"> направленная на разъяснительную деятельность по вопросам, связанным </w:t>
      </w:r>
      <w:r w:rsidRPr="003A3E38">
        <w:rPr>
          <w:rFonts w:ascii="Times New Roman" w:eastAsia="Times New Roman" w:hAnsi="Times New Roman" w:cs="Times New Roman"/>
          <w:sz w:val="20"/>
          <w:szCs w:val="20"/>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Коррекционная работа должна включать систематическое </w:t>
      </w:r>
      <w:proofErr w:type="spellStart"/>
      <w:r w:rsidRPr="003A3E38">
        <w:rPr>
          <w:rFonts w:ascii="Times New Roman" w:hAnsi="Times New Roman" w:cs="Times New Roman"/>
          <w:sz w:val="20"/>
          <w:szCs w:val="20"/>
        </w:rPr>
        <w:t>психолого</w:t>
      </w:r>
      <w:proofErr w:type="spellEnd"/>
      <w:r w:rsidRPr="003A3E38">
        <w:rPr>
          <w:rFonts w:ascii="Times New Roman" w:hAnsi="Times New Roman" w:cs="Times New Roman"/>
          <w:sz w:val="20"/>
          <w:szCs w:val="20"/>
        </w:rPr>
        <w:t xml:space="preserve">- педагогическое наблюдение в учебной и внеурочной </w:t>
      </w:r>
      <w:proofErr w:type="spellStart"/>
      <w:r w:rsidRPr="003A3E38">
        <w:rPr>
          <w:rFonts w:ascii="Times New Roman" w:hAnsi="Times New Roman" w:cs="Times New Roman"/>
          <w:sz w:val="20"/>
          <w:szCs w:val="20"/>
        </w:rPr>
        <w:t>деятельности,разработку</w:t>
      </w:r>
      <w:proofErr w:type="spellEnd"/>
      <w:r w:rsidRPr="003A3E38">
        <w:rPr>
          <w:rFonts w:ascii="Times New Roman" w:hAnsi="Times New Roman" w:cs="Times New Roman"/>
          <w:sz w:val="20"/>
          <w:szCs w:val="20"/>
        </w:rPr>
        <w:t xml:space="preserve"> и реализацию индивидуального маршрута комплексногопсихолого–педагогическогосопровождениякаждогообучающегосясЗПР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во 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w:t>
      </w:r>
      <w:proofErr w:type="spellStart"/>
      <w:r w:rsidRPr="003A3E38">
        <w:rPr>
          <w:rFonts w:ascii="Times New Roman" w:hAnsi="Times New Roman" w:cs="Times New Roman"/>
          <w:sz w:val="20"/>
          <w:szCs w:val="20"/>
        </w:rPr>
        <w:t>психолого-медико-педагогическое</w:t>
      </w:r>
      <w:proofErr w:type="spellEnd"/>
      <w:r w:rsidRPr="003A3E38">
        <w:rPr>
          <w:rFonts w:ascii="Times New Roman" w:hAnsi="Times New Roman" w:cs="Times New Roman"/>
          <w:sz w:val="20"/>
          <w:szCs w:val="20"/>
        </w:rPr>
        <w:t xml:space="preserve"> обследование с целью выработки рекомендаций по его дальнейшему обучению.</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Основными механизмами реализации программы коррекционной работы являются:</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F031D2" w:rsidRPr="003A3E38" w:rsidRDefault="00F031D2" w:rsidP="003A3E38">
      <w:pPr>
        <w:keepNext/>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w:t>
      </w:r>
      <w:r w:rsidRPr="003A3E38">
        <w:rPr>
          <w:rFonts w:ascii="Times New Roman" w:hAnsi="Times New Roman" w:cs="Times New Roman"/>
          <w:iCs/>
          <w:sz w:val="20"/>
          <w:szCs w:val="20"/>
        </w:rPr>
        <w:t>сихолого-педагогическое сопровождение</w:t>
      </w:r>
      <w:r w:rsidRPr="003A3E38">
        <w:rPr>
          <w:rFonts w:ascii="Times New Roman" w:hAnsi="Times New Roman" w:cs="Times New Roman"/>
          <w:sz w:val="20"/>
          <w:szCs w:val="20"/>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w:t>
      </w:r>
      <w:r w:rsidRPr="003A3E38">
        <w:rPr>
          <w:rFonts w:ascii="Times New Roman" w:hAnsi="Times New Roman" w:cs="Times New Roman"/>
          <w:sz w:val="20"/>
          <w:szCs w:val="20"/>
        </w:rPr>
        <w:lastRenderedPageBreak/>
        <w:t>осуществлять специалист, работающий в иной организации (центрах психолого-педагогической, медицинской и социальной помощи, ПМПК и других).</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Программа коррекционной работы должна содержать: цель, задачи</w:t>
      </w:r>
      <w:r w:rsidRPr="003A3E38">
        <w:rPr>
          <w:rFonts w:ascii="Times New Roman" w:hAnsi="Times New Roman" w:cs="Times New Roman"/>
          <w:caps/>
          <w:sz w:val="20"/>
          <w:szCs w:val="20"/>
        </w:rPr>
        <w:t>,</w:t>
      </w:r>
      <w:r w:rsidRPr="003A3E38">
        <w:rPr>
          <w:rFonts w:ascii="Times New Roman" w:hAnsi="Times New Roman" w:cs="Times New Roman"/>
          <w:sz w:val="20"/>
          <w:szCs w:val="20"/>
        </w:rPr>
        <w:t xml:space="preserve"> программы коррекционных курсов, систему комплексного </w:t>
      </w:r>
      <w:proofErr w:type="spellStart"/>
      <w:r w:rsidRPr="003A3E38">
        <w:rPr>
          <w:rFonts w:ascii="Times New Roman" w:hAnsi="Times New Roman" w:cs="Times New Roman"/>
          <w:sz w:val="20"/>
          <w:szCs w:val="20"/>
        </w:rPr>
        <w:t>психолого-медико-педагогического</w:t>
      </w:r>
      <w:proofErr w:type="spellEnd"/>
      <w:r w:rsidRPr="003A3E38">
        <w:rPr>
          <w:rFonts w:ascii="Times New Roman" w:hAnsi="Times New Roman" w:cs="Times New Roman"/>
          <w:sz w:val="20"/>
          <w:szCs w:val="20"/>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pacing w:val="2"/>
          <w:sz w:val="20"/>
          <w:szCs w:val="20"/>
        </w:rPr>
        <w:t xml:space="preserve">Программа коррекционной работы разрабатывается Организацией самостоятельно в соответствии с ФГОС НОО обучающихся с ОВЗ и с учётом </w:t>
      </w:r>
      <w:proofErr w:type="spellStart"/>
      <w:r w:rsidRPr="003A3E38">
        <w:rPr>
          <w:rFonts w:ascii="Times New Roman" w:hAnsi="Times New Roman" w:cs="Times New Roman"/>
          <w:spacing w:val="2"/>
          <w:sz w:val="20"/>
          <w:szCs w:val="20"/>
        </w:rPr>
        <w:t>ПрА</w:t>
      </w:r>
      <w:proofErr w:type="spellEnd"/>
      <w:r w:rsidRPr="003A3E38">
        <w:rPr>
          <w:rFonts w:ascii="Times New Roman" w:hAnsi="Times New Roman" w:cs="Times New Roman"/>
          <w:spacing w:val="2"/>
          <w:sz w:val="20"/>
          <w:szCs w:val="20"/>
        </w:rPr>
        <w:t xml:space="preserve"> ООП НОО обучающихся с ЗПР</w:t>
      </w:r>
      <w:r w:rsidRPr="003A3E38">
        <w:rPr>
          <w:rFonts w:ascii="Times New Roman" w:hAnsi="Times New Roman" w:cs="Times New Roman"/>
          <w:spacing w:val="2"/>
          <w:sz w:val="20"/>
          <w:szCs w:val="20"/>
          <w:vertAlign w:val="superscript"/>
        </w:rPr>
        <w:footnoteReference w:id="4"/>
      </w:r>
      <w:r w:rsidRPr="003A3E38">
        <w:rPr>
          <w:rFonts w:ascii="Times New Roman" w:hAnsi="Times New Roman" w:cs="Times New Roman"/>
          <w:spacing w:val="2"/>
          <w:sz w:val="20"/>
          <w:szCs w:val="20"/>
        </w:rPr>
        <w:t>.</w:t>
      </w:r>
    </w:p>
    <w:p w:rsidR="00F031D2" w:rsidRPr="00ED3383" w:rsidRDefault="00F031D2" w:rsidP="003A3E38">
      <w:pPr>
        <w:tabs>
          <w:tab w:val="left" w:pos="0"/>
          <w:tab w:val="right" w:leader="dot" w:pos="9639"/>
        </w:tabs>
        <w:spacing w:before="120" w:after="120" w:line="240" w:lineRule="auto"/>
        <w:contextualSpacing/>
        <w:outlineLvl w:val="2"/>
        <w:rPr>
          <w:rFonts w:ascii="Times New Roman" w:hAnsi="Times New Roman" w:cs="Times New Roman"/>
          <w:b/>
          <w:i/>
          <w:sz w:val="20"/>
          <w:szCs w:val="20"/>
        </w:rPr>
      </w:pPr>
      <w:bookmarkStart w:id="6" w:name="_Toc415833122"/>
      <w:r w:rsidRPr="00ED3383">
        <w:rPr>
          <w:rFonts w:ascii="Times New Roman" w:hAnsi="Times New Roman" w:cs="Times New Roman"/>
          <w:b/>
          <w:i/>
          <w:sz w:val="20"/>
          <w:szCs w:val="20"/>
        </w:rPr>
        <w:t>2.6.2.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6"/>
    </w:p>
    <w:p w:rsidR="00F031D2" w:rsidRPr="003A3E38" w:rsidRDefault="00F031D2"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color w:val="000000"/>
          <w:sz w:val="20"/>
          <w:szCs w:val="20"/>
        </w:rPr>
        <w:t xml:space="preserve">Требования к условиям получения образования обучающимися с ЗПР определяются </w:t>
      </w:r>
      <w:r w:rsidRPr="003A3E38">
        <w:rPr>
          <w:rFonts w:ascii="Times New Roman" w:eastAsia="Times New Roman" w:hAnsi="Times New Roman" w:cs="Times New Roman"/>
          <w:caps/>
          <w:color w:val="000000"/>
          <w:sz w:val="20"/>
          <w:szCs w:val="20"/>
        </w:rPr>
        <w:t xml:space="preserve">ФГОС НОО </w:t>
      </w:r>
      <w:r w:rsidRPr="003A3E38">
        <w:rPr>
          <w:rFonts w:ascii="Times New Roman" w:eastAsia="Times New Roman" w:hAnsi="Times New Roman" w:cs="Times New Roman"/>
          <w:color w:val="000000"/>
          <w:sz w:val="20"/>
          <w:szCs w:val="20"/>
        </w:rPr>
        <w:t>обучающихся с</w:t>
      </w:r>
      <w:r w:rsidRPr="003A3E38">
        <w:rPr>
          <w:rFonts w:ascii="Times New Roman" w:eastAsia="Times New Roman" w:hAnsi="Times New Roman" w:cs="Times New Roman"/>
          <w:caps/>
          <w:color w:val="000000"/>
          <w:sz w:val="20"/>
          <w:szCs w:val="20"/>
        </w:rPr>
        <w:t xml:space="preserve"> овз </w:t>
      </w:r>
      <w:r w:rsidRPr="003A3E38">
        <w:rPr>
          <w:rFonts w:ascii="Times New Roman" w:eastAsia="Times New Roman" w:hAnsi="Times New Roman" w:cs="Times New Roman"/>
          <w:color w:val="000000"/>
          <w:sz w:val="20"/>
          <w:szCs w:val="20"/>
        </w:rPr>
        <w:t xml:space="preserve">и </w:t>
      </w:r>
      <w:r w:rsidRPr="003A3E38">
        <w:rPr>
          <w:rFonts w:ascii="Times New Roman" w:eastAsia="Times New Roman" w:hAnsi="Times New Roman" w:cs="Times New Roman"/>
          <w:sz w:val="20"/>
          <w:szCs w:val="20"/>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F031D2" w:rsidRPr="003A3E38" w:rsidRDefault="00F031D2" w:rsidP="003A3E38">
      <w:pPr>
        <w:shd w:val="clear" w:color="auto" w:fill="FFFFFF"/>
        <w:tabs>
          <w:tab w:val="left" w:pos="0"/>
        </w:tabs>
        <w:autoSpaceDE w:val="0"/>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3A3E38">
        <w:rPr>
          <w:rFonts w:ascii="Times New Roman" w:hAnsi="Times New Roman" w:cs="Times New Roman"/>
          <w:spacing w:val="2"/>
          <w:sz w:val="20"/>
          <w:szCs w:val="20"/>
        </w:rPr>
        <w:t>НОО</w:t>
      </w:r>
      <w:r w:rsidRPr="003A3E38">
        <w:rPr>
          <w:rFonts w:ascii="Times New Roman" w:hAnsi="Times New Roman" w:cs="Times New Roman"/>
          <w:sz w:val="20"/>
          <w:szCs w:val="20"/>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031D2" w:rsidRPr="00ED3383" w:rsidRDefault="00ED3383" w:rsidP="003A3E38">
      <w:pPr>
        <w:spacing w:after="0" w:line="240" w:lineRule="auto"/>
        <w:ind w:firstLine="709"/>
        <w:contextualSpacing/>
        <w:jc w:val="both"/>
        <w:rPr>
          <w:rFonts w:ascii="Times New Roman" w:hAnsi="Times New Roman" w:cs="Times New Roman"/>
          <w:b/>
          <w:i/>
          <w:sz w:val="20"/>
          <w:szCs w:val="20"/>
        </w:rPr>
      </w:pPr>
      <w:r w:rsidRPr="00ED3383">
        <w:rPr>
          <w:rFonts w:ascii="Times New Roman" w:hAnsi="Times New Roman" w:cs="Times New Roman"/>
          <w:b/>
          <w:i/>
          <w:kern w:val="28"/>
          <w:sz w:val="20"/>
          <w:szCs w:val="20"/>
        </w:rPr>
        <w:t>2.6.2.1.</w:t>
      </w:r>
      <w:r w:rsidR="00F031D2" w:rsidRPr="00ED3383">
        <w:rPr>
          <w:rFonts w:ascii="Times New Roman" w:hAnsi="Times New Roman" w:cs="Times New Roman"/>
          <w:b/>
          <w:i/>
          <w:kern w:val="28"/>
          <w:sz w:val="20"/>
          <w:szCs w:val="20"/>
        </w:rPr>
        <w:t>Кадровые условия</w:t>
      </w:r>
    </w:p>
    <w:p w:rsidR="00F031D2" w:rsidRPr="003A3E38" w:rsidRDefault="00F031D2"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aps/>
          <w:sz w:val="20"/>
          <w:szCs w:val="20"/>
        </w:rPr>
      </w:pPr>
      <w:r w:rsidRPr="003A3E38">
        <w:rPr>
          <w:rFonts w:ascii="Times New Roman" w:eastAsia="Times New Roman" w:hAnsi="Times New Roman" w:cs="Times New Roman"/>
          <w:color w:val="000000"/>
          <w:sz w:val="20"/>
          <w:szCs w:val="20"/>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031D2" w:rsidRPr="003A3E38" w:rsidRDefault="00F031D2" w:rsidP="003A3E38">
      <w:pPr>
        <w:shd w:val="clear" w:color="auto" w:fill="FFFFFF"/>
        <w:autoSpaceDE w:val="0"/>
        <w:spacing w:after="0" w:line="240" w:lineRule="auto"/>
        <w:ind w:firstLine="72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Педагоги образовательной организации, которые реализуют </w:t>
      </w:r>
      <w:r w:rsidRPr="003A3E38">
        <w:rPr>
          <w:rFonts w:ascii="Times New Roman" w:hAnsi="Times New Roman" w:cs="Times New Roman"/>
          <w:b/>
          <w:bCs/>
          <w:i/>
          <w:iCs/>
          <w:sz w:val="20"/>
          <w:szCs w:val="20"/>
        </w:rPr>
        <w:t xml:space="preserve">программу коррекционной работы </w:t>
      </w:r>
      <w:r w:rsidRPr="003A3E38">
        <w:rPr>
          <w:rFonts w:ascii="Times New Roman" w:hAnsi="Times New Roman" w:cs="Times New Roman"/>
          <w:bCs/>
          <w:iCs/>
          <w:sz w:val="20"/>
          <w:szCs w:val="20"/>
        </w:rPr>
        <w:t xml:space="preserve">АООП НОО обучающихся с ЗПР </w:t>
      </w:r>
      <w:r w:rsidRPr="003A3E38">
        <w:rPr>
          <w:rFonts w:ascii="Times New Roman" w:hAnsi="Times New Roman" w:cs="Times New Roman"/>
          <w:sz w:val="20"/>
          <w:szCs w:val="20"/>
        </w:rPr>
        <w:t>(вариант 7.1), должны иметь высшее профессиональное образование по одному из вариантов программ подготовки</w:t>
      </w:r>
      <w:r w:rsidRPr="003A3E38">
        <w:rPr>
          <w:rFonts w:ascii="Times New Roman" w:hAnsi="Times New Roman" w:cs="Times New Roman"/>
          <w:caps/>
          <w:sz w:val="20"/>
          <w:szCs w:val="20"/>
        </w:rPr>
        <w:t>:</w:t>
      </w:r>
    </w:p>
    <w:p w:rsidR="00F031D2" w:rsidRPr="003A3E38" w:rsidRDefault="00F031D2" w:rsidP="003A3E38">
      <w:pPr>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а) по направлению «Специальное (дефектологическое) образование» по образовательным программам подготовки </w:t>
      </w:r>
      <w:proofErr w:type="spellStart"/>
      <w:r w:rsidRPr="003A3E38">
        <w:rPr>
          <w:rFonts w:ascii="Times New Roman" w:eastAsia="Times New Roman" w:hAnsi="Times New Roman" w:cs="Times New Roman"/>
          <w:sz w:val="20"/>
          <w:szCs w:val="20"/>
        </w:rPr>
        <w:t>олигофренопедагога</w:t>
      </w:r>
      <w:proofErr w:type="spellEnd"/>
      <w:r w:rsidRPr="003A3E38">
        <w:rPr>
          <w:rFonts w:ascii="Times New Roman" w:eastAsia="Times New Roman" w:hAnsi="Times New Roman" w:cs="Times New Roman"/>
          <w:sz w:val="20"/>
          <w:szCs w:val="20"/>
        </w:rPr>
        <w:t>;</w:t>
      </w:r>
    </w:p>
    <w:p w:rsidR="00F031D2" w:rsidRPr="003A3E38" w:rsidRDefault="00F031D2" w:rsidP="003A3E38">
      <w:pPr>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б) по направлению «Педагогика» по образовательным программам подготовки </w:t>
      </w:r>
      <w:proofErr w:type="spellStart"/>
      <w:r w:rsidRPr="003A3E38">
        <w:rPr>
          <w:rFonts w:ascii="Times New Roman" w:eastAsia="Times New Roman" w:hAnsi="Times New Roman" w:cs="Times New Roman"/>
          <w:sz w:val="20"/>
          <w:szCs w:val="20"/>
        </w:rPr>
        <w:t>олигофренопедагога</w:t>
      </w:r>
      <w:proofErr w:type="spellEnd"/>
      <w:r w:rsidRPr="003A3E38">
        <w:rPr>
          <w:rFonts w:ascii="Times New Roman" w:eastAsia="Times New Roman" w:hAnsi="Times New Roman" w:cs="Times New Roman"/>
          <w:sz w:val="20"/>
          <w:szCs w:val="20"/>
        </w:rPr>
        <w:t>;</w:t>
      </w:r>
    </w:p>
    <w:p w:rsidR="00F031D2" w:rsidRPr="003A3E38" w:rsidRDefault="00F031D2" w:rsidP="003A3E38">
      <w:pPr>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031D2" w:rsidRPr="003A3E38" w:rsidRDefault="00F031D2" w:rsidP="003A3E38">
      <w:pPr>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i/>
          <w:sz w:val="20"/>
          <w:szCs w:val="20"/>
        </w:rPr>
        <w:t xml:space="preserve">Педагог-психолог </w:t>
      </w:r>
      <w:r w:rsidRPr="003A3E38">
        <w:rPr>
          <w:rFonts w:ascii="Times New Roman" w:eastAsia="Times New Roman" w:hAnsi="Times New Roman" w:cs="Times New Roman"/>
          <w:sz w:val="20"/>
          <w:szCs w:val="20"/>
        </w:rPr>
        <w:t>должен иметь высшее профессиональное образование по одному из вариантов программ подготовки:</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а) по специальности «Специальная психология»;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lastRenderedPageBreak/>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031D2" w:rsidRPr="003A3E38" w:rsidRDefault="00F031D2" w:rsidP="003A3E38">
      <w:pPr>
        <w:spacing w:after="0" w:line="240" w:lineRule="auto"/>
        <w:ind w:firstLine="709"/>
        <w:contextualSpacing/>
        <w:jc w:val="both"/>
        <w:rPr>
          <w:rFonts w:ascii="Times New Roman" w:hAnsi="Times New Roman" w:cs="Times New Roman"/>
          <w:caps/>
          <w:sz w:val="20"/>
          <w:szCs w:val="20"/>
        </w:rPr>
      </w:pPr>
      <w:r w:rsidRPr="003A3E38">
        <w:rPr>
          <w:rFonts w:ascii="Times New Roman" w:hAnsi="Times New Roman" w:cs="Times New Roman"/>
          <w:i/>
          <w:sz w:val="20"/>
          <w:szCs w:val="20"/>
        </w:rPr>
        <w:t xml:space="preserve">Учитель-логопед </w:t>
      </w:r>
      <w:r w:rsidRPr="003A3E38">
        <w:rPr>
          <w:rFonts w:ascii="Times New Roman" w:hAnsi="Times New Roman" w:cs="Times New Roman"/>
          <w:sz w:val="20"/>
          <w:szCs w:val="20"/>
        </w:rPr>
        <w:t>должен иметь высшее профессиональное образование по одному из вариантов программ подготовки:</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а) по специальности «Логопедия»;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 xml:space="preserve">Воспитатели </w:t>
      </w:r>
      <w:r w:rsidRPr="003A3E38">
        <w:rPr>
          <w:rFonts w:ascii="Times New Roman" w:hAnsi="Times New Roman" w:cs="Times New Roman"/>
          <w:sz w:val="20"/>
          <w:szCs w:val="20"/>
        </w:rPr>
        <w:t>должны иметь высшее или среднее профессиональное образование по одному из вариантов программ подготовки</w:t>
      </w:r>
      <w:r w:rsidRPr="003A3E38">
        <w:rPr>
          <w:rFonts w:ascii="Times New Roman" w:hAnsi="Times New Roman" w:cs="Times New Roman"/>
          <w:caps/>
          <w:sz w:val="20"/>
          <w:szCs w:val="20"/>
        </w:rPr>
        <w:t xml:space="preserve">: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б) по направлению «Специальное (дефектологическое) образование» по образовательным программам подготовки </w:t>
      </w:r>
      <w:proofErr w:type="spellStart"/>
      <w:r w:rsidRPr="003A3E38">
        <w:rPr>
          <w:rFonts w:ascii="Times New Roman" w:eastAsia="Times New Roman" w:hAnsi="Times New Roman" w:cs="Times New Roman"/>
          <w:sz w:val="20"/>
          <w:szCs w:val="20"/>
        </w:rPr>
        <w:t>олигофренопедагога</w:t>
      </w:r>
      <w:proofErr w:type="spellEnd"/>
      <w:r w:rsidRPr="003A3E38">
        <w:rPr>
          <w:rFonts w:ascii="Times New Roman" w:eastAsia="Times New Roman" w:hAnsi="Times New Roman" w:cs="Times New Roman"/>
          <w:sz w:val="20"/>
          <w:szCs w:val="20"/>
        </w:rPr>
        <w:t xml:space="preserve">;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в) по направлению «Педагогика» по образовательным программам подготовки </w:t>
      </w:r>
      <w:proofErr w:type="spellStart"/>
      <w:r w:rsidRPr="003A3E38">
        <w:rPr>
          <w:rFonts w:ascii="Times New Roman" w:eastAsia="Times New Roman" w:hAnsi="Times New Roman" w:cs="Times New Roman"/>
          <w:sz w:val="20"/>
          <w:szCs w:val="20"/>
        </w:rPr>
        <w:t>олигофренопедагога</w:t>
      </w:r>
      <w:proofErr w:type="spellEnd"/>
      <w:r w:rsidRPr="003A3E38">
        <w:rPr>
          <w:rFonts w:ascii="Times New Roman" w:eastAsia="Times New Roman" w:hAnsi="Times New Roman" w:cs="Times New Roman"/>
          <w:sz w:val="20"/>
          <w:szCs w:val="20"/>
        </w:rPr>
        <w:t xml:space="preserve">;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г) по специальности «Олигофренопедагогика»; </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spellStart"/>
      <w:r w:rsidRPr="003A3E38">
        <w:rPr>
          <w:rFonts w:ascii="Times New Roman" w:eastAsia="Times New Roman" w:hAnsi="Times New Roman" w:cs="Times New Roman"/>
          <w:sz w:val="20"/>
          <w:szCs w:val="20"/>
        </w:rPr>
        <w:t>д</w:t>
      </w:r>
      <w:proofErr w:type="spellEnd"/>
      <w:r w:rsidRPr="003A3E38">
        <w:rPr>
          <w:rFonts w:ascii="Times New Roman" w:eastAsia="Times New Roman" w:hAnsi="Times New Roman" w:cs="Times New Roman"/>
          <w:sz w:val="20"/>
          <w:szCs w:val="20"/>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Педагог дополнительного образования должен иметь в</w:t>
      </w:r>
      <w:r w:rsidRPr="003A3E38">
        <w:rPr>
          <w:rFonts w:ascii="Times New Roman" w:hAnsi="Times New Roman" w:cs="Times New Roman"/>
          <w:sz w:val="20"/>
          <w:szCs w:val="20"/>
        </w:rPr>
        <w:t>ысшее профессиональное об</w:t>
      </w:r>
      <w:r w:rsidRPr="003A3E38">
        <w:rPr>
          <w:rFonts w:ascii="Times New Roman" w:hAnsi="Times New Roman" w:cs="Times New Roman"/>
          <w:sz w:val="20"/>
          <w:szCs w:val="20"/>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F031D2" w:rsidRPr="003A3E38" w:rsidRDefault="00F031D2" w:rsidP="003A3E38">
      <w:pPr>
        <w:shd w:val="clear" w:color="auto" w:fill="FFFFFF"/>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F031D2" w:rsidRPr="003A3E38" w:rsidRDefault="00F031D2" w:rsidP="003A3E38">
      <w:pPr>
        <w:shd w:val="clear" w:color="auto" w:fill="FFFFFF"/>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Педагоги, которые реализуют </w:t>
      </w:r>
      <w:r w:rsidRPr="003A3E38">
        <w:rPr>
          <w:rFonts w:ascii="Times New Roman" w:hAnsi="Times New Roman" w:cs="Times New Roman"/>
          <w:b/>
          <w:bCs/>
          <w:i/>
          <w:iCs/>
          <w:sz w:val="20"/>
          <w:szCs w:val="20"/>
        </w:rPr>
        <w:t xml:space="preserve">предметные области </w:t>
      </w:r>
      <w:r w:rsidRPr="003A3E38">
        <w:rPr>
          <w:rFonts w:ascii="Times New Roman" w:hAnsi="Times New Roman" w:cs="Times New Roman"/>
          <w:bCs/>
          <w:iCs/>
          <w:sz w:val="20"/>
          <w:szCs w:val="20"/>
        </w:rPr>
        <w:t>АООП НОО обучающихся с ЗПР</w:t>
      </w:r>
      <w:r w:rsidRPr="003A3E38">
        <w:rPr>
          <w:rFonts w:ascii="Times New Roman" w:hAnsi="Times New Roman" w:cs="Times New Roman"/>
          <w:sz w:val="20"/>
          <w:szCs w:val="20"/>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F031D2" w:rsidRPr="003A3E38" w:rsidRDefault="00F031D2" w:rsidP="003A3E38">
      <w:pPr>
        <w:numPr>
          <w:ilvl w:val="0"/>
          <w:numId w:val="33"/>
        </w:numPr>
        <w:suppressAutoHyphens/>
        <w:spacing w:after="0" w:line="240" w:lineRule="auto"/>
        <w:ind w:left="0"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получение степени/квалификации бакалавра или магистра по направлению «Педагогическое образование» (соответствующего профиля подготовки);</w:t>
      </w:r>
    </w:p>
    <w:p w:rsidR="00F031D2" w:rsidRPr="003A3E38" w:rsidRDefault="00F031D2" w:rsidP="003A3E38">
      <w:pPr>
        <w:numPr>
          <w:ilvl w:val="0"/>
          <w:numId w:val="33"/>
        </w:numPr>
        <w:suppressAutoHyphens/>
        <w:spacing w:after="0" w:line="240" w:lineRule="auto"/>
        <w:ind w:left="0"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получение квалификации учитель начальных классов по специальности «Начальное образование»;</w:t>
      </w:r>
    </w:p>
    <w:p w:rsidR="00F031D2" w:rsidRPr="003A3E38" w:rsidRDefault="00F031D2" w:rsidP="003A3E38">
      <w:pPr>
        <w:numPr>
          <w:ilvl w:val="0"/>
          <w:numId w:val="33"/>
        </w:numPr>
        <w:suppressAutoHyphens/>
        <w:spacing w:after="0" w:line="240" w:lineRule="auto"/>
        <w:ind w:left="0"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F031D2" w:rsidRPr="003A3E38" w:rsidRDefault="00F031D2" w:rsidP="003A3E38">
      <w:pPr>
        <w:shd w:val="clear" w:color="auto" w:fill="FFFFFF"/>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i/>
          <w:sz w:val="20"/>
          <w:szCs w:val="20"/>
        </w:rPr>
        <w:t>Руководящие работники (административный персонал)</w:t>
      </w:r>
      <w:r w:rsidRPr="003A3E38">
        <w:rPr>
          <w:rFonts w:ascii="Times New Roman" w:hAnsi="Times New Roman" w:cs="Times New Roman"/>
          <w:sz w:val="20"/>
          <w:szCs w:val="20"/>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031D2" w:rsidRPr="003A3E38" w:rsidRDefault="00F031D2" w:rsidP="003A3E38">
      <w:pPr>
        <w:shd w:val="clear" w:color="auto" w:fill="FFFFFF"/>
        <w:autoSpaceDE w:val="0"/>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031D2" w:rsidRPr="00ED3383" w:rsidRDefault="00ED3383" w:rsidP="003A3E38">
      <w:pPr>
        <w:shd w:val="clear" w:color="auto" w:fill="FFFFFF"/>
        <w:autoSpaceDE w:val="0"/>
        <w:autoSpaceDN w:val="0"/>
        <w:adjustRightInd w:val="0"/>
        <w:spacing w:after="0" w:line="240" w:lineRule="auto"/>
        <w:ind w:firstLine="709"/>
        <w:contextualSpacing/>
        <w:jc w:val="both"/>
        <w:rPr>
          <w:rFonts w:ascii="Times New Roman" w:hAnsi="Times New Roman" w:cs="Times New Roman"/>
          <w:i/>
          <w:sz w:val="20"/>
          <w:szCs w:val="20"/>
        </w:rPr>
      </w:pPr>
      <w:r w:rsidRPr="00ED3383">
        <w:rPr>
          <w:rFonts w:ascii="Times New Roman" w:hAnsi="Times New Roman" w:cs="Times New Roman"/>
          <w:b/>
          <w:i/>
          <w:kern w:val="28"/>
          <w:sz w:val="20"/>
          <w:szCs w:val="20"/>
        </w:rPr>
        <w:lastRenderedPageBreak/>
        <w:t xml:space="preserve">2.6.2.2. </w:t>
      </w:r>
      <w:r w:rsidR="00F031D2" w:rsidRPr="00ED3383">
        <w:rPr>
          <w:rFonts w:ascii="Times New Roman" w:hAnsi="Times New Roman" w:cs="Times New Roman"/>
          <w:b/>
          <w:i/>
          <w:kern w:val="28"/>
          <w:sz w:val="20"/>
          <w:szCs w:val="20"/>
        </w:rPr>
        <w:t>Финансовые условия</w:t>
      </w:r>
    </w:p>
    <w:p w:rsidR="00F031D2" w:rsidRPr="003A3E38" w:rsidRDefault="00F031D2" w:rsidP="003A3E38">
      <w:pPr>
        <w:widowControl w:val="0"/>
        <w:suppressAutoHyphens/>
        <w:autoSpaceDN w:val="0"/>
        <w:spacing w:after="0" w:line="240" w:lineRule="auto"/>
        <w:ind w:firstLine="708"/>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031D2" w:rsidRPr="003A3E38" w:rsidRDefault="00F031D2" w:rsidP="003A3E38">
      <w:pPr>
        <w:widowControl w:val="0"/>
        <w:suppressAutoHyphens/>
        <w:autoSpaceDN w:val="0"/>
        <w:spacing w:after="0" w:line="240" w:lineRule="auto"/>
        <w:ind w:firstLine="708"/>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A3E38">
        <w:rPr>
          <w:rFonts w:ascii="Times New Roman" w:eastAsia="SimSun" w:hAnsi="Times New Roman" w:cs="Times New Roman"/>
          <w:spacing w:val="2"/>
          <w:kern w:val="3"/>
          <w:sz w:val="20"/>
          <w:szCs w:val="20"/>
          <w:lang w:eastAsia="zh-CN" w:bidi="hi-IN"/>
        </w:rPr>
        <w:t>НОО</w:t>
      </w:r>
      <w:r w:rsidRPr="003A3E38">
        <w:rPr>
          <w:rFonts w:ascii="Times New Roman" w:eastAsia="SimSun" w:hAnsi="Times New Roman" w:cs="Times New Roman"/>
          <w:kern w:val="3"/>
          <w:sz w:val="20"/>
          <w:szCs w:val="20"/>
          <w:lang w:eastAsia="zh-CN" w:bidi="hi-IN"/>
        </w:rPr>
        <w:t xml:space="preserve"> в соответствии с ФГОС НОО обучающихся с ОВЗ.</w:t>
      </w:r>
    </w:p>
    <w:p w:rsidR="00F031D2" w:rsidRPr="003A3E38" w:rsidRDefault="00F031D2" w:rsidP="003A3E38">
      <w:pPr>
        <w:widowControl w:val="0"/>
        <w:suppressAutoHyphens/>
        <w:autoSpaceDN w:val="0"/>
        <w:spacing w:after="0" w:line="240" w:lineRule="auto"/>
        <w:ind w:firstLine="708"/>
        <w:contextualSpacing/>
        <w:jc w:val="both"/>
        <w:textAlignment w:val="baseline"/>
        <w:rPr>
          <w:rFonts w:ascii="Times New Roman" w:eastAsia="SimSun" w:hAnsi="Times New Roman" w:cs="Times New Roman"/>
          <w:b/>
          <w:kern w:val="3"/>
          <w:sz w:val="20"/>
          <w:szCs w:val="20"/>
          <w:lang w:eastAsia="zh-CN" w:bidi="hi-IN"/>
        </w:rPr>
      </w:pPr>
      <w:r w:rsidRPr="003A3E38">
        <w:rPr>
          <w:rFonts w:ascii="Times New Roman" w:eastAsia="SimSun" w:hAnsi="Times New Roman" w:cs="Times New Roman"/>
          <w:kern w:val="3"/>
          <w:sz w:val="20"/>
          <w:szCs w:val="20"/>
          <w:lang w:eastAsia="zh-CN" w:bidi="hi-I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3A3E38">
        <w:rPr>
          <w:rFonts w:ascii="Times New Roman" w:eastAsia="SimSun" w:hAnsi="Times New Roman" w:cs="Times New Roman"/>
          <w:kern w:val="3"/>
          <w:sz w:val="20"/>
          <w:szCs w:val="20"/>
          <w:vertAlign w:val="superscript"/>
          <w:lang w:eastAsia="zh-CN" w:bidi="hi-IN"/>
        </w:rPr>
        <w:footnoteReference w:id="5"/>
      </w:r>
      <w:r w:rsidRPr="003A3E38">
        <w:rPr>
          <w:rFonts w:ascii="Times New Roman" w:eastAsia="SimSun" w:hAnsi="Times New Roman" w:cs="Times New Roman"/>
          <w:kern w:val="3"/>
          <w:sz w:val="20"/>
          <w:szCs w:val="20"/>
          <w:lang w:eastAsia="zh-CN" w:bidi="hi-IN"/>
        </w:rPr>
        <w:t xml:space="preserve">. </w:t>
      </w:r>
    </w:p>
    <w:p w:rsidR="00F031D2" w:rsidRPr="003A3E38" w:rsidRDefault="00F031D2" w:rsidP="003A3E38">
      <w:pPr>
        <w:suppressAutoHyphens/>
        <w:spacing w:after="0" w:line="240" w:lineRule="auto"/>
        <w:ind w:firstLine="708"/>
        <w:contextualSpacing/>
        <w:jc w:val="both"/>
        <w:textAlignment w:val="baseline"/>
        <w:rPr>
          <w:rFonts w:ascii="Times New Roman" w:eastAsia="Times New Roman" w:hAnsi="Times New Roman" w:cs="Times New Roman"/>
          <w:color w:val="000000"/>
          <w:sz w:val="20"/>
          <w:szCs w:val="20"/>
        </w:rPr>
      </w:pPr>
      <w:r w:rsidRPr="003A3E38">
        <w:rPr>
          <w:rFonts w:ascii="Times New Roman" w:eastAsia="Times New Roman" w:hAnsi="Times New Roman" w:cs="Times New Roman"/>
          <w:color w:val="000000"/>
          <w:sz w:val="20"/>
          <w:szCs w:val="20"/>
        </w:rPr>
        <w:t>Финансирование программы коррекционной работы должно осуществляться в объеме, предусмотренным законодательством.</w:t>
      </w:r>
    </w:p>
    <w:p w:rsidR="00F031D2" w:rsidRPr="003A3E38" w:rsidRDefault="00F031D2" w:rsidP="003A3E38">
      <w:pPr>
        <w:autoSpaceDN w:val="0"/>
        <w:adjustRightInd w:val="0"/>
        <w:spacing w:after="0" w:line="240" w:lineRule="auto"/>
        <w:ind w:firstLine="660"/>
        <w:contextualSpacing/>
        <w:jc w:val="both"/>
        <w:textAlignment w:val="baseline"/>
        <w:rPr>
          <w:rFonts w:ascii="Times New Roman" w:eastAsia="Times New Roman" w:hAnsi="Times New Roman" w:cs="Times New Roman"/>
          <w:color w:val="000000"/>
          <w:sz w:val="20"/>
          <w:szCs w:val="20"/>
        </w:rPr>
      </w:pPr>
      <w:r w:rsidRPr="003A3E38">
        <w:rPr>
          <w:rFonts w:ascii="Times New Roman" w:eastAsia="Times New Roman" w:hAnsi="Times New Roman" w:cs="Times New Roman"/>
          <w:color w:val="000000"/>
          <w:sz w:val="20"/>
          <w:szCs w:val="20"/>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F031D2" w:rsidRPr="003A3E38" w:rsidRDefault="00F031D2" w:rsidP="003A3E38">
      <w:pPr>
        <w:shd w:val="clear" w:color="auto" w:fill="FFFFFF"/>
        <w:spacing w:after="0" w:line="240" w:lineRule="auto"/>
        <w:contextualSpacing/>
        <w:jc w:val="center"/>
        <w:rPr>
          <w:rFonts w:ascii="Times New Roman" w:hAnsi="Times New Roman" w:cs="Times New Roman"/>
          <w:b/>
          <w:bCs/>
          <w:i/>
          <w:spacing w:val="-3"/>
          <w:sz w:val="20"/>
          <w:szCs w:val="20"/>
        </w:rPr>
      </w:pPr>
      <w:r w:rsidRPr="003A3E38">
        <w:rPr>
          <w:rFonts w:ascii="Times New Roman" w:hAnsi="Times New Roman" w:cs="Times New Roman"/>
          <w:b/>
          <w:bCs/>
          <w:i/>
          <w:spacing w:val="-3"/>
          <w:sz w:val="20"/>
          <w:szCs w:val="20"/>
        </w:rPr>
        <w:t>Определение нормативных затрат на оказание государственной услуги</w:t>
      </w:r>
    </w:p>
    <w:p w:rsidR="00F031D2" w:rsidRPr="003A3E38" w:rsidRDefault="00F031D2" w:rsidP="003A3E38">
      <w:pPr>
        <w:shd w:val="clear" w:color="auto" w:fill="FFFFFF"/>
        <w:tabs>
          <w:tab w:val="left" w:pos="1087"/>
        </w:tabs>
        <w:spacing w:after="0" w:line="240" w:lineRule="auto"/>
        <w:ind w:right="22" w:firstLine="677"/>
        <w:contextualSpacing/>
        <w:jc w:val="both"/>
        <w:rPr>
          <w:rFonts w:ascii="Times New Roman" w:hAnsi="Times New Roman" w:cs="Times New Roman"/>
          <w:spacing w:val="-2"/>
          <w:sz w:val="20"/>
          <w:szCs w:val="20"/>
        </w:rPr>
      </w:pPr>
      <w:r w:rsidRPr="003A3E38">
        <w:rPr>
          <w:rFonts w:ascii="Times New Roman" w:hAnsi="Times New Roman" w:cs="Times New Roman"/>
          <w:spacing w:val="-2"/>
          <w:sz w:val="20"/>
          <w:szCs w:val="20"/>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roofErr w:type="gramStart"/>
      <w:r w:rsidRPr="003A3E38">
        <w:rPr>
          <w:rFonts w:ascii="Times New Roman" w:hAnsi="Times New Roman" w:cs="Times New Roman"/>
          <w:spacing w:val="-2"/>
          <w:sz w:val="20"/>
          <w:szCs w:val="20"/>
        </w:rPr>
        <w:t>Обучающемуся</w:t>
      </w:r>
      <w:proofErr w:type="gramEnd"/>
      <w:r w:rsidRPr="003A3E38">
        <w:rPr>
          <w:rFonts w:ascii="Times New Roman" w:hAnsi="Times New Roman" w:cs="Times New Roman"/>
          <w:spacing w:val="-2"/>
          <w:sz w:val="20"/>
          <w:szCs w:val="20"/>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031D2" w:rsidRPr="003A3E38" w:rsidRDefault="00F031D2" w:rsidP="003A3E38">
      <w:pPr>
        <w:numPr>
          <w:ilvl w:val="0"/>
          <w:numId w:val="45"/>
        </w:numPr>
        <w:shd w:val="clear" w:color="auto" w:fill="FFFFFF"/>
        <w:tabs>
          <w:tab w:val="left" w:pos="1087"/>
        </w:tabs>
        <w:spacing w:after="0" w:line="240" w:lineRule="auto"/>
        <w:ind w:left="0" w:right="22" w:firstLine="709"/>
        <w:contextualSpacing/>
        <w:jc w:val="both"/>
        <w:rPr>
          <w:rFonts w:ascii="Times New Roman" w:eastAsia="Times New Roman" w:hAnsi="Times New Roman" w:cs="Times New Roman"/>
          <w:spacing w:val="-2"/>
          <w:kern w:val="1"/>
          <w:sz w:val="20"/>
          <w:szCs w:val="20"/>
          <w:lang w:eastAsia="ar-SA"/>
        </w:rPr>
      </w:pPr>
      <w:r w:rsidRPr="003A3E38">
        <w:rPr>
          <w:rFonts w:ascii="Times New Roman" w:eastAsia="Times New Roman" w:hAnsi="Times New Roman" w:cs="Times New Roman"/>
          <w:spacing w:val="-2"/>
          <w:kern w:val="1"/>
          <w:sz w:val="20"/>
          <w:szCs w:val="20"/>
          <w:lang w:eastAsia="ar-SA"/>
        </w:rPr>
        <w:t xml:space="preserve">обязательное включение </w:t>
      </w:r>
      <w:r w:rsidRPr="003A3E38">
        <w:rPr>
          <w:rFonts w:ascii="Times New Roman" w:eastAsia="Times New Roman" w:hAnsi="Times New Roman" w:cs="Times New Roman"/>
          <w:bCs/>
          <w:spacing w:val="-3"/>
          <w:kern w:val="1"/>
          <w:sz w:val="20"/>
          <w:szCs w:val="20"/>
          <w:lang w:eastAsia="ar-SA"/>
        </w:rPr>
        <w:t xml:space="preserve">в структуру АООП НОО </w:t>
      </w:r>
      <w:r w:rsidRPr="003A3E38">
        <w:rPr>
          <w:rFonts w:ascii="Times New Roman" w:eastAsia="Times New Roman" w:hAnsi="Times New Roman" w:cs="Times New Roman"/>
          <w:spacing w:val="-2"/>
          <w:kern w:val="1"/>
          <w:sz w:val="20"/>
          <w:szCs w:val="20"/>
          <w:lang w:eastAsia="ar-SA"/>
        </w:rPr>
        <w:t>обучающегося с ЗПР программы коррекционной работы, что требует качественно особого кадрового состава специалистов, реализующих АООП НОО;</w:t>
      </w:r>
    </w:p>
    <w:p w:rsidR="00F031D2" w:rsidRPr="003A3E38" w:rsidRDefault="00F031D2" w:rsidP="003A3E38">
      <w:pPr>
        <w:numPr>
          <w:ilvl w:val="0"/>
          <w:numId w:val="45"/>
        </w:numPr>
        <w:shd w:val="clear" w:color="auto" w:fill="FFFFFF"/>
        <w:tabs>
          <w:tab w:val="left" w:pos="1087"/>
        </w:tabs>
        <w:spacing w:after="0" w:line="240" w:lineRule="auto"/>
        <w:ind w:left="0" w:right="22" w:firstLine="709"/>
        <w:contextualSpacing/>
        <w:jc w:val="both"/>
        <w:rPr>
          <w:rFonts w:ascii="Times New Roman" w:eastAsia="Times New Roman" w:hAnsi="Times New Roman" w:cs="Times New Roman"/>
          <w:spacing w:val="-2"/>
          <w:kern w:val="1"/>
          <w:sz w:val="20"/>
          <w:szCs w:val="20"/>
          <w:lang w:eastAsia="ar-SA"/>
        </w:rPr>
      </w:pPr>
      <w:r w:rsidRPr="003A3E38">
        <w:rPr>
          <w:rFonts w:ascii="Times New Roman" w:eastAsia="Times New Roman" w:hAnsi="Times New Roman" w:cs="Times New Roman"/>
          <w:spacing w:val="-2"/>
          <w:kern w:val="1"/>
          <w:sz w:val="20"/>
          <w:szCs w:val="20"/>
          <w:lang w:eastAsia="ar-SA"/>
        </w:rPr>
        <w:t xml:space="preserve">при необходимости предусматривается участие в образовательно-коррекционной работе </w:t>
      </w:r>
      <w:proofErr w:type="spellStart"/>
      <w:r w:rsidRPr="003A3E38">
        <w:rPr>
          <w:rFonts w:ascii="Times New Roman" w:eastAsia="Times New Roman" w:hAnsi="Times New Roman" w:cs="Times New Roman"/>
          <w:spacing w:val="-2"/>
          <w:kern w:val="1"/>
          <w:sz w:val="20"/>
          <w:szCs w:val="20"/>
          <w:lang w:eastAsia="ar-SA"/>
        </w:rPr>
        <w:t>тьютора</w:t>
      </w:r>
      <w:proofErr w:type="spellEnd"/>
      <w:r w:rsidRPr="003A3E38">
        <w:rPr>
          <w:rFonts w:ascii="Times New Roman" w:eastAsia="Times New Roman" w:hAnsi="Times New Roman" w:cs="Times New Roman"/>
          <w:spacing w:val="-2"/>
          <w:kern w:val="1"/>
          <w:sz w:val="20"/>
          <w:szCs w:val="20"/>
          <w:lang w:eastAsia="ar-SA"/>
        </w:rPr>
        <w:t xml:space="preserve">, а также учебно-вспомогательного и прочего персонала (ассистента, медицинских работников, необходимых для </w:t>
      </w:r>
      <w:proofErr w:type="gramStart"/>
      <w:r w:rsidRPr="003A3E38">
        <w:rPr>
          <w:rFonts w:ascii="Times New Roman" w:eastAsia="Times New Roman" w:hAnsi="Times New Roman" w:cs="Times New Roman"/>
          <w:spacing w:val="-2"/>
          <w:kern w:val="1"/>
          <w:sz w:val="20"/>
          <w:szCs w:val="20"/>
          <w:lang w:eastAsia="ar-SA"/>
        </w:rPr>
        <w:t>сопровождения</w:t>
      </w:r>
      <w:proofErr w:type="gramEnd"/>
      <w:r w:rsidRPr="003A3E38">
        <w:rPr>
          <w:rFonts w:ascii="Times New Roman" w:eastAsia="Times New Roman" w:hAnsi="Times New Roman" w:cs="Times New Roman"/>
          <w:spacing w:val="-2"/>
          <w:kern w:val="1"/>
          <w:sz w:val="20"/>
          <w:szCs w:val="20"/>
          <w:lang w:eastAsia="ar-SA"/>
        </w:rPr>
        <w:t xml:space="preserve"> обучающегося с ЗПР);</w:t>
      </w:r>
    </w:p>
    <w:p w:rsidR="00F031D2" w:rsidRPr="003A3E38" w:rsidRDefault="00F031D2" w:rsidP="003A3E38">
      <w:pPr>
        <w:numPr>
          <w:ilvl w:val="0"/>
          <w:numId w:val="45"/>
        </w:numPr>
        <w:shd w:val="clear" w:color="auto" w:fill="FFFFFF"/>
        <w:tabs>
          <w:tab w:val="left" w:pos="1087"/>
        </w:tabs>
        <w:spacing w:after="0" w:line="240" w:lineRule="auto"/>
        <w:ind w:left="0" w:right="22" w:firstLine="709"/>
        <w:contextualSpacing/>
        <w:jc w:val="both"/>
        <w:rPr>
          <w:rFonts w:ascii="Times New Roman" w:eastAsia="Times New Roman" w:hAnsi="Times New Roman" w:cs="Times New Roman"/>
          <w:spacing w:val="-2"/>
          <w:kern w:val="1"/>
          <w:sz w:val="20"/>
          <w:szCs w:val="20"/>
          <w:lang w:eastAsia="ar-SA"/>
        </w:rPr>
      </w:pPr>
      <w:r w:rsidRPr="003A3E38">
        <w:rPr>
          <w:rFonts w:ascii="Times New Roman" w:eastAsia="Times New Roman" w:hAnsi="Times New Roman" w:cs="Times New Roman"/>
          <w:spacing w:val="-2"/>
          <w:kern w:val="1"/>
          <w:sz w:val="20"/>
          <w:szCs w:val="20"/>
          <w:lang w:eastAsia="ar-SA"/>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F031D2" w:rsidRPr="003A3E38" w:rsidRDefault="00F031D2" w:rsidP="003A3E38">
      <w:pPr>
        <w:shd w:val="clear" w:color="auto" w:fill="FFFFFF"/>
        <w:tabs>
          <w:tab w:val="left" w:pos="1087"/>
        </w:tabs>
        <w:spacing w:after="0" w:line="240" w:lineRule="auto"/>
        <w:ind w:right="22" w:firstLine="677"/>
        <w:contextualSpacing/>
        <w:jc w:val="both"/>
        <w:rPr>
          <w:rFonts w:ascii="Times New Roman" w:hAnsi="Times New Roman" w:cs="Times New Roman"/>
          <w:spacing w:val="-2"/>
          <w:sz w:val="20"/>
          <w:szCs w:val="20"/>
        </w:rPr>
      </w:pPr>
      <w:r w:rsidRPr="003A3E38">
        <w:rPr>
          <w:rFonts w:ascii="Times New Roman" w:hAnsi="Times New Roman" w:cs="Times New Roman"/>
          <w:spacing w:val="-2"/>
          <w:sz w:val="20"/>
          <w:szCs w:val="20"/>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F031D2" w:rsidRPr="003A3E38" w:rsidRDefault="00F031D2" w:rsidP="003A3E38">
      <w:pPr>
        <w:shd w:val="clear" w:color="auto" w:fill="FFFFFF"/>
        <w:tabs>
          <w:tab w:val="left" w:pos="1087"/>
        </w:tabs>
        <w:spacing w:after="0" w:line="240" w:lineRule="auto"/>
        <w:ind w:right="22" w:firstLine="677"/>
        <w:contextualSpacing/>
        <w:jc w:val="both"/>
        <w:rPr>
          <w:rFonts w:ascii="Times New Roman" w:hAnsi="Times New Roman" w:cs="Times New Roman"/>
          <w:spacing w:val="-2"/>
          <w:sz w:val="20"/>
          <w:szCs w:val="20"/>
        </w:rPr>
      </w:pPr>
      <w:r w:rsidRPr="003A3E38">
        <w:rPr>
          <w:rFonts w:ascii="Times New Roman" w:hAnsi="Times New Roman" w:cs="Times New Roman"/>
          <w:spacing w:val="-2"/>
          <w:sz w:val="20"/>
          <w:szCs w:val="20"/>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3A3E38">
        <w:rPr>
          <w:rFonts w:ascii="Times New Roman" w:hAnsi="Times New Roman" w:cs="Times New Roman"/>
          <w:spacing w:val="-2"/>
          <w:sz w:val="20"/>
          <w:szCs w:val="20"/>
        </w:rPr>
        <w:t>СанПиН</w:t>
      </w:r>
      <w:proofErr w:type="spellEnd"/>
      <w:r w:rsidRPr="003A3E38">
        <w:rPr>
          <w:rFonts w:ascii="Times New Roman" w:hAnsi="Times New Roman" w:cs="Times New Roman"/>
          <w:spacing w:val="-2"/>
          <w:sz w:val="20"/>
          <w:szCs w:val="20"/>
        </w:rPr>
        <w:t xml:space="preserve">. </w:t>
      </w:r>
    </w:p>
    <w:p w:rsidR="00F031D2" w:rsidRPr="003A3E38" w:rsidRDefault="00F031D2" w:rsidP="003A3E38">
      <w:pPr>
        <w:shd w:val="clear" w:color="auto" w:fill="FFFFFF"/>
        <w:tabs>
          <w:tab w:val="left" w:pos="1087"/>
        </w:tabs>
        <w:spacing w:after="0" w:line="240" w:lineRule="auto"/>
        <w:ind w:right="22" w:firstLine="677"/>
        <w:contextualSpacing/>
        <w:jc w:val="both"/>
        <w:rPr>
          <w:rFonts w:ascii="Times New Roman" w:hAnsi="Times New Roman" w:cs="Times New Roman"/>
          <w:spacing w:val="-2"/>
          <w:sz w:val="20"/>
          <w:szCs w:val="20"/>
        </w:rPr>
      </w:pPr>
      <w:r w:rsidRPr="003A3E38">
        <w:rPr>
          <w:rFonts w:ascii="Times New Roman" w:hAnsi="Times New Roman" w:cs="Times New Roman"/>
          <w:spacing w:val="-2"/>
          <w:sz w:val="20"/>
          <w:szCs w:val="20"/>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F031D2" w:rsidRPr="003A3E38" w:rsidRDefault="00F031D2" w:rsidP="003A3E38">
      <w:pPr>
        <w:shd w:val="clear" w:color="auto" w:fill="FFFFFF"/>
        <w:spacing w:after="0" w:line="240" w:lineRule="auto"/>
        <w:ind w:right="-1" w:firstLine="708"/>
        <w:contextualSpacing/>
        <w:jc w:val="both"/>
        <w:rPr>
          <w:rFonts w:ascii="Times New Roman" w:hAnsi="Times New Roman" w:cs="Times New Roman"/>
          <w:sz w:val="20"/>
          <w:szCs w:val="20"/>
        </w:rPr>
      </w:pPr>
      <w:r w:rsidRPr="003A3E38">
        <w:rPr>
          <w:rFonts w:ascii="Times New Roman" w:hAnsi="Times New Roman" w:cs="Times New Roman"/>
          <w:spacing w:val="-4"/>
          <w:sz w:val="20"/>
          <w:szCs w:val="20"/>
        </w:rPr>
        <w:t xml:space="preserve">При расчете нормативных затрат на оплату труда и начисления на </w:t>
      </w:r>
      <w:r w:rsidRPr="003A3E38">
        <w:rPr>
          <w:rFonts w:ascii="Times New Roman" w:hAnsi="Times New Roman" w:cs="Times New Roman"/>
          <w:spacing w:val="-3"/>
          <w:sz w:val="20"/>
          <w:szCs w:val="20"/>
        </w:rPr>
        <w:t xml:space="preserve">выплаты по оплате труда учитываются затраты на оплату труда только тех </w:t>
      </w:r>
      <w:r w:rsidRPr="003A3E38">
        <w:rPr>
          <w:rFonts w:ascii="Times New Roman" w:hAnsi="Times New Roman" w:cs="Times New Roman"/>
          <w:spacing w:val="-1"/>
          <w:sz w:val="20"/>
          <w:szCs w:val="20"/>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031D2" w:rsidRPr="003A3E38" w:rsidRDefault="00F031D2" w:rsidP="003A3E38">
      <w:pPr>
        <w:shd w:val="clear" w:color="auto" w:fill="FFFFFF"/>
        <w:spacing w:after="0" w:line="240" w:lineRule="auto"/>
        <w:ind w:right="-1"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Нормативные затраты на оплату труда и начисления на выплаты по </w:t>
      </w:r>
      <w:r w:rsidRPr="003A3E38">
        <w:rPr>
          <w:rFonts w:ascii="Times New Roman" w:hAnsi="Times New Roman" w:cs="Times New Roman"/>
          <w:spacing w:val="-2"/>
          <w:sz w:val="20"/>
          <w:szCs w:val="20"/>
        </w:rPr>
        <w:t xml:space="preserve">оплате труда рассчитываются как произведение средней стоимости единицы </w:t>
      </w:r>
      <w:r w:rsidRPr="003A3E38">
        <w:rPr>
          <w:rFonts w:ascii="Times New Roman" w:hAnsi="Times New Roman" w:cs="Times New Roman"/>
          <w:sz w:val="20"/>
          <w:szCs w:val="20"/>
        </w:rPr>
        <w:t xml:space="preserve">времени персонала на количество единиц времени, необходимых для </w:t>
      </w:r>
      <w:r w:rsidRPr="003A3E38">
        <w:rPr>
          <w:rFonts w:ascii="Times New Roman" w:hAnsi="Times New Roman" w:cs="Times New Roman"/>
          <w:spacing w:val="-3"/>
          <w:sz w:val="20"/>
          <w:szCs w:val="20"/>
        </w:rPr>
        <w:t xml:space="preserve">оказания единицы государственной услуги, с учетом стимулирующих выплат </w:t>
      </w:r>
      <w:r w:rsidRPr="003A3E38">
        <w:rPr>
          <w:rFonts w:ascii="Times New Roman" w:hAnsi="Times New Roman" w:cs="Times New Roman"/>
          <w:sz w:val="20"/>
          <w:szCs w:val="20"/>
        </w:rPr>
        <w:t xml:space="preserve">за результативность труда. Стоимость единицы времени персонала рассчитывается исходя из действующей </w:t>
      </w:r>
      <w:r w:rsidRPr="003A3E38">
        <w:rPr>
          <w:rFonts w:ascii="Times New Roman" w:hAnsi="Times New Roman" w:cs="Times New Roman"/>
          <w:sz w:val="20"/>
          <w:szCs w:val="20"/>
        </w:rPr>
        <w:lastRenderedPageBreak/>
        <w:t xml:space="preserve">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A3E38">
        <w:rPr>
          <w:rFonts w:ascii="Times New Roman" w:hAnsi="Times New Roman" w:cs="Times New Roman"/>
          <w:spacing w:val="-1"/>
          <w:sz w:val="20"/>
          <w:szCs w:val="20"/>
        </w:rPr>
        <w:t xml:space="preserve">работу в районах Крайнего Севера и приравненных к ним местностях, </w:t>
      </w:r>
      <w:r w:rsidRPr="003A3E38">
        <w:rPr>
          <w:rFonts w:ascii="Times New Roman" w:hAnsi="Times New Roman" w:cs="Times New Roman"/>
          <w:sz w:val="20"/>
          <w:szCs w:val="20"/>
        </w:rPr>
        <w:t>установленных законодательством.</w:t>
      </w:r>
    </w:p>
    <w:p w:rsidR="00F031D2" w:rsidRPr="003A3E38" w:rsidRDefault="00F031D2" w:rsidP="003A3E38">
      <w:pPr>
        <w:shd w:val="clear" w:color="auto" w:fill="FFFFFF"/>
        <w:tabs>
          <w:tab w:val="left" w:pos="709"/>
          <w:tab w:val="left" w:pos="1224"/>
        </w:tabs>
        <w:spacing w:after="0" w:line="240" w:lineRule="auto"/>
        <w:ind w:right="-1" w:firstLine="567"/>
        <w:contextualSpacing/>
        <w:jc w:val="both"/>
        <w:rPr>
          <w:rFonts w:ascii="Times New Roman" w:hAnsi="Times New Roman" w:cs="Times New Roman"/>
          <w:sz w:val="20"/>
          <w:szCs w:val="20"/>
        </w:rPr>
      </w:pPr>
      <w:r w:rsidRPr="003A3E38">
        <w:rPr>
          <w:rFonts w:ascii="Times New Roman" w:hAnsi="Times New Roman" w:cs="Times New Roman"/>
          <w:spacing w:val="-2"/>
          <w:sz w:val="20"/>
          <w:szCs w:val="20"/>
        </w:rPr>
        <w:t>Нормативные затраты на расходные материалы в соответствии со</w:t>
      </w:r>
      <w:r w:rsidRPr="003A3E38">
        <w:rPr>
          <w:rFonts w:ascii="Times New Roman" w:hAnsi="Times New Roman" w:cs="Times New Roman"/>
          <w:spacing w:val="-2"/>
          <w:sz w:val="20"/>
          <w:szCs w:val="20"/>
        </w:rPr>
        <w:br/>
        <w:t>стандартами качества оказания услуги рассчитываются как произведение</w:t>
      </w:r>
      <w:r w:rsidRPr="003A3E38">
        <w:rPr>
          <w:rFonts w:ascii="Times New Roman" w:hAnsi="Times New Roman" w:cs="Times New Roman"/>
          <w:spacing w:val="-2"/>
          <w:sz w:val="20"/>
          <w:szCs w:val="20"/>
        </w:rPr>
        <w:br/>
        <w:t>стоимости учебных материалов на их количество, необходимое для оказания</w:t>
      </w:r>
      <w:r w:rsidRPr="003A3E38">
        <w:rPr>
          <w:rFonts w:ascii="Times New Roman" w:hAnsi="Times New Roman" w:cs="Times New Roman"/>
          <w:spacing w:val="-2"/>
          <w:sz w:val="20"/>
          <w:szCs w:val="20"/>
        </w:rPr>
        <w:br/>
      </w:r>
      <w:r w:rsidRPr="003A3E38">
        <w:rPr>
          <w:rFonts w:ascii="Times New Roman" w:hAnsi="Times New Roman" w:cs="Times New Roman"/>
          <w:sz w:val="20"/>
          <w:szCs w:val="20"/>
        </w:rPr>
        <w:t>единицы государственной услуги (выполнения работ) и определяется по видам организаций</w:t>
      </w:r>
      <w:r w:rsidRPr="003A3E38">
        <w:rPr>
          <w:rFonts w:ascii="Times New Roman" w:hAnsi="Times New Roman" w:cs="Times New Roman"/>
          <w:spacing w:val="-3"/>
          <w:sz w:val="20"/>
          <w:szCs w:val="20"/>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031D2" w:rsidRPr="003A3E38" w:rsidRDefault="00F031D2" w:rsidP="003A3E38">
      <w:pPr>
        <w:spacing w:after="0" w:line="240" w:lineRule="auto"/>
        <w:ind w:firstLine="540"/>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F031D2" w:rsidRPr="003A3E38" w:rsidRDefault="00F031D2" w:rsidP="003A3E38">
      <w:pPr>
        <w:tabs>
          <w:tab w:val="left" w:pos="8222"/>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3A3E38">
        <w:rPr>
          <w:rFonts w:ascii="Times New Roman" w:hAnsi="Times New Roman" w:cs="Times New Roman"/>
          <w:spacing w:val="-2"/>
          <w:sz w:val="20"/>
          <w:szCs w:val="20"/>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3A3E38">
        <w:rPr>
          <w:rFonts w:ascii="Times New Roman" w:hAnsi="Times New Roman" w:cs="Times New Roman"/>
          <w:spacing w:val="-2"/>
          <w:sz w:val="20"/>
          <w:szCs w:val="20"/>
        </w:rPr>
        <w:t>ассистивных</w:t>
      </w:r>
      <w:proofErr w:type="spellEnd"/>
      <w:r w:rsidRPr="003A3E38">
        <w:rPr>
          <w:rFonts w:ascii="Times New Roman" w:hAnsi="Times New Roman" w:cs="Times New Roman"/>
          <w:spacing w:val="-2"/>
          <w:sz w:val="20"/>
          <w:szCs w:val="20"/>
        </w:rPr>
        <w:t xml:space="preserve"> устройств)</w:t>
      </w:r>
      <w:r w:rsidRPr="003A3E38">
        <w:rPr>
          <w:rFonts w:ascii="Times New Roman" w:hAnsi="Times New Roman" w:cs="Times New Roman"/>
          <w:sz w:val="20"/>
          <w:szCs w:val="20"/>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2) нормативные затраты на горячее водоснабжение;</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содержание недвижимого имущества включают в себя:</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нормативные затраты на эксплуатацию системы охранной сигнализации и противопожарной безопасности;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нормативные затраты на аренду недвижимого имущества;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нормативные затраты на проведение текущего ремонта объектов недвижимого имущества;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нормативные затраты на содержание прилегающих территорий в соответствии с утвержденными санитарными правилами и нормами;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прочие нормативные затраты на содержание недвижимого имущества.</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031D2" w:rsidRPr="00ED3383" w:rsidRDefault="00ED3383" w:rsidP="003A3E38">
      <w:pPr>
        <w:shd w:val="clear" w:color="auto" w:fill="FFFFFF"/>
        <w:autoSpaceDE w:val="0"/>
        <w:autoSpaceDN w:val="0"/>
        <w:adjustRightInd w:val="0"/>
        <w:spacing w:after="0" w:line="240" w:lineRule="auto"/>
        <w:ind w:firstLine="709"/>
        <w:contextualSpacing/>
        <w:jc w:val="both"/>
        <w:rPr>
          <w:rFonts w:ascii="Times New Roman" w:hAnsi="Times New Roman" w:cs="Times New Roman"/>
          <w:i/>
          <w:sz w:val="20"/>
          <w:szCs w:val="20"/>
        </w:rPr>
      </w:pPr>
      <w:r w:rsidRPr="00ED3383">
        <w:rPr>
          <w:rFonts w:ascii="Times New Roman" w:hAnsi="Times New Roman" w:cs="Times New Roman"/>
          <w:b/>
          <w:i/>
          <w:kern w:val="28"/>
          <w:sz w:val="20"/>
          <w:szCs w:val="20"/>
        </w:rPr>
        <w:t>2.6.2.3.</w:t>
      </w:r>
      <w:r w:rsidR="00F031D2" w:rsidRPr="00ED3383">
        <w:rPr>
          <w:rFonts w:ascii="Times New Roman" w:hAnsi="Times New Roman" w:cs="Times New Roman"/>
          <w:b/>
          <w:i/>
          <w:kern w:val="28"/>
          <w:sz w:val="20"/>
          <w:szCs w:val="20"/>
        </w:rPr>
        <w:t>Материально-технические условия</w:t>
      </w:r>
    </w:p>
    <w:p w:rsidR="00F031D2" w:rsidRPr="003A3E38" w:rsidRDefault="00F031D2"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031D2" w:rsidRPr="003A3E38" w:rsidRDefault="00F031D2" w:rsidP="003A3E38">
      <w:pPr>
        <w:numPr>
          <w:ilvl w:val="0"/>
          <w:numId w:val="43"/>
        </w:numPr>
        <w:suppressAutoHyphens/>
        <w:autoSpaceDE w:val="0"/>
        <w:spacing w:after="0" w:line="240" w:lineRule="auto"/>
        <w:ind w:left="0" w:firstLine="705"/>
        <w:contextualSpacing/>
        <w:jc w:val="both"/>
        <w:textAlignment w:val="center"/>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 xml:space="preserve">организации пространства, в котором обучается ребёнок с </w:t>
      </w:r>
      <w:r w:rsidRPr="003A3E38">
        <w:rPr>
          <w:rFonts w:ascii="Times New Roman" w:eastAsia="Times New Roman" w:hAnsi="Times New Roman" w:cs="Times New Roman"/>
          <w:caps/>
          <w:sz w:val="20"/>
          <w:szCs w:val="20"/>
        </w:rPr>
        <w:t>ЗПР;</w:t>
      </w:r>
    </w:p>
    <w:p w:rsidR="00F031D2" w:rsidRPr="003A3E38" w:rsidRDefault="00F031D2" w:rsidP="003A3E38">
      <w:pPr>
        <w:numPr>
          <w:ilvl w:val="0"/>
          <w:numId w:val="43"/>
        </w:numPr>
        <w:suppressAutoHyphens/>
        <w:autoSpaceDE w:val="0"/>
        <w:spacing w:after="0" w:line="240" w:lineRule="auto"/>
        <w:ind w:left="0" w:firstLine="705"/>
        <w:contextualSpacing/>
        <w:jc w:val="both"/>
        <w:textAlignment w:val="center"/>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организации временного режима обучения</w:t>
      </w:r>
      <w:r w:rsidRPr="003A3E38">
        <w:rPr>
          <w:rFonts w:ascii="Times New Roman" w:eastAsia="Times New Roman" w:hAnsi="Times New Roman" w:cs="Times New Roman"/>
          <w:caps/>
          <w:sz w:val="20"/>
          <w:szCs w:val="20"/>
        </w:rPr>
        <w:t>;</w:t>
      </w:r>
    </w:p>
    <w:p w:rsidR="00F031D2" w:rsidRPr="003A3E38" w:rsidRDefault="00F031D2" w:rsidP="003A3E38">
      <w:pPr>
        <w:numPr>
          <w:ilvl w:val="0"/>
          <w:numId w:val="43"/>
        </w:numPr>
        <w:suppressAutoHyphens/>
        <w:autoSpaceDE w:val="0"/>
        <w:spacing w:after="0" w:line="240" w:lineRule="auto"/>
        <w:ind w:left="0" w:firstLine="705"/>
        <w:contextualSpacing/>
        <w:jc w:val="both"/>
        <w:textAlignment w:val="center"/>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 xml:space="preserve">техническим средствам обучения обучающихся с </w:t>
      </w:r>
      <w:r w:rsidRPr="003A3E38">
        <w:rPr>
          <w:rFonts w:ascii="Times New Roman" w:eastAsia="Times New Roman" w:hAnsi="Times New Roman" w:cs="Times New Roman"/>
          <w:caps/>
          <w:sz w:val="20"/>
          <w:szCs w:val="20"/>
        </w:rPr>
        <w:t>ЗПР;</w:t>
      </w:r>
    </w:p>
    <w:p w:rsidR="00F031D2" w:rsidRPr="003A3E38" w:rsidRDefault="00F031D2" w:rsidP="003A3E38">
      <w:pPr>
        <w:numPr>
          <w:ilvl w:val="0"/>
          <w:numId w:val="43"/>
        </w:numPr>
        <w:suppressAutoHyphens/>
        <w:autoSpaceDE w:val="0"/>
        <w:spacing w:after="0" w:line="240" w:lineRule="auto"/>
        <w:ind w:left="0" w:firstLine="705"/>
        <w:contextualSpacing/>
        <w:jc w:val="both"/>
        <w:textAlignment w:val="center"/>
        <w:rPr>
          <w:rFonts w:ascii="Times New Roman" w:eastAsia="Times New Roman" w:hAnsi="Times New Roman" w:cs="Times New Roman"/>
          <w:b/>
          <w:i/>
          <w:sz w:val="20"/>
          <w:szCs w:val="20"/>
        </w:rPr>
      </w:pPr>
      <w:r w:rsidRPr="003A3E38">
        <w:rPr>
          <w:rFonts w:ascii="Times New Roman" w:eastAsia="Times New Roman" w:hAnsi="Times New Roman" w:cs="Times New Roman"/>
          <w:sz w:val="20"/>
          <w:szCs w:val="20"/>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3A3E38">
        <w:rPr>
          <w:rFonts w:ascii="Times New Roman" w:eastAsia="Times New Roman" w:hAnsi="Times New Roman" w:cs="Times New Roman"/>
          <w:caps/>
          <w:sz w:val="20"/>
          <w:szCs w:val="20"/>
        </w:rPr>
        <w:t xml:space="preserve">ЗПР </w:t>
      </w:r>
      <w:r w:rsidRPr="003A3E38">
        <w:rPr>
          <w:rFonts w:ascii="Times New Roman" w:eastAsia="Times New Roman" w:hAnsi="Times New Roman" w:cs="Times New Roman"/>
          <w:sz w:val="20"/>
          <w:szCs w:val="20"/>
        </w:rPr>
        <w:t>и позволяющих реализовывать выбранный вариант программы</w:t>
      </w:r>
      <w:r w:rsidRPr="003A3E38">
        <w:rPr>
          <w:rFonts w:ascii="Times New Roman" w:eastAsia="Times New Roman" w:hAnsi="Times New Roman" w:cs="Times New Roman"/>
          <w:caps/>
          <w:sz w:val="20"/>
          <w:szCs w:val="20"/>
        </w:rPr>
        <w:t>.</w:t>
      </w:r>
    </w:p>
    <w:p w:rsidR="00F031D2" w:rsidRPr="003A3E38" w:rsidRDefault="00F031D2" w:rsidP="003A3E38">
      <w:pPr>
        <w:tabs>
          <w:tab w:val="left" w:pos="360"/>
          <w:tab w:val="left" w:pos="640"/>
        </w:tabs>
        <w:autoSpaceDE w:val="0"/>
        <w:autoSpaceDN w:val="0"/>
        <w:adjustRightInd w:val="0"/>
        <w:spacing w:after="0" w:line="240" w:lineRule="auto"/>
        <w:contextualSpacing/>
        <w:jc w:val="center"/>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i/>
          <w:sz w:val="20"/>
          <w:szCs w:val="20"/>
        </w:rPr>
        <w:t>Требования к организации пространства</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spacing w:val="2"/>
          <w:sz w:val="20"/>
          <w:szCs w:val="20"/>
        </w:rPr>
        <w:lastRenderedPageBreak/>
        <w:t>Подособойорганизациейобразовательногопространствапонимаетсясозданиекомфортныхусловийвовсехучебныхивнеучебныхпомещениях.</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3A3E38">
        <w:rPr>
          <w:rFonts w:ascii="Times New Roman" w:eastAsia="Times New Roman" w:hAnsi="Times New Roman" w:cs="Times New Roman"/>
          <w:sz w:val="20"/>
          <w:szCs w:val="20"/>
          <w:lang w:eastAsia="en-US"/>
        </w:rPr>
        <w:t>помещения.</w:t>
      </w:r>
    </w:p>
    <w:p w:rsidR="00F031D2" w:rsidRPr="003A3E38" w:rsidRDefault="00F031D2" w:rsidP="003A3E38">
      <w:pPr>
        <w:suppressAutoHyphens/>
        <w:spacing w:after="0" w:line="240" w:lineRule="auto"/>
        <w:ind w:firstLine="709"/>
        <w:contextualSpacing/>
        <w:jc w:val="both"/>
        <w:rPr>
          <w:rFonts w:ascii="Times New Roman" w:eastAsia="Arial Unicode MS" w:hAnsi="Times New Roman" w:cs="Times New Roman"/>
          <w:kern w:val="1"/>
          <w:sz w:val="20"/>
          <w:szCs w:val="20"/>
          <w:lang w:eastAsia="en-US"/>
        </w:rPr>
      </w:pPr>
      <w:proofErr w:type="gramStart"/>
      <w:r w:rsidRPr="003A3E38">
        <w:rPr>
          <w:rFonts w:ascii="Times New Roman" w:eastAsia="Arial Unicode MS" w:hAnsi="Times New Roman" w:cs="Times New Roman"/>
          <w:kern w:val="1"/>
          <w:sz w:val="20"/>
          <w:szCs w:val="20"/>
          <w:lang w:eastAsia="en-US"/>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3A3E38">
        <w:rPr>
          <w:rFonts w:ascii="Times New Roman" w:eastAsia="Arial Unicode MS" w:hAnsi="Times New Roman" w:cs="Times New Roman"/>
          <w:kern w:val="1"/>
          <w:sz w:val="20"/>
          <w:szCs w:val="20"/>
          <w:lang w:eastAsia="en-US"/>
        </w:rPr>
        <w:t>аудио-визуализированные</w:t>
      </w:r>
      <w:proofErr w:type="spellEnd"/>
      <w:r w:rsidRPr="003A3E38">
        <w:rPr>
          <w:rFonts w:ascii="Times New Roman" w:eastAsia="Arial Unicode MS" w:hAnsi="Times New Roman" w:cs="Times New Roman"/>
          <w:kern w:val="1"/>
          <w:sz w:val="20"/>
          <w:szCs w:val="20"/>
          <w:lang w:eastAsia="en-US"/>
        </w:rPr>
        <w:t xml:space="preserve"> источники, а именно удобно расположенные и доступные </w:t>
      </w:r>
      <w:r w:rsidRPr="003A3E38">
        <w:rPr>
          <w:rFonts w:ascii="Times New Roman" w:eastAsia="Arial Unicode MS" w:hAnsi="Times New Roman" w:cs="Times New Roman"/>
          <w:iCs/>
          <w:kern w:val="1"/>
          <w:sz w:val="20"/>
          <w:szCs w:val="20"/>
          <w:lang w:eastAsia="en-US"/>
        </w:rPr>
        <w:t>стенды</w:t>
      </w:r>
      <w:r w:rsidRPr="003A3E38">
        <w:rPr>
          <w:rFonts w:ascii="Times New Roman" w:eastAsia="Arial Unicode MS" w:hAnsi="Times New Roman" w:cs="Times New Roman"/>
          <w:kern w:val="1"/>
          <w:sz w:val="20"/>
          <w:szCs w:val="20"/>
          <w:lang w:eastAsia="en-US"/>
        </w:rPr>
        <w:t xml:space="preserve"> с представленным на них наглядным материалом о </w:t>
      </w:r>
      <w:proofErr w:type="spellStart"/>
      <w:r w:rsidRPr="003A3E38">
        <w:rPr>
          <w:rFonts w:ascii="Times New Roman" w:eastAsia="Arial Unicode MS" w:hAnsi="Times New Roman" w:cs="Times New Roman"/>
          <w:kern w:val="1"/>
          <w:sz w:val="20"/>
          <w:szCs w:val="20"/>
          <w:lang w:eastAsia="en-US"/>
        </w:rPr>
        <w:t>внутришкольных</w:t>
      </w:r>
      <w:proofErr w:type="spellEnd"/>
      <w:r w:rsidRPr="003A3E38">
        <w:rPr>
          <w:rFonts w:ascii="Times New Roman" w:eastAsia="Arial Unicode MS" w:hAnsi="Times New Roman" w:cs="Times New Roman"/>
          <w:kern w:val="1"/>
          <w:sz w:val="20"/>
          <w:szCs w:val="20"/>
          <w:lang w:eastAsia="en-US"/>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F031D2" w:rsidRPr="003A3E38" w:rsidRDefault="00F031D2" w:rsidP="003A3E38">
      <w:pPr>
        <w:suppressAutoHyphens/>
        <w:spacing w:after="0" w:line="240" w:lineRule="auto"/>
        <w:ind w:firstLine="709"/>
        <w:contextualSpacing/>
        <w:jc w:val="both"/>
        <w:rPr>
          <w:rFonts w:ascii="Times New Roman" w:eastAsia="Arial Unicode MS" w:hAnsi="Times New Roman" w:cs="Times New Roman"/>
          <w:kern w:val="1"/>
          <w:sz w:val="20"/>
          <w:szCs w:val="20"/>
        </w:rPr>
      </w:pPr>
      <w:r w:rsidRPr="003A3E38">
        <w:rPr>
          <w:rFonts w:ascii="Times New Roman" w:eastAsia="Arial Unicode MS" w:hAnsi="Times New Roman" w:cs="Times New Roman"/>
          <w:iCs/>
          <w:kern w:val="1"/>
          <w:sz w:val="20"/>
          <w:szCs w:val="20"/>
          <w:lang w:eastAsia="en-US"/>
        </w:rPr>
        <w:t xml:space="preserve">Организация рабочего пространства обучающегося с </w:t>
      </w:r>
      <w:r w:rsidRPr="003A3E38">
        <w:rPr>
          <w:rFonts w:ascii="Times New Roman" w:eastAsia="Arial Unicode MS" w:hAnsi="Times New Roman" w:cs="Times New Roman"/>
          <w:kern w:val="1"/>
          <w:sz w:val="20"/>
          <w:szCs w:val="20"/>
          <w:lang w:eastAsia="en-US"/>
        </w:rPr>
        <w:t>задержкой психического развития</w:t>
      </w:r>
      <w:r w:rsidRPr="003A3E38">
        <w:rPr>
          <w:rFonts w:ascii="Times New Roman" w:eastAsia="Arial Unicode MS" w:hAnsi="Times New Roman" w:cs="Times New Roman"/>
          <w:iCs/>
          <w:kern w:val="1"/>
          <w:sz w:val="20"/>
          <w:szCs w:val="20"/>
          <w:lang w:eastAsia="en-US"/>
        </w:rPr>
        <w:t xml:space="preserve"> в классе </w:t>
      </w:r>
      <w:r w:rsidRPr="003A3E38">
        <w:rPr>
          <w:rFonts w:ascii="Times New Roman" w:eastAsia="Arial Unicode MS" w:hAnsi="Times New Roman" w:cs="Times New Roman"/>
          <w:kern w:val="1"/>
          <w:sz w:val="20"/>
          <w:szCs w:val="20"/>
          <w:lang w:eastAsia="en-US"/>
        </w:rPr>
        <w:t>предполагает выбор парты и партнера. При реализации АООП НОО необходимо о</w:t>
      </w:r>
      <w:r w:rsidRPr="003A3E38">
        <w:rPr>
          <w:rFonts w:ascii="Times New Roman" w:eastAsia="Arial Unicode MS" w:hAnsi="Times New Roman" w:cs="Times New Roman"/>
          <w:kern w:val="1"/>
          <w:sz w:val="20"/>
          <w:szCs w:val="20"/>
        </w:rPr>
        <w:t>беспечение обучающемуся с ЗПР возможности постоянно находиться в зоне внимания педагога.</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i/>
          <w:sz w:val="20"/>
          <w:szCs w:val="20"/>
        </w:rPr>
        <w:t>Требования к организации временного режима обучения</w:t>
      </w:r>
    </w:p>
    <w:p w:rsidR="00F031D2" w:rsidRPr="003A3E38" w:rsidRDefault="00F031D2" w:rsidP="003A3E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A3E38">
        <w:rPr>
          <w:rFonts w:ascii="Times New Roman" w:eastAsia="Times New Roman" w:hAnsi="Times New Roman" w:cs="Times New Roman"/>
          <w:sz w:val="20"/>
          <w:szCs w:val="20"/>
        </w:rPr>
        <w:t>СанПиН</w:t>
      </w:r>
      <w:proofErr w:type="spellEnd"/>
      <w:r w:rsidRPr="003A3E38">
        <w:rPr>
          <w:rFonts w:ascii="Times New Roman" w:eastAsia="Times New Roman" w:hAnsi="Times New Roman" w:cs="Times New Roman"/>
          <w:sz w:val="20"/>
          <w:szCs w:val="20"/>
        </w:rPr>
        <w:t>, приказы Министерства образования и др.), а также локальными актами образовательной организации.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 освоения АООП НОО обучающимися с ЗПР для варианта 7.1 составляют 4 года (1-4 классы).</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Устанавливается следующая продолжительность учебного года:</w:t>
      </w:r>
      <w:r w:rsidRPr="003A3E38">
        <w:rPr>
          <w:rFonts w:ascii="Times New Roman" w:hAnsi="Times New Roman" w:cs="Times New Roman"/>
          <w:sz w:val="20"/>
          <w:szCs w:val="20"/>
        </w:rPr>
        <w:br/>
        <w:t xml:space="preserve">1 классы – 33 учебных недели; 2 </w:t>
      </w:r>
      <w:r w:rsidRPr="003A3E38">
        <w:rPr>
          <w:rFonts w:ascii="Times New Roman" w:hAnsi="Times New Roman" w:cs="Times New Roman"/>
          <w:caps/>
          <w:sz w:val="20"/>
          <w:szCs w:val="20"/>
        </w:rPr>
        <w:t xml:space="preserve">– </w:t>
      </w:r>
      <w:r w:rsidRPr="003A3E38">
        <w:rPr>
          <w:rFonts w:ascii="Times New Roman" w:hAnsi="Times New Roman" w:cs="Times New Roman"/>
          <w:sz w:val="20"/>
          <w:szCs w:val="20"/>
        </w:rPr>
        <w:t>4классы – 34 учебных недели.</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3A3E38">
        <w:rPr>
          <w:rFonts w:ascii="Times New Roman" w:eastAsia="SimSun" w:hAnsi="Times New Roman" w:cs="Times New Roman"/>
          <w:kern w:val="3"/>
          <w:sz w:val="20"/>
          <w:szCs w:val="20"/>
          <w:lang w:eastAsia="zh-CN" w:bidi="hi-IN"/>
        </w:rPr>
        <w:t>СанПиН</w:t>
      </w:r>
      <w:proofErr w:type="spellEnd"/>
      <w:r w:rsidRPr="003A3E38">
        <w:rPr>
          <w:rFonts w:ascii="Times New Roman" w:eastAsia="SimSun" w:hAnsi="Times New Roman" w:cs="Times New Roman"/>
          <w:kern w:val="3"/>
          <w:sz w:val="20"/>
          <w:szCs w:val="20"/>
          <w:lang w:eastAsia="zh-CN" w:bidi="hi-I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A3E38">
        <w:rPr>
          <w:rFonts w:ascii="Times New Roman" w:eastAsia="SimSun" w:hAnsi="Times New Roman" w:cs="Times New Roman"/>
          <w:kern w:val="3"/>
          <w:sz w:val="20"/>
          <w:szCs w:val="20"/>
          <w:lang w:eastAsia="zh-CN" w:bidi="hi-IN"/>
        </w:rPr>
        <w:t>здоровьесбережению</w:t>
      </w:r>
      <w:proofErr w:type="spellEnd"/>
      <w:r w:rsidRPr="003A3E38">
        <w:rPr>
          <w:rFonts w:ascii="Times New Roman" w:eastAsia="SimSun" w:hAnsi="Times New Roman" w:cs="Times New Roman"/>
          <w:kern w:val="3"/>
          <w:sz w:val="20"/>
          <w:szCs w:val="20"/>
          <w:lang w:eastAsia="zh-CN" w:bidi="hi-I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3A3E38">
        <w:rPr>
          <w:rFonts w:ascii="Times New Roman" w:eastAsia="SimSun" w:hAnsi="Times New Roman" w:cs="Times New Roman"/>
          <w:kern w:val="3"/>
          <w:sz w:val="20"/>
          <w:szCs w:val="20"/>
          <w:lang w:eastAsia="zh-CN" w:bidi="hi-IN"/>
        </w:rPr>
        <w:t>СанПиН</w:t>
      </w:r>
      <w:proofErr w:type="spellEnd"/>
      <w:r w:rsidRPr="003A3E38">
        <w:rPr>
          <w:rFonts w:ascii="Times New Roman" w:eastAsia="SimSun" w:hAnsi="Times New Roman" w:cs="Times New Roman"/>
          <w:kern w:val="3"/>
          <w:sz w:val="20"/>
          <w:szCs w:val="20"/>
          <w:lang w:eastAsia="zh-CN" w:bidi="hi-IN"/>
        </w:rPr>
        <w:t xml:space="preserve"> 2.4.2.2821-10. Образовательную недельную нагрузку необходимо равномерно распределять в течение учебной недели.</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i/>
          <w:kern w:val="3"/>
          <w:sz w:val="20"/>
          <w:szCs w:val="20"/>
          <w:lang w:eastAsia="zh-CN" w:bidi="hi-IN"/>
        </w:rPr>
      </w:pPr>
      <w:r w:rsidRPr="003A3E38">
        <w:rPr>
          <w:rFonts w:ascii="Times New Roman" w:eastAsia="SimSun" w:hAnsi="Times New Roman" w:cs="Times New Roman"/>
          <w:kern w:val="3"/>
          <w:sz w:val="20"/>
          <w:szCs w:val="20"/>
          <w:lang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Учебные занятия следует начинать не ранее 8 часов. Проведение нулевых уроков не допускается. Число уроков в день: </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для обучающихся 1 классов – не должно превышать 4 уроков и один день в неделю – не более 5 уроков, за счет урока физической культуры;</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для обучающихся 2 </w:t>
      </w:r>
      <w:r w:rsidRPr="003A3E38">
        <w:rPr>
          <w:rFonts w:ascii="Times New Roman" w:eastAsia="SimSun" w:hAnsi="Times New Roman" w:cs="Times New Roman"/>
          <w:caps/>
          <w:kern w:val="3"/>
          <w:sz w:val="20"/>
          <w:szCs w:val="20"/>
          <w:lang w:eastAsia="zh-CN" w:bidi="hi-IN"/>
        </w:rPr>
        <w:t xml:space="preserve">– </w:t>
      </w:r>
      <w:r w:rsidRPr="003A3E38">
        <w:rPr>
          <w:rFonts w:ascii="Times New Roman" w:eastAsia="SimSun" w:hAnsi="Times New Roman" w:cs="Times New Roman"/>
          <w:kern w:val="3"/>
          <w:sz w:val="20"/>
          <w:szCs w:val="20"/>
          <w:lang w:eastAsia="zh-CN" w:bidi="hi-IN"/>
        </w:rPr>
        <w:t>4классов – не более 5 уроков.</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A3E38">
        <w:rPr>
          <w:rFonts w:ascii="Times New Roman" w:eastAsia="SimSun" w:hAnsi="Times New Roman" w:cs="Times New Roman"/>
          <w:kern w:val="3"/>
          <w:sz w:val="20"/>
          <w:szCs w:val="20"/>
          <w:vertAlign w:val="superscript"/>
          <w:lang w:eastAsia="zh-CN" w:bidi="hi-IN"/>
        </w:rPr>
        <w:footnoteReference w:id="6"/>
      </w:r>
      <w:r w:rsidRPr="003A3E38">
        <w:rPr>
          <w:rFonts w:ascii="Times New Roman" w:eastAsia="SimSun" w:hAnsi="Times New Roman" w:cs="Times New Roman"/>
          <w:kern w:val="3"/>
          <w:sz w:val="20"/>
          <w:szCs w:val="20"/>
          <w:lang w:eastAsia="zh-CN" w:bidi="hi-IN"/>
        </w:rPr>
        <w:t>.</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 xml:space="preserve">Продолжительность перемен между уроками составляет не менее 10 минут, большой перемены </w:t>
      </w:r>
      <w:r w:rsidRPr="003A3E38">
        <w:rPr>
          <w:rFonts w:ascii="Times New Roman" w:eastAsia="SimSun" w:hAnsi="Times New Roman" w:cs="Times New Roman"/>
          <w:kern w:val="3"/>
          <w:sz w:val="20"/>
          <w:szCs w:val="20"/>
          <w:lang w:eastAsia="zh-CN" w:bidi="hi-IN"/>
        </w:rPr>
        <w:lastRenderedPageBreak/>
        <w:t xml:space="preserve">(после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3A3E38">
        <w:rPr>
          <w:rFonts w:ascii="Times New Roman" w:hAnsi="Times New Roman" w:cs="Times New Roman"/>
          <w:caps/>
          <w:sz w:val="20"/>
          <w:szCs w:val="20"/>
        </w:rPr>
        <w:t xml:space="preserve">, </w:t>
      </w:r>
      <w:r w:rsidRPr="003A3E38">
        <w:rPr>
          <w:rFonts w:ascii="Times New Roman" w:hAnsi="Times New Roman" w:cs="Times New Roman"/>
          <w:sz w:val="20"/>
          <w:szCs w:val="20"/>
        </w:rPr>
        <w:t xml:space="preserve">в котором обучаются дети с </w:t>
      </w:r>
      <w:r w:rsidRPr="003A3E38">
        <w:rPr>
          <w:rFonts w:ascii="Times New Roman" w:hAnsi="Times New Roman" w:cs="Times New Roman"/>
          <w:caps/>
          <w:sz w:val="20"/>
          <w:szCs w:val="20"/>
        </w:rPr>
        <w:t>ЗПР</w:t>
      </w:r>
      <w:r w:rsidRPr="003A3E38">
        <w:rPr>
          <w:rFonts w:ascii="Times New Roman" w:hAnsi="Times New Roman" w:cs="Times New Roman"/>
          <w:sz w:val="20"/>
          <w:szCs w:val="20"/>
        </w:rPr>
        <w:t>, осваивающие вариант 7.1</w:t>
      </w:r>
      <w:r w:rsidRPr="003A3E38">
        <w:rPr>
          <w:rFonts w:ascii="Times New Roman" w:hAnsi="Times New Roman" w:cs="Times New Roman"/>
          <w:caps/>
          <w:sz w:val="20"/>
          <w:szCs w:val="20"/>
        </w:rPr>
        <w:t xml:space="preserve"> АООП НОО,</w:t>
      </w:r>
      <w:r w:rsidRPr="003A3E38">
        <w:rPr>
          <w:rFonts w:ascii="Times New Roman" w:hAnsi="Times New Roman" w:cs="Times New Roman"/>
          <w:sz w:val="20"/>
          <w:szCs w:val="20"/>
        </w:rPr>
        <w:t xml:space="preserve"> не должна превышать 25 обучающихся, число обучающихся с</w:t>
      </w:r>
      <w:r w:rsidRPr="003A3E38">
        <w:rPr>
          <w:rFonts w:ascii="Times New Roman" w:hAnsi="Times New Roman" w:cs="Times New Roman"/>
          <w:caps/>
          <w:sz w:val="20"/>
          <w:szCs w:val="20"/>
        </w:rPr>
        <w:t xml:space="preserve"> ЗПР </w:t>
      </w:r>
      <w:r w:rsidRPr="003A3E38">
        <w:rPr>
          <w:rFonts w:ascii="Times New Roman" w:hAnsi="Times New Roman" w:cs="Times New Roman"/>
          <w:sz w:val="20"/>
          <w:szCs w:val="20"/>
        </w:rPr>
        <w:t>в классе не должно превышать четырех, остальные обучающиеся – не имеющие ограничений по здоровью.</w:t>
      </w:r>
    </w:p>
    <w:p w:rsidR="00F031D2" w:rsidRPr="003A3E38" w:rsidRDefault="00F031D2" w:rsidP="003A3E38">
      <w:pPr>
        <w:tabs>
          <w:tab w:val="left" w:pos="360"/>
          <w:tab w:val="left" w:pos="640"/>
        </w:tabs>
        <w:autoSpaceDE w:val="0"/>
        <w:autoSpaceDN w:val="0"/>
        <w:adjustRightInd w:val="0"/>
        <w:spacing w:after="0" w:line="240" w:lineRule="auto"/>
        <w:contextualSpacing/>
        <w:jc w:val="center"/>
        <w:textAlignment w:val="center"/>
        <w:rPr>
          <w:rFonts w:ascii="Times New Roman" w:eastAsia="Times New Roman" w:hAnsi="Times New Roman" w:cs="Times New Roman"/>
          <w:color w:val="000000"/>
          <w:sz w:val="20"/>
          <w:szCs w:val="20"/>
        </w:rPr>
      </w:pPr>
      <w:r w:rsidRPr="003A3E38">
        <w:rPr>
          <w:rFonts w:ascii="Times New Roman" w:eastAsia="Times New Roman" w:hAnsi="Times New Roman" w:cs="Times New Roman"/>
          <w:i/>
          <w:color w:val="00000A"/>
          <w:sz w:val="20"/>
          <w:szCs w:val="20"/>
        </w:rPr>
        <w:t>Требования к техническим средствам обучения</w:t>
      </w:r>
    </w:p>
    <w:p w:rsidR="00F031D2" w:rsidRPr="003A3E38" w:rsidRDefault="00F031D2" w:rsidP="003A3E38">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0"/>
          <w:szCs w:val="20"/>
        </w:rPr>
      </w:pPr>
      <w:r w:rsidRPr="003A3E38">
        <w:rPr>
          <w:rFonts w:ascii="Times New Roman" w:eastAsia="Times New Roman" w:hAnsi="Times New Roman" w:cs="Times New Roman"/>
          <w:color w:val="000000"/>
          <w:sz w:val="20"/>
          <w:szCs w:val="20"/>
        </w:rPr>
        <w:t>Технические средства обучения (</w:t>
      </w:r>
      <w:r w:rsidRPr="003A3E38">
        <w:rPr>
          <w:rFonts w:ascii="Times New Roman" w:eastAsia="Times New Roman" w:hAnsi="Times New Roman" w:cs="Times New Roman"/>
          <w:sz w:val="20"/>
          <w:szCs w:val="20"/>
        </w:rPr>
        <w:t xml:space="preserve">включая компьютерные инструменты обучения, </w:t>
      </w:r>
      <w:proofErr w:type="spellStart"/>
      <w:r w:rsidRPr="003A3E38">
        <w:rPr>
          <w:rFonts w:ascii="Times New Roman" w:eastAsia="Times New Roman" w:hAnsi="Times New Roman" w:cs="Times New Roman"/>
          <w:sz w:val="20"/>
          <w:szCs w:val="20"/>
        </w:rPr>
        <w:t>мультимедийные</w:t>
      </w:r>
      <w:proofErr w:type="spellEnd"/>
      <w:r w:rsidRPr="003A3E38">
        <w:rPr>
          <w:rFonts w:ascii="Times New Roman" w:eastAsia="Times New Roman" w:hAnsi="Times New Roman" w:cs="Times New Roman"/>
          <w:sz w:val="20"/>
          <w:szCs w:val="20"/>
        </w:rPr>
        <w:t xml:space="preserve">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A3E38">
        <w:rPr>
          <w:rFonts w:ascii="Times New Roman" w:eastAsia="Times New Roman" w:hAnsi="Times New Roman" w:cs="Times New Roman"/>
          <w:color w:val="000000"/>
          <w:sz w:val="20"/>
          <w:szCs w:val="20"/>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3A3E38">
        <w:rPr>
          <w:rFonts w:ascii="Times New Roman" w:eastAsia="Times New Roman" w:hAnsi="Times New Roman" w:cs="Times New Roman"/>
          <w:color w:val="000000"/>
          <w:sz w:val="20"/>
          <w:szCs w:val="20"/>
        </w:rPr>
        <w:t>c</w:t>
      </w:r>
      <w:proofErr w:type="spellEnd"/>
      <w:r w:rsidRPr="003A3E38">
        <w:rPr>
          <w:rFonts w:ascii="Times New Roman" w:eastAsia="Times New Roman" w:hAnsi="Times New Roman" w:cs="Times New Roman"/>
          <w:color w:val="000000"/>
          <w:sz w:val="20"/>
          <w:szCs w:val="20"/>
        </w:rPr>
        <w:t xml:space="preserve"> колонками и выходом в </w:t>
      </w:r>
      <w:proofErr w:type="spellStart"/>
      <w:r w:rsidRPr="003A3E38">
        <w:rPr>
          <w:rFonts w:ascii="Times New Roman" w:eastAsia="Times New Roman" w:hAnsi="Times New Roman" w:cs="Times New Roman"/>
          <w:color w:val="000000"/>
          <w:sz w:val="20"/>
          <w:szCs w:val="20"/>
        </w:rPr>
        <w:t>Internet</w:t>
      </w:r>
      <w:proofErr w:type="spellEnd"/>
      <w:r w:rsidRPr="003A3E38">
        <w:rPr>
          <w:rFonts w:ascii="Times New Roman" w:eastAsia="Times New Roman" w:hAnsi="Times New Roman" w:cs="Times New Roman"/>
          <w:color w:val="000000"/>
          <w:sz w:val="20"/>
          <w:szCs w:val="20"/>
        </w:rPr>
        <w:t xml:space="preserve">, принтер, сканер, </w:t>
      </w:r>
      <w:proofErr w:type="spellStart"/>
      <w:r w:rsidRPr="003A3E38">
        <w:rPr>
          <w:rFonts w:ascii="Times New Roman" w:eastAsia="Times New Roman" w:hAnsi="Times New Roman" w:cs="Times New Roman"/>
          <w:color w:val="000000"/>
          <w:sz w:val="20"/>
          <w:szCs w:val="20"/>
        </w:rPr>
        <w:t>мультимедийные</w:t>
      </w:r>
      <w:proofErr w:type="spellEnd"/>
      <w:r w:rsidRPr="003A3E38">
        <w:rPr>
          <w:rFonts w:ascii="Times New Roman" w:eastAsia="Times New Roman" w:hAnsi="Times New Roman" w:cs="Times New Roman"/>
          <w:color w:val="000000"/>
          <w:sz w:val="20"/>
          <w:szCs w:val="20"/>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w:t>
      </w:r>
      <w:proofErr w:type="gramStart"/>
      <w:r w:rsidRPr="003A3E38">
        <w:rPr>
          <w:rFonts w:ascii="Times New Roman" w:eastAsia="Times New Roman" w:hAnsi="Times New Roman" w:cs="Times New Roman"/>
          <w:color w:val="000000"/>
          <w:sz w:val="20"/>
          <w:szCs w:val="20"/>
        </w:rPr>
        <w:t>,м</w:t>
      </w:r>
      <w:proofErr w:type="gramEnd"/>
      <w:r w:rsidRPr="003A3E38">
        <w:rPr>
          <w:rFonts w:ascii="Times New Roman" w:eastAsia="Times New Roman" w:hAnsi="Times New Roman" w:cs="Times New Roman"/>
          <w:color w:val="000000"/>
          <w:sz w:val="20"/>
          <w:szCs w:val="20"/>
        </w:rPr>
        <w:t>узыкальные центры с набором аудиодисков со звуками живой и неживой природы, музыкальными записями, аудиокнигами и др.</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i/>
          <w:sz w:val="20"/>
          <w:szCs w:val="20"/>
        </w:rPr>
        <w:t>Учебный и дидактический материал</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F031D2" w:rsidRPr="003A3E38" w:rsidRDefault="00F031D2" w:rsidP="003A3E38">
      <w:pPr>
        <w:tabs>
          <w:tab w:val="left" w:pos="360"/>
          <w:tab w:val="left" w:pos="640"/>
        </w:tab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Особые образовательные потребности обучающихся с ЗПР обусловливают необходимость специального подбора дидактического материала</w:t>
      </w:r>
      <w:r w:rsidRPr="003A3E38">
        <w:rPr>
          <w:rFonts w:ascii="Times New Roman" w:eastAsia="Times New Roman" w:hAnsi="Times New Roman" w:cs="Times New Roman"/>
          <w:caps/>
          <w:sz w:val="20"/>
          <w:szCs w:val="20"/>
        </w:rPr>
        <w:t xml:space="preserve">, </w:t>
      </w:r>
      <w:r w:rsidRPr="003A3E38">
        <w:rPr>
          <w:rFonts w:ascii="Times New Roman" w:eastAsia="Times New Roman" w:hAnsi="Times New Roman" w:cs="Times New Roman"/>
          <w:sz w:val="20"/>
          <w:szCs w:val="20"/>
        </w:rPr>
        <w:t>преимущественное использование натуральной и иллюстративной наглядности</w:t>
      </w:r>
      <w:r w:rsidRPr="003A3E38">
        <w:rPr>
          <w:rFonts w:ascii="Times New Roman" w:eastAsia="Times New Roman" w:hAnsi="Times New Roman" w:cs="Times New Roman"/>
          <w:caps/>
          <w:sz w:val="20"/>
          <w:szCs w:val="20"/>
        </w:rPr>
        <w:t>.</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031D2" w:rsidRPr="003A3E38" w:rsidRDefault="00F031D2" w:rsidP="003A3E38">
      <w:pPr>
        <w:tabs>
          <w:tab w:val="left" w:pos="0"/>
          <w:tab w:val="right" w:leader="dot" w:pos="9639"/>
        </w:tabs>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Предусматривается материально-техническая поддержка, в том числе </w:t>
      </w:r>
      <w:r w:rsidRPr="003A3E38">
        <w:rPr>
          <w:rFonts w:ascii="Times New Roman" w:hAnsi="Times New Roman" w:cs="Times New Roman"/>
          <w:b/>
          <w:sz w:val="20"/>
          <w:szCs w:val="20"/>
        </w:rPr>
        <w:t>сетевая</w:t>
      </w:r>
      <w:r w:rsidRPr="003A3E38">
        <w:rPr>
          <w:rFonts w:ascii="Times New Roman" w:hAnsi="Times New Roman" w:cs="Times New Roman"/>
          <w:sz w:val="20"/>
          <w:szCs w:val="20"/>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3A3E38">
        <w:rPr>
          <w:rFonts w:ascii="Times New Roman" w:hAnsi="Times New Roman" w:cs="Times New Roman"/>
          <w:iCs/>
          <w:sz w:val="20"/>
          <w:szCs w:val="20"/>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031D2" w:rsidRPr="003A3E38" w:rsidRDefault="00F031D2" w:rsidP="003A3E3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0"/>
          <w:szCs w:val="20"/>
        </w:rPr>
      </w:pPr>
      <w:r w:rsidRPr="003A3E38">
        <w:rPr>
          <w:rFonts w:ascii="Times New Roman" w:eastAsia="Times New Roman" w:hAnsi="Times New Roman" w:cs="Times New Roman"/>
          <w:i/>
          <w:sz w:val="20"/>
          <w:szCs w:val="20"/>
        </w:rPr>
        <w:t>Информационное обеспечение</w:t>
      </w:r>
      <w:r w:rsidRPr="003A3E38">
        <w:rPr>
          <w:rFonts w:ascii="Times New Roman" w:eastAsia="Times New Roman" w:hAnsi="Times New Roman" w:cs="Times New Roman"/>
          <w:sz w:val="20"/>
          <w:szCs w:val="20"/>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F031D2" w:rsidRPr="003A3E38" w:rsidRDefault="00F031D2" w:rsidP="003A3E38">
      <w:pPr>
        <w:spacing w:after="0" w:line="240" w:lineRule="auto"/>
        <w:ind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Информационно-методическое обеспечение реализации АООП НОО обучающихся с ЗПР </w:t>
      </w:r>
      <w:r w:rsidRPr="003A3E38">
        <w:rPr>
          <w:rFonts w:ascii="Times New Roman" w:hAnsi="Times New Roman" w:cs="Times New Roman"/>
          <w:iCs/>
          <w:sz w:val="20"/>
          <w:szCs w:val="20"/>
        </w:rPr>
        <w:t xml:space="preserve">направлено на </w:t>
      </w:r>
      <w:r w:rsidRPr="003A3E38">
        <w:rPr>
          <w:rFonts w:ascii="Times New Roman" w:hAnsi="Times New Roman" w:cs="Times New Roman"/>
          <w:sz w:val="20"/>
          <w:szCs w:val="20"/>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031D2" w:rsidRPr="003A3E38" w:rsidRDefault="00F031D2" w:rsidP="003A3E38">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0"/>
          <w:szCs w:val="20"/>
          <w:lang w:eastAsia="zh-CN" w:bidi="hi-IN"/>
        </w:rPr>
      </w:pPr>
      <w:r w:rsidRPr="003A3E38">
        <w:rPr>
          <w:rFonts w:ascii="Times New Roman" w:eastAsia="SimSun" w:hAnsi="Times New Roman" w:cs="Times New Roman"/>
          <w:kern w:val="3"/>
          <w:sz w:val="20"/>
          <w:szCs w:val="20"/>
          <w:lang w:eastAsia="zh-CN" w:bidi="hi-IN"/>
        </w:rPr>
        <w:t>Требования к информационно-методическому обеспечению образовательного процесса включают:</w:t>
      </w:r>
    </w:p>
    <w:p w:rsidR="00F031D2" w:rsidRPr="003A3E38" w:rsidRDefault="00F031D2" w:rsidP="003A3E38">
      <w:pPr>
        <w:numPr>
          <w:ilvl w:val="0"/>
          <w:numId w:val="44"/>
        </w:numPr>
        <w:tabs>
          <w:tab w:val="clear" w:pos="0"/>
          <w:tab w:val="num" w:pos="708"/>
          <w:tab w:val="left" w:pos="1021"/>
        </w:tabs>
        <w:suppressAutoHyphens/>
        <w:spacing w:after="0" w:line="240" w:lineRule="auto"/>
        <w:ind w:left="0" w:firstLine="709"/>
        <w:contextualSpacing/>
        <w:jc w:val="both"/>
        <w:textAlignment w:val="baseline"/>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Необходимую нормативно-правовую базу образования обучающихся с ЗПР.</w:t>
      </w:r>
    </w:p>
    <w:p w:rsidR="00F031D2" w:rsidRPr="003A3E38" w:rsidRDefault="00F031D2" w:rsidP="003A3E38">
      <w:pPr>
        <w:numPr>
          <w:ilvl w:val="0"/>
          <w:numId w:val="44"/>
        </w:numPr>
        <w:tabs>
          <w:tab w:val="clear" w:pos="0"/>
          <w:tab w:val="num" w:pos="708"/>
          <w:tab w:val="left" w:pos="1021"/>
        </w:tabs>
        <w:suppressAutoHyphens/>
        <w:spacing w:after="0" w:line="240" w:lineRule="auto"/>
        <w:ind w:left="0" w:firstLine="709"/>
        <w:contextualSpacing/>
        <w:jc w:val="both"/>
        <w:textAlignment w:val="baseline"/>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Характеристики предполагаемых информационных связей участников образовательных отношений</w:t>
      </w:r>
      <w:r w:rsidRPr="003A3E38">
        <w:rPr>
          <w:rFonts w:ascii="Times New Roman" w:eastAsia="Times New Roman" w:hAnsi="Times New Roman" w:cs="Times New Roman"/>
          <w:caps/>
          <w:sz w:val="20"/>
          <w:szCs w:val="20"/>
        </w:rPr>
        <w:t>.</w:t>
      </w:r>
    </w:p>
    <w:p w:rsidR="00F031D2" w:rsidRPr="003A3E38" w:rsidRDefault="00F031D2" w:rsidP="003A3E38">
      <w:pPr>
        <w:numPr>
          <w:ilvl w:val="0"/>
          <w:numId w:val="44"/>
        </w:numPr>
        <w:tabs>
          <w:tab w:val="clear" w:pos="0"/>
          <w:tab w:val="num" w:pos="708"/>
          <w:tab w:val="left" w:pos="1021"/>
        </w:tabs>
        <w:suppressAutoHyphens/>
        <w:spacing w:after="0" w:line="240" w:lineRule="auto"/>
        <w:ind w:left="0" w:firstLine="709"/>
        <w:contextualSpacing/>
        <w:jc w:val="both"/>
        <w:textAlignment w:val="baseline"/>
        <w:rPr>
          <w:rFonts w:ascii="Times New Roman" w:eastAsia="Times New Roman" w:hAnsi="Times New Roman" w:cs="Times New Roman"/>
          <w:caps/>
          <w:sz w:val="20"/>
          <w:szCs w:val="20"/>
        </w:rPr>
      </w:pPr>
      <w:r w:rsidRPr="003A3E38">
        <w:rPr>
          <w:rFonts w:ascii="Times New Roman" w:eastAsia="Times New Roman" w:hAnsi="Times New Roman" w:cs="Times New Roman"/>
          <w:sz w:val="20"/>
          <w:szCs w:val="2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F031D2" w:rsidRPr="003A3E38" w:rsidRDefault="00F031D2" w:rsidP="003A3E38">
      <w:pPr>
        <w:numPr>
          <w:ilvl w:val="0"/>
          <w:numId w:val="44"/>
        </w:numPr>
        <w:tabs>
          <w:tab w:val="clear" w:pos="0"/>
          <w:tab w:val="num" w:pos="708"/>
          <w:tab w:val="left" w:pos="1021"/>
        </w:tabs>
        <w:suppressAutoHyphens/>
        <w:spacing w:after="0" w:line="240" w:lineRule="auto"/>
        <w:ind w:left="0" w:firstLine="709"/>
        <w:contextualSpacing/>
        <w:jc w:val="both"/>
        <w:textAlignment w:val="baseline"/>
        <w:rPr>
          <w:rFonts w:ascii="Times New Roman" w:eastAsia="Times New Roman" w:hAnsi="Times New Roman" w:cs="Times New Roman"/>
          <w:sz w:val="20"/>
          <w:szCs w:val="20"/>
        </w:rPr>
      </w:pPr>
      <w:r w:rsidRPr="003A3E38">
        <w:rPr>
          <w:rFonts w:ascii="Times New Roman" w:eastAsia="Times New Roman" w:hAnsi="Times New Roman" w:cs="Times New Roman"/>
          <w:sz w:val="20"/>
          <w:szCs w:val="2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0053CA" w:rsidRPr="003A3E38" w:rsidRDefault="000053CA" w:rsidP="003A3E38">
      <w:pPr>
        <w:spacing w:after="0" w:line="240" w:lineRule="auto"/>
        <w:contextualSpacing/>
        <w:jc w:val="both"/>
        <w:rPr>
          <w:rFonts w:ascii="Times New Roman" w:hAnsi="Times New Roman" w:cs="Times New Roman"/>
          <w:color w:val="000000"/>
          <w:sz w:val="20"/>
          <w:szCs w:val="20"/>
        </w:rPr>
      </w:pPr>
    </w:p>
    <w:p w:rsidR="00FC1F63" w:rsidRPr="00B51CD1" w:rsidRDefault="00FC1F63" w:rsidP="003A3E38">
      <w:pPr>
        <w:pStyle w:val="a4"/>
        <w:widowControl w:val="0"/>
        <w:numPr>
          <w:ilvl w:val="0"/>
          <w:numId w:val="36"/>
        </w:numPr>
        <w:suppressAutoHyphens/>
        <w:spacing w:after="0" w:line="240" w:lineRule="auto"/>
        <w:contextualSpacing/>
        <w:jc w:val="both"/>
        <w:rPr>
          <w:rFonts w:ascii="Times New Roman" w:hAnsi="Times New Roman" w:cs="Times New Roman"/>
          <w:b/>
          <w:sz w:val="24"/>
          <w:szCs w:val="20"/>
        </w:rPr>
      </w:pPr>
      <w:r w:rsidRPr="00B51CD1">
        <w:rPr>
          <w:rFonts w:ascii="Times New Roman" w:hAnsi="Times New Roman" w:cs="Times New Roman"/>
          <w:b/>
          <w:sz w:val="24"/>
          <w:szCs w:val="20"/>
        </w:rPr>
        <w:t>Организационный</w:t>
      </w:r>
    </w:p>
    <w:p w:rsidR="00FC1F63" w:rsidRPr="003A3E38" w:rsidRDefault="0070491D" w:rsidP="003A3E38">
      <w:pPr>
        <w:widowControl w:val="0"/>
        <w:suppressAutoHyphens/>
        <w:snapToGrid w:val="0"/>
        <w:spacing w:line="240" w:lineRule="auto"/>
        <w:contextualSpacing/>
        <w:jc w:val="both"/>
        <w:rPr>
          <w:rFonts w:ascii="Times New Roman" w:hAnsi="Times New Roman" w:cs="Times New Roman"/>
          <w:b/>
          <w:spacing w:val="6"/>
          <w:sz w:val="20"/>
          <w:szCs w:val="20"/>
        </w:rPr>
      </w:pPr>
      <w:r w:rsidRPr="003A3E38">
        <w:rPr>
          <w:rFonts w:ascii="Times New Roman" w:hAnsi="Times New Roman" w:cs="Times New Roman"/>
          <w:b/>
          <w:spacing w:val="6"/>
          <w:sz w:val="20"/>
          <w:szCs w:val="20"/>
        </w:rPr>
        <w:t>3.1.</w:t>
      </w:r>
      <w:r w:rsidR="00FC1F63" w:rsidRPr="003A3E38">
        <w:rPr>
          <w:rFonts w:ascii="Times New Roman" w:hAnsi="Times New Roman" w:cs="Times New Roman"/>
          <w:b/>
          <w:spacing w:val="6"/>
          <w:sz w:val="20"/>
          <w:szCs w:val="20"/>
        </w:rPr>
        <w:t xml:space="preserve">Учебный план начального общего образования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ПОЯСНИТЕЛЬНАЯ ЗАПИСКА.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Учебный план муниципального автономного общеобразовательного учреждения «Гимназия №13»  </w:t>
      </w:r>
      <w:r w:rsidRPr="003A3E38">
        <w:rPr>
          <w:rFonts w:ascii="Times New Roman" w:hAnsi="Times New Roman" w:cs="Times New Roman"/>
          <w:sz w:val="20"/>
          <w:szCs w:val="20"/>
        </w:rPr>
        <w:lastRenderedPageBreak/>
        <w:t>разработан на основе следующих нормативно - правовых документов:</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Федеральный закон от 29.12.2012 №273-ФЗ «Об образовании в Российской Федерации» (с изменениями, внесёнными ФЗ от 14.06.2014 №145-ФЗ);</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Федеральный закон «Об основных гарантиях прав ребёнка в Российской Федерации» от 24.07.1998 № 124-ФЗ (в редакции Федеральных законов от 03.12.2011 № 378-ФЗ);</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Федеральный закон от 29.12.2010 №436-ФЗ «О защите детей от информации, причиняющей вред их здоровью и развитию» (в редакции Федерального закона от 28.07.2012 № 139-ФЗ);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Приказ Министерства образования и науки Российской Федерации (</w:t>
      </w:r>
      <w:proofErr w:type="spellStart"/>
      <w:r w:rsidRPr="003A3E38">
        <w:rPr>
          <w:rFonts w:ascii="Times New Roman" w:hAnsi="Times New Roman" w:cs="Times New Roman"/>
          <w:sz w:val="20"/>
          <w:szCs w:val="20"/>
        </w:rPr>
        <w:t>Минобрнауки</w:t>
      </w:r>
      <w:proofErr w:type="spellEnd"/>
      <w:r w:rsidRPr="003A3E38">
        <w:rPr>
          <w:rFonts w:ascii="Times New Roman" w:hAnsi="Times New Roman" w:cs="Times New Roman"/>
          <w:sz w:val="20"/>
          <w:szCs w:val="20"/>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w:t>
      </w:r>
      <w:proofErr w:type="spellStart"/>
      <w:r w:rsidRPr="003A3E38">
        <w:rPr>
          <w:rFonts w:ascii="Times New Roman" w:hAnsi="Times New Roman" w:cs="Times New Roman"/>
          <w:sz w:val="20"/>
          <w:szCs w:val="20"/>
        </w:rPr>
        <w:t>Минобрнауки</w:t>
      </w:r>
      <w:proofErr w:type="spellEnd"/>
      <w:r w:rsidRPr="003A3E38">
        <w:rPr>
          <w:rFonts w:ascii="Times New Roman" w:hAnsi="Times New Roman" w:cs="Times New Roman"/>
          <w:sz w:val="20"/>
          <w:szCs w:val="20"/>
        </w:rPr>
        <w:t xml:space="preserve"> России от 03.06.2008 № 164,от 31.08.2009 № 320, от 19.10.2009 № 427,от 10.11.2011 № 2643, </w:t>
      </w:r>
      <w:proofErr w:type="gramStart"/>
      <w:r w:rsidRPr="003A3E38">
        <w:rPr>
          <w:rFonts w:ascii="Times New Roman" w:hAnsi="Times New Roman" w:cs="Times New Roman"/>
          <w:sz w:val="20"/>
          <w:szCs w:val="20"/>
        </w:rPr>
        <w:t>от</w:t>
      </w:r>
      <w:proofErr w:type="gramEnd"/>
      <w:r w:rsidRPr="003A3E38">
        <w:rPr>
          <w:rFonts w:ascii="Times New Roman" w:hAnsi="Times New Roman" w:cs="Times New Roman"/>
          <w:sz w:val="20"/>
          <w:szCs w:val="20"/>
        </w:rPr>
        <w:t xml:space="preserve"> 24.01.2012 № 39, от 31.01.2012 № 69); </w:t>
      </w:r>
    </w:p>
    <w:p w:rsidR="00AA3D5C"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Приказ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от 01.02.2012 с изменениями, вступившими в силу с 01.09.2012г.);</w:t>
      </w:r>
    </w:p>
    <w:p w:rsidR="006311A7" w:rsidRPr="003A3E38" w:rsidRDefault="00AA3D5C"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Приказ министерства образования и молодёжной политики Магаданской области от 12.05.2016 г №424 «Об утверждении регионального базисного учебного плана для общеобразовательных организаций Магаданской области, реализующих основные образовательные стандарты в соответствии с федеральными образовательными стандартами начального общего образования».</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Приказ </w:t>
      </w:r>
      <w:proofErr w:type="spellStart"/>
      <w:r w:rsidRPr="003A3E38">
        <w:rPr>
          <w:rFonts w:ascii="Times New Roman" w:hAnsi="Times New Roman" w:cs="Times New Roman"/>
          <w:sz w:val="20"/>
          <w:szCs w:val="20"/>
        </w:rPr>
        <w:t>Минобрнауки</w:t>
      </w:r>
      <w:proofErr w:type="spellEnd"/>
      <w:r w:rsidRPr="003A3E38">
        <w:rPr>
          <w:rFonts w:ascii="Times New Roman" w:hAnsi="Times New Roman" w:cs="Times New Roman"/>
          <w:sz w:val="20"/>
          <w:szCs w:val="20"/>
        </w:rPr>
        <w:t xml:space="preserve"> России от 17.12.2010 №1897 « Об утверждении федерального государственного образовательного стандарта основного общего образования»;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Приказ </w:t>
      </w:r>
      <w:proofErr w:type="spellStart"/>
      <w:r w:rsidRPr="003A3E38">
        <w:rPr>
          <w:rFonts w:ascii="Times New Roman" w:hAnsi="Times New Roman" w:cs="Times New Roman"/>
          <w:sz w:val="20"/>
          <w:szCs w:val="20"/>
        </w:rPr>
        <w:t>Минобрнауки</w:t>
      </w:r>
      <w:proofErr w:type="spellEnd"/>
      <w:r w:rsidRPr="003A3E38">
        <w:rPr>
          <w:rFonts w:ascii="Times New Roman" w:hAnsi="Times New Roman" w:cs="Times New Roman"/>
          <w:sz w:val="20"/>
          <w:szCs w:val="20"/>
        </w:rPr>
        <w:t xml:space="preserve"> России от 05.09.2013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Приказ Министерства образования и науки Российской Федерации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в образовательных учреждениях начального профессионального образования и учебных пунктах»;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Закон Магаданской области от 28.12.2004 № 328 «Об основах функционирования образовательной системы в Магаданской области» (в редакции от 07.06.2012);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Закон Магаданской области «О социальной поддержке отдельных категорий граждан в Магаданской области» (принят областной Думой 28.12.2004 № 331, в редакции Законов Тюменской области от 11.07.2012 № 58);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Концепция общенациональной системы выявления и развития молодых талантов (Утверждена Президентом РФ 3 апреля 2012 года);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Указ Президента РФ «О национальной стратегии действий в интересах детей на 2012 - 2017 годы» от 01.07.2012 № 761;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Указ Президента РФ «О стратегии государственной национальной политики Российской Федерации на период до 2025 года» от 19 декабря 2012 года № 1666;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Постановление Правительства РФ от 5 октября 2010 года № 795 «О государственной программе "Патриотическое воспитание граждан Российской Федерации на 2011 - 2015 гг.» (в редакции Постановления Правительства РФ от 06.10.2011 № 823);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Постановление Главного Государственного санитарного врача Российской Федерации «Об утверждении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(в ред. от 25.12.2013г.);</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Постановление Правительства РФ от 11.01.2006 г. №7 об утверждении Федеральной целевой программы «Развитие физической культуры и спорта в Российской Федерации на 2006 – 2015 годы»;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от 08.10.2010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Письмо Министерства образования РФ от 31.10.2003 № 13 – 15 -263/123 «Об оценивании и аттестации учащихся, отнесенных по </w:t>
      </w:r>
      <w:r w:rsidRPr="003A3E38">
        <w:rPr>
          <w:rFonts w:ascii="Times New Roman" w:hAnsi="Times New Roman" w:cs="Times New Roman"/>
          <w:sz w:val="20"/>
          <w:szCs w:val="20"/>
        </w:rPr>
        <w:lastRenderedPageBreak/>
        <w:t>состоянию здоровья к специальной медицинской группе для занятий физической культурой»;</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Министерства образования и науки Российской Федерации от 09.02.2012 № МД - 102/03 «О введении курса ОРКСЭ с 1 сентября 2012 года»;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Министерства образования и науки Российской Федерации от 24.10.2011 № МД - 1427/03 «Об обеспечении преподавания комплексного учебного курса ОРКСЭ»;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Министерства образования и науки Российской Федерации от 08.07.2011 № МД - 883/03 «О направлении методических материалов ОРКСЭ»;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Письмо Департамента государственной политики в образовании Министерства образования и науки Российской Федерации от 04.03.2010 № 03-412 «О методических рекомендациях по вопросам организации профильного обучения»;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Распоряжение Правительства Магаданской области от 05.10.2010 №1450-рп «О плане действий по модернизации общего образования в Магаданской области на 2011-2015 годы, направленных на реализацию национальной образовательной инициативы «Наша новая школа»; </w:t>
      </w:r>
    </w:p>
    <w:p w:rsidR="006311A7" w:rsidRPr="003A3E38" w:rsidRDefault="006311A7"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Распоряжение Правительства Магаданской области «О мерах по дальнейшему развитию в Магаданской области системы выявления и поддержки талантливых детей» от 22.10.2012 №2162– </w:t>
      </w:r>
      <w:proofErr w:type="spellStart"/>
      <w:r w:rsidRPr="003A3E38">
        <w:rPr>
          <w:rFonts w:ascii="Times New Roman" w:hAnsi="Times New Roman" w:cs="Times New Roman"/>
          <w:sz w:val="20"/>
          <w:szCs w:val="20"/>
        </w:rPr>
        <w:t>рп</w:t>
      </w:r>
      <w:proofErr w:type="spellEnd"/>
      <w:r w:rsidRPr="003A3E38">
        <w:rPr>
          <w:rFonts w:ascii="Times New Roman" w:hAnsi="Times New Roman" w:cs="Times New Roman"/>
          <w:sz w:val="20"/>
          <w:szCs w:val="20"/>
        </w:rPr>
        <w:t xml:space="preserve">. </w:t>
      </w:r>
    </w:p>
    <w:p w:rsidR="00C20B30" w:rsidRPr="003A3E38" w:rsidRDefault="00C20B30"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Учебный план для 1-4 классов ориентирован на 4-х летний нормативный срок освоения образовательных программ основного общего образования. Учебный план для 1 - 4-х классов состоит из учебной и внеурочной деятельности. Обучение в начальных классах строится по программам по учебно-методическому комплекту «Школа России».  Работа по данной программе позволяет эффективно реализовать Федеральный государственный образовательный стандарт начального общего образования.</w:t>
      </w:r>
    </w:p>
    <w:p w:rsidR="00337C21"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Учебный план </w:t>
      </w:r>
      <w:r w:rsidR="00337C21" w:rsidRPr="003A3E38">
        <w:rPr>
          <w:rFonts w:ascii="Times New Roman" w:hAnsi="Times New Roman" w:cs="Times New Roman"/>
          <w:sz w:val="20"/>
          <w:szCs w:val="20"/>
        </w:rPr>
        <w:t xml:space="preserve">начальных классов </w:t>
      </w:r>
      <w:r w:rsidRPr="003A3E38">
        <w:rPr>
          <w:rFonts w:ascii="Times New Roman" w:hAnsi="Times New Roman" w:cs="Times New Roman"/>
          <w:sz w:val="20"/>
          <w:szCs w:val="20"/>
        </w:rPr>
        <w:t xml:space="preserve">МАОУ «Гимназия №13» города Магадана рассчитан на пятидневную учебную неделю. Продолжительность учебного года: - </w:t>
      </w:r>
      <w:r w:rsidR="00337C21" w:rsidRPr="003A3E38">
        <w:rPr>
          <w:rFonts w:ascii="Times New Roman" w:hAnsi="Times New Roman" w:cs="Times New Roman"/>
          <w:sz w:val="20"/>
          <w:szCs w:val="20"/>
        </w:rPr>
        <w:t>1</w:t>
      </w:r>
      <w:r w:rsidRPr="003A3E38">
        <w:rPr>
          <w:rFonts w:ascii="Times New Roman" w:hAnsi="Times New Roman" w:cs="Times New Roman"/>
          <w:sz w:val="20"/>
          <w:szCs w:val="20"/>
        </w:rPr>
        <w:t xml:space="preserve"> класс - 33 учебные недели; - </w:t>
      </w:r>
      <w:r w:rsidR="00337C21" w:rsidRPr="003A3E38">
        <w:rPr>
          <w:rFonts w:ascii="Times New Roman" w:hAnsi="Times New Roman" w:cs="Times New Roman"/>
          <w:sz w:val="20"/>
          <w:szCs w:val="20"/>
        </w:rPr>
        <w:t>2-4</w:t>
      </w:r>
      <w:r w:rsidRPr="003A3E38">
        <w:rPr>
          <w:rFonts w:ascii="Times New Roman" w:hAnsi="Times New Roman" w:cs="Times New Roman"/>
          <w:sz w:val="20"/>
          <w:szCs w:val="20"/>
        </w:rPr>
        <w:t xml:space="preserve"> –– не менее 34 учебных недель (включая п</w:t>
      </w:r>
      <w:r w:rsidR="00704E2B" w:rsidRPr="003A3E38">
        <w:rPr>
          <w:rFonts w:ascii="Times New Roman" w:hAnsi="Times New Roman" w:cs="Times New Roman"/>
          <w:sz w:val="20"/>
          <w:szCs w:val="20"/>
        </w:rPr>
        <w:t>ериод промежуточной аттестации)</w:t>
      </w:r>
      <w:r w:rsidRPr="003A3E38">
        <w:rPr>
          <w:rFonts w:ascii="Times New Roman" w:hAnsi="Times New Roman" w:cs="Times New Roman"/>
          <w:sz w:val="20"/>
          <w:szCs w:val="20"/>
        </w:rPr>
        <w:t xml:space="preserve">. Продолжительность урока во 2-11 классах - 40 минут в соответствии с Санитарно – эпидемиологическими правилами и нормативами (Сан </w:t>
      </w:r>
      <w:proofErr w:type="spellStart"/>
      <w:r w:rsidRPr="003A3E38">
        <w:rPr>
          <w:rFonts w:ascii="Times New Roman" w:hAnsi="Times New Roman" w:cs="Times New Roman"/>
          <w:sz w:val="20"/>
          <w:szCs w:val="20"/>
        </w:rPr>
        <w:t>ПиН</w:t>
      </w:r>
      <w:proofErr w:type="spellEnd"/>
      <w:r w:rsidRPr="003A3E38">
        <w:rPr>
          <w:rFonts w:ascii="Times New Roman" w:hAnsi="Times New Roman" w:cs="Times New Roman"/>
          <w:sz w:val="20"/>
          <w:szCs w:val="20"/>
        </w:rPr>
        <w:t xml:space="preserve"> 2.4.2. 2821 – 10). Резервное время используется для организации дополнительных групповых и индивидуальных занятий с обучающимися. Обучение в 1-м классе осуществляется с соблюдением следующих дополнительных требований: объем максимально допустимой нагрузки в течение дня составляет 4 урока и 1 день в неделю 5 уроков; учебные занятия проводятся по 5-дневной учебной неделе и только в первую смену; используется "ступенчатый" режим обучения - в первом полугодии (в сентябре, октябре - по 3 урока в день по 35 минут каждый, в ноябре-декабре - по 4 урока по 35 минут каждый; с января по май - по 4 урока по 40 минут каждый); динамической паузы продолжительностью 40 минут; обучение в 1 классе и 1 полугодии 2 класса проводится без балльного оценивания знаний обучающихся и домашних заданий; организуются дополнительные недельные каникулы в середине третьей четверти. Школа работает в две смены: 1 смена -1-ые, 4-ые; 2 смена - 2-ые, 3- </w:t>
      </w:r>
      <w:proofErr w:type="spellStart"/>
      <w:r w:rsidRPr="003A3E38">
        <w:rPr>
          <w:rFonts w:ascii="Times New Roman" w:hAnsi="Times New Roman" w:cs="Times New Roman"/>
          <w:sz w:val="20"/>
          <w:szCs w:val="20"/>
        </w:rPr>
        <w:t>ьи</w:t>
      </w:r>
      <w:proofErr w:type="spellEnd"/>
      <w:r w:rsidRPr="003A3E38">
        <w:rPr>
          <w:rFonts w:ascii="Times New Roman" w:hAnsi="Times New Roman" w:cs="Times New Roman"/>
          <w:sz w:val="20"/>
          <w:szCs w:val="20"/>
        </w:rPr>
        <w:t xml:space="preserve">, классы. Начало занятий: I смена – 08.00, II смена - 14.00. Продолжительность перемен между уроками составляет не менее 10 минут, после 2 и 3 уроков - 20 минут. Перерыв продолжительностью 45 минут организуется между сменами для проведения влажной уборки в помещениях и их проветривания. Максимальная учебная нагрузка для обучающихся 1–4-х классов не превышает предельно допустимую нагрузку. </w:t>
      </w:r>
    </w:p>
    <w:p w:rsidR="00337C21"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337C21"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в соответствии с локальным актом «Положение о формах, периодичности и порядке текущего контроля успеваемости и промежуточной аттестации обучающихся в </w:t>
      </w:r>
      <w:r w:rsidR="00337C21" w:rsidRPr="003A3E38">
        <w:rPr>
          <w:rFonts w:ascii="Times New Roman" w:hAnsi="Times New Roman" w:cs="Times New Roman"/>
          <w:sz w:val="20"/>
          <w:szCs w:val="20"/>
        </w:rPr>
        <w:t>МАОУ «Гимназия №13» города Магадана</w:t>
      </w:r>
    </w:p>
    <w:p w:rsidR="00337C21"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в формах, определенных учебным планом; </w:t>
      </w:r>
    </w:p>
    <w:p w:rsidR="00337C21"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в сроки, определенные годовым календарным учебным графиком </w:t>
      </w:r>
      <w:r w:rsidR="00337C21" w:rsidRPr="003A3E38">
        <w:rPr>
          <w:rFonts w:ascii="Times New Roman" w:hAnsi="Times New Roman" w:cs="Times New Roman"/>
          <w:sz w:val="20"/>
          <w:szCs w:val="20"/>
        </w:rPr>
        <w:t>МАОУ «Гимназия №13» города Магадана</w:t>
      </w:r>
      <w:r w:rsidRPr="003A3E38">
        <w:rPr>
          <w:rFonts w:ascii="Times New Roman" w:hAnsi="Times New Roman" w:cs="Times New Roman"/>
          <w:sz w:val="20"/>
          <w:szCs w:val="20"/>
        </w:rPr>
        <w:t xml:space="preserve"> на учебный год. Формы промежуточной аттестации Промежуточная аттестация обучающихся 3-4 классов по итогам учебного года проводится в </w:t>
      </w:r>
      <w:r w:rsidR="00337C21" w:rsidRPr="003A3E38">
        <w:rPr>
          <w:rFonts w:ascii="Times New Roman" w:hAnsi="Times New Roman" w:cs="Times New Roman"/>
          <w:sz w:val="20"/>
          <w:szCs w:val="20"/>
        </w:rPr>
        <w:t>апреле</w:t>
      </w:r>
      <w:r w:rsidRPr="003A3E38">
        <w:rPr>
          <w:rFonts w:ascii="Times New Roman" w:hAnsi="Times New Roman" w:cs="Times New Roman"/>
          <w:sz w:val="20"/>
          <w:szCs w:val="20"/>
        </w:rPr>
        <w:t xml:space="preserve"> по предметам и в форме, представленным в таблице:</w:t>
      </w:r>
    </w:p>
    <w:tbl>
      <w:tblPr>
        <w:tblStyle w:val="af7"/>
        <w:tblW w:w="0" w:type="auto"/>
        <w:tblLook w:val="04A0"/>
      </w:tblPr>
      <w:tblGrid>
        <w:gridCol w:w="1898"/>
        <w:gridCol w:w="1950"/>
        <w:gridCol w:w="1909"/>
        <w:gridCol w:w="1906"/>
        <w:gridCol w:w="1908"/>
      </w:tblGrid>
      <w:tr w:rsidR="00515FA4" w:rsidRPr="003A3E38" w:rsidTr="00C20B30">
        <w:tc>
          <w:tcPr>
            <w:tcW w:w="1898" w:type="dxa"/>
          </w:tcPr>
          <w:p w:rsidR="00515FA4" w:rsidRPr="003A3E38" w:rsidRDefault="00515FA4"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Учебные предметы</w:t>
            </w:r>
          </w:p>
        </w:tc>
        <w:tc>
          <w:tcPr>
            <w:tcW w:w="1950" w:type="dxa"/>
          </w:tcPr>
          <w:p w:rsidR="00515FA4"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Русский язык</w:t>
            </w:r>
          </w:p>
        </w:tc>
        <w:tc>
          <w:tcPr>
            <w:tcW w:w="1909" w:type="dxa"/>
          </w:tcPr>
          <w:p w:rsidR="00515FA4"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Литературное чтение</w:t>
            </w:r>
          </w:p>
        </w:tc>
        <w:tc>
          <w:tcPr>
            <w:tcW w:w="1906" w:type="dxa"/>
          </w:tcPr>
          <w:p w:rsidR="00515FA4"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Математика</w:t>
            </w:r>
          </w:p>
        </w:tc>
        <w:tc>
          <w:tcPr>
            <w:tcW w:w="1908" w:type="dxa"/>
          </w:tcPr>
          <w:p w:rsidR="00515FA4"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Окружающий мир</w:t>
            </w:r>
          </w:p>
        </w:tc>
      </w:tr>
      <w:tr w:rsidR="00C20B30" w:rsidRPr="003A3E38" w:rsidTr="003A3E38">
        <w:tc>
          <w:tcPr>
            <w:tcW w:w="1898" w:type="dxa"/>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класс</w:t>
            </w:r>
          </w:p>
        </w:tc>
        <w:tc>
          <w:tcPr>
            <w:tcW w:w="7673" w:type="dxa"/>
            <w:gridSpan w:val="4"/>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Комплексная </w:t>
            </w:r>
            <w:proofErr w:type="spellStart"/>
            <w:r w:rsidRPr="003A3E38">
              <w:rPr>
                <w:rFonts w:ascii="Times New Roman" w:hAnsi="Times New Roman" w:cs="Times New Roman"/>
                <w:sz w:val="20"/>
                <w:szCs w:val="20"/>
              </w:rPr>
              <w:t>метапредметная</w:t>
            </w:r>
            <w:proofErr w:type="spellEnd"/>
            <w:r w:rsidRPr="003A3E38">
              <w:rPr>
                <w:rFonts w:ascii="Times New Roman" w:hAnsi="Times New Roman" w:cs="Times New Roman"/>
                <w:sz w:val="20"/>
                <w:szCs w:val="20"/>
              </w:rPr>
              <w:t xml:space="preserve"> диагностическая </w:t>
            </w:r>
            <w:proofErr w:type="spellStart"/>
            <w:r w:rsidRPr="003A3E38">
              <w:rPr>
                <w:rFonts w:ascii="Times New Roman" w:hAnsi="Times New Roman" w:cs="Times New Roman"/>
                <w:sz w:val="20"/>
                <w:szCs w:val="20"/>
              </w:rPr>
              <w:t>работа</w:t>
            </w:r>
            <w:proofErr w:type="gramStart"/>
            <w:r w:rsidR="00FC40D5" w:rsidRPr="003A3E38">
              <w:rPr>
                <w:rFonts w:ascii="Times New Roman" w:hAnsi="Times New Roman" w:cs="Times New Roman"/>
                <w:sz w:val="20"/>
                <w:szCs w:val="20"/>
              </w:rPr>
              <w:t>,</w:t>
            </w:r>
            <w:r w:rsidRPr="003A3E38">
              <w:rPr>
                <w:rFonts w:ascii="Times New Roman" w:hAnsi="Times New Roman" w:cs="Times New Roman"/>
                <w:sz w:val="20"/>
                <w:szCs w:val="20"/>
              </w:rPr>
              <w:t>А</w:t>
            </w:r>
            <w:proofErr w:type="gramEnd"/>
            <w:r w:rsidRPr="003A3E38">
              <w:rPr>
                <w:rFonts w:ascii="Times New Roman" w:hAnsi="Times New Roman" w:cs="Times New Roman"/>
                <w:sz w:val="20"/>
                <w:szCs w:val="20"/>
              </w:rPr>
              <w:t>КР</w:t>
            </w:r>
            <w:proofErr w:type="spellEnd"/>
          </w:p>
        </w:tc>
      </w:tr>
      <w:tr w:rsidR="00C20B30" w:rsidRPr="003A3E38" w:rsidTr="003A3E38">
        <w:tc>
          <w:tcPr>
            <w:tcW w:w="1898" w:type="dxa"/>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 класс</w:t>
            </w:r>
          </w:p>
        </w:tc>
        <w:tc>
          <w:tcPr>
            <w:tcW w:w="7673" w:type="dxa"/>
            <w:gridSpan w:val="4"/>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Комплексная </w:t>
            </w:r>
            <w:proofErr w:type="spellStart"/>
            <w:r w:rsidRPr="003A3E38">
              <w:rPr>
                <w:rFonts w:ascii="Times New Roman" w:hAnsi="Times New Roman" w:cs="Times New Roman"/>
                <w:sz w:val="20"/>
                <w:szCs w:val="20"/>
              </w:rPr>
              <w:t>метапредметная</w:t>
            </w:r>
            <w:proofErr w:type="spellEnd"/>
            <w:r w:rsidRPr="003A3E38">
              <w:rPr>
                <w:rFonts w:ascii="Times New Roman" w:hAnsi="Times New Roman" w:cs="Times New Roman"/>
                <w:sz w:val="20"/>
                <w:szCs w:val="20"/>
              </w:rPr>
              <w:t xml:space="preserve"> диагностическая </w:t>
            </w:r>
            <w:proofErr w:type="spellStart"/>
            <w:r w:rsidRPr="003A3E38">
              <w:rPr>
                <w:rFonts w:ascii="Times New Roman" w:hAnsi="Times New Roman" w:cs="Times New Roman"/>
                <w:sz w:val="20"/>
                <w:szCs w:val="20"/>
              </w:rPr>
              <w:t>работа</w:t>
            </w:r>
            <w:proofErr w:type="gramStart"/>
            <w:r w:rsidR="00FC40D5" w:rsidRPr="003A3E38">
              <w:rPr>
                <w:rFonts w:ascii="Times New Roman" w:hAnsi="Times New Roman" w:cs="Times New Roman"/>
                <w:sz w:val="20"/>
                <w:szCs w:val="20"/>
              </w:rPr>
              <w:t>,</w:t>
            </w:r>
            <w:r w:rsidRPr="003A3E38">
              <w:rPr>
                <w:rFonts w:ascii="Times New Roman" w:hAnsi="Times New Roman" w:cs="Times New Roman"/>
                <w:sz w:val="20"/>
                <w:szCs w:val="20"/>
              </w:rPr>
              <w:t>А</w:t>
            </w:r>
            <w:proofErr w:type="gramEnd"/>
            <w:r w:rsidRPr="003A3E38">
              <w:rPr>
                <w:rFonts w:ascii="Times New Roman" w:hAnsi="Times New Roman" w:cs="Times New Roman"/>
                <w:sz w:val="20"/>
                <w:szCs w:val="20"/>
              </w:rPr>
              <w:t>КР</w:t>
            </w:r>
            <w:proofErr w:type="spellEnd"/>
          </w:p>
        </w:tc>
      </w:tr>
      <w:tr w:rsidR="00C20B30" w:rsidRPr="003A3E38" w:rsidTr="003A3E38">
        <w:tc>
          <w:tcPr>
            <w:tcW w:w="1898" w:type="dxa"/>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4 класс</w:t>
            </w:r>
          </w:p>
        </w:tc>
        <w:tc>
          <w:tcPr>
            <w:tcW w:w="7673" w:type="dxa"/>
            <w:gridSpan w:val="4"/>
          </w:tcPr>
          <w:p w:rsidR="00C20B30" w:rsidRPr="003A3E38" w:rsidRDefault="00C20B30"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Комплексная </w:t>
            </w:r>
            <w:proofErr w:type="spellStart"/>
            <w:r w:rsidRPr="003A3E38">
              <w:rPr>
                <w:rFonts w:ascii="Times New Roman" w:hAnsi="Times New Roman" w:cs="Times New Roman"/>
                <w:sz w:val="20"/>
                <w:szCs w:val="20"/>
              </w:rPr>
              <w:t>метапредметная</w:t>
            </w:r>
            <w:proofErr w:type="spellEnd"/>
            <w:r w:rsidRPr="003A3E38">
              <w:rPr>
                <w:rFonts w:ascii="Times New Roman" w:hAnsi="Times New Roman" w:cs="Times New Roman"/>
                <w:sz w:val="20"/>
                <w:szCs w:val="20"/>
              </w:rPr>
              <w:t xml:space="preserve"> диагностическая </w:t>
            </w:r>
            <w:proofErr w:type="spellStart"/>
            <w:r w:rsidRPr="003A3E38">
              <w:rPr>
                <w:rFonts w:ascii="Times New Roman" w:hAnsi="Times New Roman" w:cs="Times New Roman"/>
                <w:sz w:val="20"/>
                <w:szCs w:val="20"/>
              </w:rPr>
              <w:t>работа</w:t>
            </w:r>
            <w:proofErr w:type="gramStart"/>
            <w:r w:rsidR="00FC40D5" w:rsidRPr="003A3E38">
              <w:rPr>
                <w:rFonts w:ascii="Times New Roman" w:hAnsi="Times New Roman" w:cs="Times New Roman"/>
                <w:sz w:val="20"/>
                <w:szCs w:val="20"/>
              </w:rPr>
              <w:t>,</w:t>
            </w:r>
            <w:r w:rsidRPr="003A3E38">
              <w:rPr>
                <w:rFonts w:ascii="Times New Roman" w:hAnsi="Times New Roman" w:cs="Times New Roman"/>
                <w:sz w:val="20"/>
                <w:szCs w:val="20"/>
              </w:rPr>
              <w:t>А</w:t>
            </w:r>
            <w:proofErr w:type="gramEnd"/>
            <w:r w:rsidRPr="003A3E38">
              <w:rPr>
                <w:rFonts w:ascii="Times New Roman" w:hAnsi="Times New Roman" w:cs="Times New Roman"/>
                <w:sz w:val="20"/>
                <w:szCs w:val="20"/>
              </w:rPr>
              <w:t>КР</w:t>
            </w:r>
            <w:proofErr w:type="spellEnd"/>
          </w:p>
        </w:tc>
      </w:tr>
    </w:tbl>
    <w:p w:rsidR="00515FA4" w:rsidRPr="003A3E38" w:rsidRDefault="00515FA4" w:rsidP="003A3E38">
      <w:pPr>
        <w:widowControl w:val="0"/>
        <w:suppressAutoHyphens/>
        <w:snapToGrid w:val="0"/>
        <w:spacing w:line="240" w:lineRule="auto"/>
        <w:ind w:firstLine="708"/>
        <w:contextualSpacing/>
        <w:jc w:val="both"/>
        <w:rPr>
          <w:rFonts w:ascii="Times New Roman" w:hAnsi="Times New Roman" w:cs="Times New Roman"/>
          <w:sz w:val="20"/>
          <w:szCs w:val="20"/>
        </w:rPr>
      </w:pP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Изучение отдельных элементов основ безопасности жизнедеятельности предусмотрено в содержании предмета «Окружающий мир», знания о поведении в экстремальных ситуациях включены в содержание предмета «Физическая культура». Учебный предмет «Иностранный язык» изучается со второго класса. Предметная область «Искусство» (2часа) представлен предметами «Музыка» (1 час) и «ИЗО» (1 час). Предмет «Физическая культура» в 1-4-х классах (3 часа в неделю)</w:t>
      </w:r>
      <w:proofErr w:type="gramStart"/>
      <w:r w:rsidRPr="003A3E38">
        <w:rPr>
          <w:rFonts w:ascii="Times New Roman" w:hAnsi="Times New Roman" w:cs="Times New Roman"/>
          <w:sz w:val="20"/>
          <w:szCs w:val="20"/>
        </w:rPr>
        <w:t xml:space="preserve"> </w:t>
      </w:r>
      <w:r w:rsidR="00337C21" w:rsidRPr="003A3E38">
        <w:rPr>
          <w:rFonts w:ascii="Times New Roman" w:hAnsi="Times New Roman" w:cs="Times New Roman"/>
          <w:sz w:val="20"/>
          <w:szCs w:val="20"/>
        </w:rPr>
        <w:t>.</w:t>
      </w:r>
      <w:proofErr w:type="gramEnd"/>
      <w:r w:rsidRPr="003A3E38">
        <w:rPr>
          <w:rFonts w:ascii="Times New Roman" w:hAnsi="Times New Roman" w:cs="Times New Roman"/>
          <w:sz w:val="20"/>
          <w:szCs w:val="20"/>
        </w:rPr>
        <w:t xml:space="preserve">Особенностью учебного плана для 4-х </w:t>
      </w:r>
      <w:r w:rsidRPr="003A3E38">
        <w:rPr>
          <w:rFonts w:ascii="Times New Roman" w:hAnsi="Times New Roman" w:cs="Times New Roman"/>
          <w:sz w:val="20"/>
          <w:szCs w:val="20"/>
        </w:rPr>
        <w:lastRenderedPageBreak/>
        <w:t>классов является введение комплексного учебного курса «Основы религиозных культур и светской этики». В соответствии с запросом и анкетированием обучающихся и их родителей (законных представителей) выбран</w:t>
      </w:r>
      <w:r w:rsidR="00337C21" w:rsidRPr="003A3E38">
        <w:rPr>
          <w:rFonts w:ascii="Times New Roman" w:hAnsi="Times New Roman" w:cs="Times New Roman"/>
          <w:sz w:val="20"/>
          <w:szCs w:val="20"/>
        </w:rPr>
        <w:t>ы</w:t>
      </w:r>
      <w:r w:rsidRPr="003A3E38">
        <w:rPr>
          <w:rFonts w:ascii="Times New Roman" w:hAnsi="Times New Roman" w:cs="Times New Roman"/>
          <w:sz w:val="20"/>
          <w:szCs w:val="20"/>
        </w:rPr>
        <w:t xml:space="preserve"> модул</w:t>
      </w:r>
      <w:r w:rsidR="00337C21" w:rsidRPr="003A3E38">
        <w:rPr>
          <w:rFonts w:ascii="Times New Roman" w:hAnsi="Times New Roman" w:cs="Times New Roman"/>
          <w:sz w:val="20"/>
          <w:szCs w:val="20"/>
        </w:rPr>
        <w:t>и</w:t>
      </w:r>
      <w:r w:rsidRPr="003A3E38">
        <w:rPr>
          <w:rFonts w:ascii="Times New Roman" w:hAnsi="Times New Roman" w:cs="Times New Roman"/>
          <w:sz w:val="20"/>
          <w:szCs w:val="20"/>
        </w:rPr>
        <w:t xml:space="preserve"> «Основы светской этики» (автор </w:t>
      </w:r>
      <w:proofErr w:type="spellStart"/>
      <w:r w:rsidRPr="003A3E38">
        <w:rPr>
          <w:rFonts w:ascii="Times New Roman" w:hAnsi="Times New Roman" w:cs="Times New Roman"/>
          <w:sz w:val="20"/>
          <w:szCs w:val="20"/>
        </w:rPr>
        <w:t>Студеникин</w:t>
      </w:r>
      <w:proofErr w:type="spellEnd"/>
      <w:r w:rsidRPr="003A3E38">
        <w:rPr>
          <w:rFonts w:ascii="Times New Roman" w:hAnsi="Times New Roman" w:cs="Times New Roman"/>
          <w:sz w:val="20"/>
          <w:szCs w:val="20"/>
        </w:rPr>
        <w:t xml:space="preserve"> М.Т.)</w:t>
      </w:r>
      <w:r w:rsidR="00337C21" w:rsidRPr="003A3E38">
        <w:rPr>
          <w:rFonts w:ascii="Times New Roman" w:hAnsi="Times New Roman" w:cs="Times New Roman"/>
          <w:sz w:val="20"/>
          <w:szCs w:val="20"/>
        </w:rPr>
        <w:t>, «Основы православной культуры» (</w:t>
      </w:r>
      <w:proofErr w:type="spellStart"/>
      <w:r w:rsidR="00337C21" w:rsidRPr="003A3E38">
        <w:rPr>
          <w:rFonts w:ascii="Times New Roman" w:hAnsi="Times New Roman" w:cs="Times New Roman"/>
          <w:sz w:val="20"/>
          <w:szCs w:val="20"/>
        </w:rPr>
        <w:t>авт</w:t>
      </w:r>
      <w:r w:rsidR="00FC40D5" w:rsidRPr="003A3E38">
        <w:rPr>
          <w:rFonts w:ascii="Times New Roman" w:hAnsi="Times New Roman" w:cs="Times New Roman"/>
          <w:sz w:val="20"/>
          <w:szCs w:val="20"/>
        </w:rPr>
        <w:t>Кураев</w:t>
      </w:r>
      <w:proofErr w:type="spellEnd"/>
      <w:r w:rsidR="00FC40D5" w:rsidRPr="003A3E38">
        <w:rPr>
          <w:rFonts w:ascii="Times New Roman" w:hAnsi="Times New Roman" w:cs="Times New Roman"/>
          <w:sz w:val="20"/>
          <w:szCs w:val="20"/>
        </w:rPr>
        <w:t xml:space="preserve"> А.В.</w:t>
      </w:r>
      <w:r w:rsidR="00337C21" w:rsidRPr="003A3E38">
        <w:rPr>
          <w:rFonts w:ascii="Times New Roman" w:hAnsi="Times New Roman" w:cs="Times New Roman"/>
          <w:sz w:val="20"/>
          <w:szCs w:val="20"/>
        </w:rPr>
        <w:t xml:space="preserve">), «Основы мировых религиозных культур» (авт. </w:t>
      </w:r>
      <w:proofErr w:type="spellStart"/>
      <w:r w:rsidR="00E93311" w:rsidRPr="003A3E38">
        <w:rPr>
          <w:rFonts w:ascii="Times New Roman" w:hAnsi="Times New Roman" w:cs="Times New Roman"/>
          <w:sz w:val="20"/>
          <w:szCs w:val="20"/>
        </w:rPr>
        <w:t>Беглов</w:t>
      </w:r>
      <w:proofErr w:type="spellEnd"/>
      <w:r w:rsidR="00E93311" w:rsidRPr="003A3E38">
        <w:rPr>
          <w:rFonts w:ascii="Times New Roman" w:hAnsi="Times New Roman" w:cs="Times New Roman"/>
          <w:sz w:val="20"/>
          <w:szCs w:val="20"/>
        </w:rPr>
        <w:t xml:space="preserve"> А.Л., Саплина Е.В., Токарева Е.С.</w:t>
      </w:r>
      <w:r w:rsidR="00337C21" w:rsidRPr="003A3E38">
        <w:rPr>
          <w:rFonts w:ascii="Times New Roman" w:hAnsi="Times New Roman" w:cs="Times New Roman"/>
          <w:sz w:val="20"/>
          <w:szCs w:val="20"/>
        </w:rPr>
        <w:t>)</w:t>
      </w:r>
      <w:r w:rsidRPr="003A3E38">
        <w:rPr>
          <w:rFonts w:ascii="Times New Roman" w:hAnsi="Times New Roman" w:cs="Times New Roman"/>
          <w:sz w:val="20"/>
          <w:szCs w:val="20"/>
        </w:rPr>
        <w:t xml:space="preserve">Раздел вариативной части «Внеурочная деятельность» реализуется по оптимизационной модели (на основе оптимизации всех внутренних ресурсов образовательного учреждения) и модели дополнительного образования, согласно требованиям ФГОС НОО за счет указанных в учебном плане часов на внеурочные занятия. Школа реализует дополнительные образовательные программы, программу социализации обучающихся, воспитательные программы. </w:t>
      </w:r>
    </w:p>
    <w:p w:rsidR="00C20B3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учебном плане </w:t>
      </w:r>
      <w:r w:rsidR="00337C21"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указывается объем в часах на каждое направление </w:t>
      </w:r>
      <w:r w:rsidRPr="003A3E38">
        <w:rPr>
          <w:rFonts w:ascii="Times New Roman" w:hAnsi="Times New Roman" w:cs="Times New Roman"/>
          <w:b/>
          <w:sz w:val="20"/>
          <w:szCs w:val="20"/>
        </w:rPr>
        <w:t>внеурочной деятельности</w:t>
      </w:r>
      <w:r w:rsidRPr="003A3E38">
        <w:rPr>
          <w:rFonts w:ascii="Times New Roman" w:hAnsi="Times New Roman" w:cs="Times New Roman"/>
          <w:sz w:val="20"/>
          <w:szCs w:val="20"/>
        </w:rPr>
        <w:t xml:space="preserve">, определенное основной образовательной программой учреждения. Внеурочная деятельность является неотъемлемой частью основной образовательной программы начального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A3E38">
        <w:rPr>
          <w:rFonts w:ascii="Times New Roman" w:hAnsi="Times New Roman" w:cs="Times New Roman"/>
          <w:sz w:val="20"/>
          <w:szCs w:val="20"/>
        </w:rPr>
        <w:t>общеинтеллектуальное</w:t>
      </w:r>
      <w:proofErr w:type="spellEnd"/>
      <w:r w:rsidRPr="003A3E38">
        <w:rPr>
          <w:rFonts w:ascii="Times New Roman" w:hAnsi="Times New Roman" w:cs="Times New Roman"/>
          <w:sz w:val="20"/>
          <w:szCs w:val="20"/>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внеурочную деятельность реализуют учителя начальных классов, учитель физической культуры, учитель </w:t>
      </w:r>
      <w:r w:rsidR="00704E2B" w:rsidRPr="003A3E38">
        <w:rPr>
          <w:rFonts w:ascii="Times New Roman" w:hAnsi="Times New Roman" w:cs="Times New Roman"/>
          <w:sz w:val="20"/>
          <w:szCs w:val="20"/>
        </w:rPr>
        <w:t>ИЗО</w:t>
      </w:r>
      <w:r w:rsidRPr="003A3E38">
        <w:rPr>
          <w:rFonts w:ascii="Times New Roman" w:hAnsi="Times New Roman" w:cs="Times New Roman"/>
          <w:sz w:val="20"/>
          <w:szCs w:val="20"/>
        </w:rPr>
        <w:t xml:space="preserve">, учитель ОРКСЭ, педагог-психолог.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Кружки по внеурочной деятельности проводятся </w:t>
      </w:r>
      <w:r w:rsidR="00704E2B" w:rsidRPr="003A3E38">
        <w:rPr>
          <w:rFonts w:ascii="Times New Roman" w:hAnsi="Times New Roman" w:cs="Times New Roman"/>
          <w:sz w:val="20"/>
          <w:szCs w:val="20"/>
        </w:rPr>
        <w:t>по параллелям обучения, количество часов для каждого класса-комплекта сохраняется.</w:t>
      </w:r>
      <w:r w:rsidRPr="003A3E38">
        <w:rPr>
          <w:rFonts w:ascii="Times New Roman" w:hAnsi="Times New Roman" w:cs="Times New Roman"/>
          <w:sz w:val="20"/>
          <w:szCs w:val="20"/>
        </w:rPr>
        <w:t xml:space="preserve"> Внеурочная деятельность в </w:t>
      </w:r>
      <w:r w:rsidR="00704E2B"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организуется после уроков и проводится в зависимости от направления деятельности: в игровых комнатах, на пришкольной территории, на спортивных площадках, в спортзале, рекреационных помещениях, школьной библиотеке, спортивных объектах. Частью спортивного - оздоровительного направления является формирование знаний, установок, личностных ориентиров и норм поведения, обеспечивающих сохранение и укрепление физического, психического, социального здоровья обучающихся на ступени основного общего образования и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основного общего образования.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sz w:val="20"/>
          <w:szCs w:val="20"/>
        </w:rPr>
        <w:t xml:space="preserve"> В соответствии с требованиями ФГОС в плане внеурочной деятельности использовано прогр</w:t>
      </w:r>
      <w:r w:rsidR="00E93311" w:rsidRPr="003A3E38">
        <w:rPr>
          <w:rFonts w:ascii="Times New Roman" w:hAnsi="Times New Roman" w:cs="Times New Roman"/>
          <w:sz w:val="20"/>
          <w:szCs w:val="20"/>
        </w:rPr>
        <w:t xml:space="preserve">аммно-методическое обеспечение </w:t>
      </w:r>
      <w:r w:rsidR="00E93311" w:rsidRPr="003A3E38">
        <w:rPr>
          <w:rFonts w:ascii="Times New Roman" w:hAnsi="Times New Roman" w:cs="Times New Roman"/>
          <w:b/>
          <w:sz w:val="20"/>
          <w:szCs w:val="20"/>
        </w:rPr>
        <w:t>(Приложение №4)</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Продолжительность учебного года в рамках программ внеурочной деятельности составляет 33 учебные недели в 1-х классах, 34 учебные недели во 2-4 классах. Продолжительность учебной недели внеурочной деятельности: 5-ти дневная.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sz w:val="20"/>
          <w:szCs w:val="20"/>
        </w:rPr>
        <w:t>Кадровое и методическое обеспечение соответствует требованиям плана внеурочной деятельности.</w:t>
      </w:r>
      <w:r w:rsidR="00FC40D5" w:rsidRPr="003A3E38">
        <w:rPr>
          <w:rFonts w:ascii="Times New Roman" w:hAnsi="Times New Roman" w:cs="Times New Roman"/>
          <w:b/>
          <w:sz w:val="20"/>
          <w:szCs w:val="20"/>
        </w:rPr>
        <w:t>(Приложение №5)</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b/>
          <w:sz w:val="20"/>
          <w:szCs w:val="20"/>
        </w:rPr>
        <w:t>3.</w:t>
      </w:r>
      <w:r w:rsidR="00B51CD1">
        <w:rPr>
          <w:rFonts w:ascii="Times New Roman" w:hAnsi="Times New Roman" w:cs="Times New Roman"/>
          <w:b/>
          <w:sz w:val="20"/>
          <w:szCs w:val="20"/>
        </w:rPr>
        <w:t>2</w:t>
      </w:r>
      <w:r w:rsidRPr="003A3E38">
        <w:rPr>
          <w:rFonts w:ascii="Times New Roman" w:hAnsi="Times New Roman" w:cs="Times New Roman"/>
          <w:b/>
          <w:sz w:val="20"/>
          <w:szCs w:val="20"/>
        </w:rPr>
        <w:t>. Система условий реализации основной образовательной программы</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описание кадровых, психолого-педагогических, финансовых, материально</w:t>
      </w:r>
      <w:r w:rsidR="009906AB" w:rsidRPr="003A3E38">
        <w:rPr>
          <w:rFonts w:ascii="Times New Roman" w:hAnsi="Times New Roman" w:cs="Times New Roman"/>
          <w:sz w:val="20"/>
          <w:szCs w:val="20"/>
        </w:rPr>
        <w:t>-</w:t>
      </w:r>
      <w:r w:rsidRPr="003A3E38">
        <w:rPr>
          <w:rFonts w:ascii="Times New Roman" w:hAnsi="Times New Roman" w:cs="Times New Roman"/>
          <w:sz w:val="20"/>
          <w:szCs w:val="20"/>
        </w:rPr>
        <w:t>технических, информационно-методических условий и ресурсов, а также учебно</w:t>
      </w:r>
      <w:r w:rsidR="009906AB" w:rsidRPr="003A3E38">
        <w:rPr>
          <w:rFonts w:ascii="Times New Roman" w:hAnsi="Times New Roman" w:cs="Times New Roman"/>
          <w:sz w:val="20"/>
          <w:szCs w:val="20"/>
        </w:rPr>
        <w:t>-</w:t>
      </w:r>
      <w:r w:rsidRPr="003A3E38">
        <w:rPr>
          <w:rFonts w:ascii="Times New Roman" w:hAnsi="Times New Roman" w:cs="Times New Roman"/>
          <w:sz w:val="20"/>
          <w:szCs w:val="20"/>
        </w:rPr>
        <w:t>методического и информационного обеспечения;</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обоснование необходимых изменений в имеющихся условиях в соответствии с целями и приоритетами </w:t>
      </w:r>
      <w:r w:rsidR="00704E2B" w:rsidRPr="003A3E38">
        <w:rPr>
          <w:rFonts w:ascii="Times New Roman" w:hAnsi="Times New Roman" w:cs="Times New Roman"/>
          <w:sz w:val="20"/>
          <w:szCs w:val="20"/>
        </w:rPr>
        <w:t>МАОУ «Гимназия №13»</w:t>
      </w:r>
      <w:r w:rsidRPr="003A3E38">
        <w:rPr>
          <w:rFonts w:ascii="Times New Roman" w:hAnsi="Times New Roman" w:cs="Times New Roman"/>
          <w:sz w:val="20"/>
          <w:szCs w:val="20"/>
        </w:rPr>
        <w:t xml:space="preserve">;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механизмы достижения целевых ориентиров в системе условий;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сетевой график (дорожную карту) по формированию необходимой системы условий;</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контроль за состоянием системы условий.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b/>
          <w:sz w:val="20"/>
          <w:szCs w:val="20"/>
        </w:rPr>
      </w:pPr>
      <w:r w:rsidRPr="003A3E38">
        <w:rPr>
          <w:rFonts w:ascii="Times New Roman" w:hAnsi="Times New Roman" w:cs="Times New Roman"/>
          <w:b/>
          <w:sz w:val="20"/>
          <w:szCs w:val="20"/>
        </w:rPr>
        <w:t>3.</w:t>
      </w:r>
      <w:r w:rsidR="00B51CD1">
        <w:rPr>
          <w:rFonts w:ascii="Times New Roman" w:hAnsi="Times New Roman" w:cs="Times New Roman"/>
          <w:b/>
          <w:sz w:val="20"/>
          <w:szCs w:val="20"/>
        </w:rPr>
        <w:t>2</w:t>
      </w:r>
      <w:r w:rsidRPr="003A3E38">
        <w:rPr>
          <w:rFonts w:ascii="Times New Roman" w:hAnsi="Times New Roman" w:cs="Times New Roman"/>
          <w:b/>
          <w:sz w:val="20"/>
          <w:szCs w:val="20"/>
        </w:rPr>
        <w:t xml:space="preserve">.1. Кадровые условия реализации ООП НОО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704E2B"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Кадровый потенциал начального общего образования в </w:t>
      </w:r>
      <w:r w:rsidR="00704E2B"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составляют: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учитель-логопед, осуществляет работу, направленную на максимальную коррекцию о</w:t>
      </w:r>
      <w:r w:rsidR="006B7ADE" w:rsidRPr="003A3E38">
        <w:rPr>
          <w:rFonts w:ascii="Times New Roman" w:hAnsi="Times New Roman" w:cs="Times New Roman"/>
          <w:sz w:val="20"/>
          <w:szCs w:val="20"/>
        </w:rPr>
        <w:t>тклонений в развитии у учащихся</w:t>
      </w:r>
      <w:r w:rsidRPr="003A3E38">
        <w:rPr>
          <w:rFonts w:ascii="Times New Roman" w:hAnsi="Times New Roman" w:cs="Times New Roman"/>
          <w:sz w:val="20"/>
          <w:szCs w:val="20"/>
        </w:rPr>
        <w:t xml:space="preserve">,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специальных методов и приемов;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руководитель </w:t>
      </w:r>
      <w:r w:rsidR="006B7ADE" w:rsidRPr="003A3E38">
        <w:rPr>
          <w:rFonts w:ascii="Times New Roman" w:hAnsi="Times New Roman" w:cs="Times New Roman"/>
          <w:sz w:val="20"/>
          <w:szCs w:val="20"/>
        </w:rPr>
        <w:t>кафедры</w:t>
      </w:r>
      <w:r w:rsidRPr="003A3E38">
        <w:rPr>
          <w:rFonts w:ascii="Times New Roman" w:hAnsi="Times New Roman" w:cs="Times New Roman"/>
          <w:sz w:val="20"/>
          <w:szCs w:val="20"/>
        </w:rPr>
        <w:t xml:space="preserve"> учителей </w:t>
      </w:r>
      <w:proofErr w:type="spellStart"/>
      <w:r w:rsidRPr="003A3E38">
        <w:rPr>
          <w:rFonts w:ascii="Times New Roman" w:hAnsi="Times New Roman" w:cs="Times New Roman"/>
          <w:sz w:val="20"/>
          <w:szCs w:val="20"/>
        </w:rPr>
        <w:t>начальн</w:t>
      </w:r>
      <w:r w:rsidR="006B7ADE" w:rsidRPr="003A3E38">
        <w:rPr>
          <w:rFonts w:ascii="Times New Roman" w:hAnsi="Times New Roman" w:cs="Times New Roman"/>
          <w:sz w:val="20"/>
          <w:szCs w:val="20"/>
        </w:rPr>
        <w:t>ыхклассов</w:t>
      </w:r>
      <w:proofErr w:type="spellEnd"/>
      <w:r w:rsidRPr="003A3E38">
        <w:rPr>
          <w:rFonts w:ascii="Times New Roman" w:hAnsi="Times New Roman" w:cs="Times New Roman"/>
          <w:sz w:val="20"/>
          <w:szCs w:val="20"/>
        </w:rPr>
        <w:t xml:space="preserve">,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w:t>
      </w:r>
      <w:proofErr w:type="spellStart"/>
      <w:r w:rsidRPr="003A3E38">
        <w:rPr>
          <w:rFonts w:ascii="Times New Roman" w:hAnsi="Times New Roman" w:cs="Times New Roman"/>
          <w:sz w:val="20"/>
          <w:szCs w:val="20"/>
        </w:rPr>
        <w:t>социокультурного</w:t>
      </w:r>
      <w:proofErr w:type="spellEnd"/>
      <w:r w:rsidRPr="003A3E38">
        <w:rPr>
          <w:rFonts w:ascii="Times New Roman" w:hAnsi="Times New Roman" w:cs="Times New Roman"/>
          <w:sz w:val="20"/>
          <w:szCs w:val="20"/>
        </w:rPr>
        <w:t xml:space="preserve">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 </w:t>
      </w:r>
    </w:p>
    <w:p w:rsidR="006B7ADE" w:rsidRPr="003A3E38" w:rsidRDefault="006B7ADE" w:rsidP="003A3E38">
      <w:pPr>
        <w:pStyle w:val="a6"/>
        <w:widowControl w:val="0"/>
        <w:numPr>
          <w:ilvl w:val="0"/>
          <w:numId w:val="46"/>
        </w:numPr>
        <w:snapToGrid w:val="0"/>
        <w:spacing w:line="240" w:lineRule="auto"/>
        <w:ind w:left="0" w:firstLine="709"/>
        <w:contextualSpacing/>
        <w:jc w:val="both"/>
        <w:rPr>
          <w:rFonts w:ascii="Times New Roman" w:hAnsi="Times New Roman" w:cs="Times New Roman"/>
          <w:sz w:val="20"/>
          <w:szCs w:val="20"/>
        </w:rPr>
      </w:pPr>
      <w:r w:rsidRPr="003A3E38">
        <w:rPr>
          <w:rFonts w:ascii="Times New Roman" w:hAnsi="Times New Roman" w:cs="Times New Roman"/>
          <w:sz w:val="20"/>
          <w:szCs w:val="20"/>
        </w:rPr>
        <w:t>руководитель методического объединения классных руководителей начальных классов, ориентированный на реализацию программы воспитательной работы, руководящий системой формирования универсальных учебных действий в воспитательном пространстве;</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6B7ADE"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медицинский </w:t>
      </w:r>
      <w:r w:rsidR="006B7ADE" w:rsidRPr="003A3E38">
        <w:rPr>
          <w:rFonts w:ascii="Times New Roman" w:hAnsi="Times New Roman" w:cs="Times New Roman"/>
          <w:sz w:val="20"/>
          <w:szCs w:val="20"/>
        </w:rPr>
        <w:t>работник</w:t>
      </w:r>
      <w:r w:rsidRPr="003A3E38">
        <w:rPr>
          <w:rFonts w:ascii="Times New Roman" w:hAnsi="Times New Roman" w:cs="Times New Roman"/>
          <w:sz w:val="20"/>
          <w:szCs w:val="20"/>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6B7ADE" w:rsidRPr="003A3E38" w:rsidRDefault="006B7ADE"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МАОУ «Гимназия №13» </w:t>
      </w:r>
      <w:r w:rsidR="006311A7" w:rsidRPr="003A3E38">
        <w:rPr>
          <w:rFonts w:ascii="Times New Roman" w:hAnsi="Times New Roman" w:cs="Times New Roman"/>
          <w:sz w:val="20"/>
          <w:szCs w:val="20"/>
        </w:rPr>
        <w:t xml:space="preserve">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 Штат педагогических работников начальной школы составляет </w:t>
      </w:r>
      <w:r w:rsidRPr="003A3E38">
        <w:rPr>
          <w:rFonts w:ascii="Times New Roman" w:hAnsi="Times New Roman" w:cs="Times New Roman"/>
          <w:sz w:val="20"/>
          <w:szCs w:val="20"/>
        </w:rPr>
        <w:t>14</w:t>
      </w:r>
      <w:r w:rsidR="006311A7" w:rsidRPr="003A3E38">
        <w:rPr>
          <w:rFonts w:ascii="Times New Roman" w:hAnsi="Times New Roman" w:cs="Times New Roman"/>
          <w:sz w:val="20"/>
          <w:szCs w:val="20"/>
        </w:rPr>
        <w:t xml:space="preserve"> педагогов</w:t>
      </w:r>
      <w:r w:rsidRPr="003A3E38">
        <w:rPr>
          <w:rFonts w:ascii="Times New Roman" w:hAnsi="Times New Roman" w:cs="Times New Roman"/>
          <w:sz w:val="20"/>
          <w:szCs w:val="20"/>
        </w:rPr>
        <w:t>, преподаватель физической культуры, учитель-логопед, педагог-организатор, педагог-психолог</w:t>
      </w:r>
      <w:r w:rsidR="006311A7" w:rsidRPr="003A3E38">
        <w:rPr>
          <w:rFonts w:ascii="Times New Roman" w:hAnsi="Times New Roman" w:cs="Times New Roman"/>
          <w:sz w:val="20"/>
          <w:szCs w:val="20"/>
        </w:rPr>
        <w:t xml:space="preserve">. Рациональность распределения нагрузки между работниками является оптимальной. Все педагоги имеют высшее образование, позволяющее реализовывать программы, соответствующие типу и виду ОУ.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(учитель английского языка, учитель физической культуры) прошли КПК, связанные с введением ФГОС НОО. Для достижения результатов ООП НОО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 оценке качества деятельности педагогических работников учитывается </w:t>
      </w:r>
      <w:proofErr w:type="spellStart"/>
      <w:r w:rsidRPr="003A3E38">
        <w:rPr>
          <w:rFonts w:ascii="Times New Roman" w:hAnsi="Times New Roman" w:cs="Times New Roman"/>
          <w:sz w:val="20"/>
          <w:szCs w:val="20"/>
        </w:rPr>
        <w:t>востребованность</w:t>
      </w:r>
      <w:proofErr w:type="spellEnd"/>
      <w:r w:rsidRPr="003A3E38">
        <w:rPr>
          <w:rFonts w:ascii="Times New Roman" w:hAnsi="Times New Roman" w:cs="Times New Roman"/>
          <w:sz w:val="20"/>
          <w:szCs w:val="20"/>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3A3E38">
        <w:rPr>
          <w:rFonts w:ascii="Times New Roman" w:hAnsi="Times New Roman" w:cs="Times New Roman"/>
          <w:sz w:val="20"/>
          <w:szCs w:val="20"/>
        </w:rPr>
        <w:t>здоровьесберегающих</w:t>
      </w:r>
      <w:proofErr w:type="spellEnd"/>
      <w:r w:rsidRPr="003A3E38">
        <w:rPr>
          <w:rFonts w:ascii="Times New Roman" w:hAnsi="Times New Roman" w:cs="Times New Roman"/>
          <w:sz w:val="20"/>
          <w:szCs w:val="20"/>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Ожидаемый результат повышения квалификации — профессиональная готовность работников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к реализации ФГОС: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обеспечение оптимального вхождения работников образования в систему ценностей современного образования;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принятие идеологии ФГОС;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овладение учебно-методическими и информационно - методическими ресурсами, необходимыми для успешного решения задач ФГОС.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Одним из условий готовности образовательного учреждения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План методической работы включает следующие мероприятия:</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1. Семинары, посвящённые содержанию и ключевым особенностям ФГОС.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Тренинги для педагогов с целью выявления и соотнесения собственной профессиональной позиции с целями и задачами ФГОС. </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3. Заседания методических объединений учителей по проблемам введения ФГОС.</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4. Участие педагогов в разработке разделов и компонентов основной образовательной программы образовательного учреждения.</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B33250" w:rsidRPr="003A3E38" w:rsidRDefault="006311A7" w:rsidP="003A3E38">
      <w:pPr>
        <w:widowControl w:val="0"/>
        <w:suppressAutoHyphens/>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Для реализации ООП НОО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имеется коллектив специалистов, выполняющих следующие функции</w:t>
      </w:r>
    </w:p>
    <w:tbl>
      <w:tblPr>
        <w:tblStyle w:val="af7"/>
        <w:tblW w:w="0" w:type="auto"/>
        <w:tblLook w:val="04A0"/>
      </w:tblPr>
      <w:tblGrid>
        <w:gridCol w:w="959"/>
        <w:gridCol w:w="1559"/>
        <w:gridCol w:w="5528"/>
        <w:gridCol w:w="1525"/>
      </w:tblGrid>
      <w:tr w:rsidR="009906AB" w:rsidRPr="003A3E38" w:rsidTr="003533A3">
        <w:tc>
          <w:tcPr>
            <w:tcW w:w="9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п</w:t>
            </w:r>
            <w:proofErr w:type="spellEnd"/>
            <w:r w:rsidRPr="003A3E38">
              <w:rPr>
                <w:rFonts w:ascii="Times New Roman" w:hAnsi="Times New Roman" w:cs="Times New Roman"/>
                <w:sz w:val="20"/>
                <w:szCs w:val="20"/>
              </w:rPr>
              <w:t>/</w:t>
            </w:r>
            <w:proofErr w:type="spellStart"/>
            <w:r w:rsidRPr="003A3E38">
              <w:rPr>
                <w:rFonts w:ascii="Times New Roman" w:hAnsi="Times New Roman" w:cs="Times New Roman"/>
                <w:sz w:val="20"/>
                <w:szCs w:val="20"/>
              </w:rPr>
              <w:t>п</w:t>
            </w:r>
            <w:proofErr w:type="spellEnd"/>
          </w:p>
        </w:tc>
        <w:tc>
          <w:tcPr>
            <w:tcW w:w="15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Специалисты</w:t>
            </w:r>
          </w:p>
        </w:tc>
        <w:tc>
          <w:tcPr>
            <w:tcW w:w="5528"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Функции</w:t>
            </w:r>
          </w:p>
        </w:tc>
        <w:tc>
          <w:tcPr>
            <w:tcW w:w="1525"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Количество специалистов в начальной школе</w:t>
            </w:r>
          </w:p>
        </w:tc>
      </w:tr>
      <w:tr w:rsidR="009906AB" w:rsidRPr="003A3E38" w:rsidTr="003533A3">
        <w:tc>
          <w:tcPr>
            <w:tcW w:w="9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15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Учитель начальных классов</w:t>
            </w:r>
          </w:p>
        </w:tc>
        <w:tc>
          <w:tcPr>
            <w:tcW w:w="5528"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условий для успешного продвижения ребёнка в рамках образовательного процесса</w:t>
            </w:r>
          </w:p>
        </w:tc>
        <w:tc>
          <w:tcPr>
            <w:tcW w:w="1525"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14</w:t>
            </w:r>
          </w:p>
        </w:tc>
      </w:tr>
      <w:tr w:rsidR="009906AB" w:rsidRPr="003A3E38" w:rsidTr="003533A3">
        <w:tc>
          <w:tcPr>
            <w:tcW w:w="9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w:t>
            </w:r>
          </w:p>
        </w:tc>
        <w:tc>
          <w:tcPr>
            <w:tcW w:w="15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Библиотекарь</w:t>
            </w:r>
          </w:p>
        </w:tc>
        <w:tc>
          <w:tcPr>
            <w:tcW w:w="5528"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525"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r>
      <w:tr w:rsidR="009906AB" w:rsidRPr="003A3E38" w:rsidTr="003533A3">
        <w:tc>
          <w:tcPr>
            <w:tcW w:w="9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w:t>
            </w:r>
          </w:p>
        </w:tc>
        <w:tc>
          <w:tcPr>
            <w:tcW w:w="1559"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Учитель-логопед</w:t>
            </w:r>
          </w:p>
        </w:tc>
        <w:tc>
          <w:tcPr>
            <w:tcW w:w="5528" w:type="dxa"/>
          </w:tcPr>
          <w:p w:rsidR="009906AB" w:rsidRPr="003A3E38" w:rsidRDefault="009906AB"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условий </w:t>
            </w:r>
            <w:r w:rsidR="003533A3" w:rsidRPr="003A3E38">
              <w:rPr>
                <w:rFonts w:ascii="Times New Roman" w:hAnsi="Times New Roman" w:cs="Times New Roman"/>
                <w:sz w:val="20"/>
                <w:szCs w:val="20"/>
              </w:rPr>
              <w:t xml:space="preserve">для учащихся, имеющих нарушения в речевом развитии </w:t>
            </w:r>
            <w:r w:rsidRPr="003A3E38">
              <w:rPr>
                <w:rFonts w:ascii="Times New Roman" w:hAnsi="Times New Roman" w:cs="Times New Roman"/>
                <w:sz w:val="20"/>
                <w:szCs w:val="20"/>
              </w:rPr>
              <w:t>для успешного продвижения ребёнка в рамках образовательного процесса</w:t>
            </w:r>
          </w:p>
        </w:tc>
        <w:tc>
          <w:tcPr>
            <w:tcW w:w="1525" w:type="dxa"/>
          </w:tcPr>
          <w:p w:rsidR="009906AB" w:rsidRPr="003A3E38" w:rsidRDefault="003533A3"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r>
      <w:tr w:rsidR="003533A3" w:rsidRPr="003A3E38" w:rsidTr="003533A3">
        <w:tc>
          <w:tcPr>
            <w:tcW w:w="959" w:type="dxa"/>
          </w:tcPr>
          <w:p w:rsidR="003533A3" w:rsidRPr="003A3E38" w:rsidRDefault="003533A3"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4.</w:t>
            </w:r>
          </w:p>
        </w:tc>
        <w:tc>
          <w:tcPr>
            <w:tcW w:w="1559" w:type="dxa"/>
          </w:tcPr>
          <w:p w:rsidR="003533A3" w:rsidRPr="003A3E38" w:rsidRDefault="003533A3"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Педагог-психолог</w:t>
            </w:r>
          </w:p>
        </w:tc>
        <w:tc>
          <w:tcPr>
            <w:tcW w:w="5528" w:type="dxa"/>
          </w:tcPr>
          <w:p w:rsidR="003533A3" w:rsidRPr="003A3E38" w:rsidRDefault="003533A3"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условий для сопровождения учащихся с ОВЗ, имеющих отклонения в поведении и трудности в развитии для успешного продвижения ребёнка в рамках образовательного процесса</w:t>
            </w:r>
          </w:p>
        </w:tc>
        <w:tc>
          <w:tcPr>
            <w:tcW w:w="1525" w:type="dxa"/>
          </w:tcPr>
          <w:p w:rsidR="003533A3" w:rsidRPr="003A3E38" w:rsidRDefault="003533A3" w:rsidP="003A3E38">
            <w:pPr>
              <w:widowControl w:val="0"/>
              <w:suppressAutoHyphens/>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r>
    </w:tbl>
    <w:p w:rsidR="009906AB" w:rsidRPr="003A3E38" w:rsidRDefault="009906AB" w:rsidP="003A3E38">
      <w:pPr>
        <w:widowControl w:val="0"/>
        <w:suppressAutoHyphens/>
        <w:snapToGrid w:val="0"/>
        <w:spacing w:line="240" w:lineRule="auto"/>
        <w:ind w:firstLine="708"/>
        <w:contextualSpacing/>
        <w:jc w:val="both"/>
        <w:rPr>
          <w:rFonts w:ascii="Times New Roman" w:hAnsi="Times New Roman" w:cs="Times New Roman"/>
          <w:sz w:val="20"/>
          <w:szCs w:val="20"/>
        </w:rPr>
      </w:pPr>
    </w:p>
    <w:p w:rsidR="00B33250" w:rsidRPr="003A3E38" w:rsidRDefault="002C126C" w:rsidP="003A3E38">
      <w:pPr>
        <w:widowControl w:val="0"/>
        <w:suppressAutoHyphens/>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(проведение ознакомительно-подготовительных занятий - </w:t>
      </w:r>
      <w:proofErr w:type="spellStart"/>
      <w:r w:rsidRPr="003A3E38">
        <w:rPr>
          <w:rFonts w:ascii="Times New Roman" w:hAnsi="Times New Roman" w:cs="Times New Roman"/>
          <w:sz w:val="20"/>
          <w:szCs w:val="20"/>
        </w:rPr>
        <w:t>предшкольной</w:t>
      </w:r>
      <w:proofErr w:type="spellEnd"/>
      <w:r w:rsidRPr="003A3E38">
        <w:rPr>
          <w:rFonts w:ascii="Times New Roman" w:hAnsi="Times New Roman" w:cs="Times New Roman"/>
          <w:sz w:val="20"/>
          <w:szCs w:val="20"/>
        </w:rPr>
        <w:t xml:space="preserve"> подготовки),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Административный персонал</w:t>
      </w:r>
      <w:proofErr w:type="gramStart"/>
      <w:r w:rsidRPr="003A3E38">
        <w:rPr>
          <w:rFonts w:ascii="Times New Roman" w:hAnsi="Times New Roman" w:cs="Times New Roman"/>
          <w:sz w:val="20"/>
          <w:szCs w:val="20"/>
        </w:rPr>
        <w:t xml:space="preserve"> О</w:t>
      </w:r>
      <w:proofErr w:type="gramEnd"/>
      <w:r w:rsidRPr="003A3E38">
        <w:rPr>
          <w:rFonts w:ascii="Times New Roman" w:hAnsi="Times New Roman" w:cs="Times New Roman"/>
          <w:sz w:val="20"/>
          <w:szCs w:val="20"/>
        </w:rPr>
        <w:t xml:space="preserve">беспечивает для специалистов ОУ условия для эффективной работы, организует контроль и текущую организационную работу.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b/>
          <w:sz w:val="20"/>
          <w:szCs w:val="20"/>
        </w:rPr>
      </w:pPr>
      <w:r w:rsidRPr="003A3E38">
        <w:rPr>
          <w:rFonts w:ascii="Times New Roman" w:hAnsi="Times New Roman" w:cs="Times New Roman"/>
          <w:sz w:val="20"/>
          <w:szCs w:val="20"/>
        </w:rPr>
        <w:t xml:space="preserve"> Медицинский </w:t>
      </w:r>
      <w:proofErr w:type="spellStart"/>
      <w:r w:rsidR="00B33250" w:rsidRPr="003A3E38">
        <w:rPr>
          <w:rFonts w:ascii="Times New Roman" w:hAnsi="Times New Roman" w:cs="Times New Roman"/>
          <w:sz w:val="20"/>
          <w:szCs w:val="20"/>
        </w:rPr>
        <w:t>работник</w:t>
      </w:r>
      <w:r w:rsidRPr="003A3E38">
        <w:rPr>
          <w:rFonts w:ascii="Times New Roman" w:hAnsi="Times New Roman" w:cs="Times New Roman"/>
          <w:sz w:val="20"/>
          <w:szCs w:val="20"/>
        </w:rPr>
        <w:t>Обеспечивает</w:t>
      </w:r>
      <w:proofErr w:type="spellEnd"/>
      <w:r w:rsidRPr="003A3E38">
        <w:rPr>
          <w:rFonts w:ascii="Times New Roman" w:hAnsi="Times New Roman" w:cs="Times New Roman"/>
          <w:sz w:val="20"/>
          <w:szCs w:val="20"/>
        </w:rPr>
        <w:t xml:space="preserve">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b/>
          <w:sz w:val="20"/>
          <w:szCs w:val="20"/>
        </w:rPr>
        <w:t>3.</w:t>
      </w:r>
      <w:r w:rsidR="00B51CD1">
        <w:rPr>
          <w:rFonts w:ascii="Times New Roman" w:hAnsi="Times New Roman" w:cs="Times New Roman"/>
          <w:b/>
          <w:sz w:val="20"/>
          <w:szCs w:val="20"/>
        </w:rPr>
        <w:t>2</w:t>
      </w:r>
      <w:r w:rsidRPr="003A3E38">
        <w:rPr>
          <w:rFonts w:ascii="Times New Roman" w:hAnsi="Times New Roman" w:cs="Times New Roman"/>
          <w:b/>
          <w:sz w:val="20"/>
          <w:szCs w:val="20"/>
        </w:rPr>
        <w:t>.2. Психолого-педагогические условия обеспечения реализации основной образовательной программы</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Требованиями ФГОС к психолого-педагогическим условиям реализации ООП НОО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 являются: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формирование и развитие психолого-педагогической компетентности участников образовательного процесса;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диверсификацию уровней психолого-педагогического сопровождения (индивидуальный, групповой уровень класса, уровень ОУ):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w:t>
      </w:r>
      <w:r w:rsidR="00B33250" w:rsidRPr="003A3E38">
        <w:rPr>
          <w:rFonts w:ascii="Times New Roman" w:hAnsi="Times New Roman" w:cs="Times New Roman"/>
          <w:sz w:val="20"/>
          <w:szCs w:val="20"/>
        </w:rPr>
        <w:t>-</w:t>
      </w:r>
      <w:r w:rsidRPr="003A3E38">
        <w:rPr>
          <w:rFonts w:ascii="Times New Roman" w:hAnsi="Times New Roman" w:cs="Times New Roman"/>
          <w:sz w:val="20"/>
          <w:szCs w:val="20"/>
        </w:rPr>
        <w:t xml:space="preserve">нравственного, гражданского, социального, личностного и интеллектуального развития, саморазвития и самосовершенствования </w:t>
      </w:r>
      <w:r w:rsidRPr="003A3E38">
        <w:rPr>
          <w:rFonts w:ascii="Times New Roman" w:hAnsi="Times New Roman" w:cs="Times New Roman"/>
          <w:sz w:val="20"/>
          <w:szCs w:val="20"/>
        </w:rPr>
        <w:lastRenderedPageBreak/>
        <w:t xml:space="preserve">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w:t>
      </w:r>
      <w:r w:rsidR="00B33250" w:rsidRPr="003A3E38">
        <w:rPr>
          <w:rFonts w:ascii="Times New Roman" w:hAnsi="Times New Roman" w:cs="Times New Roman"/>
          <w:sz w:val="20"/>
          <w:szCs w:val="20"/>
        </w:rPr>
        <w:t>ьной среды. К ним можно отнести</w:t>
      </w:r>
      <w:r w:rsidRPr="003A3E38">
        <w:rPr>
          <w:rFonts w:ascii="Times New Roman" w:hAnsi="Times New Roman" w:cs="Times New Roman"/>
          <w:sz w:val="20"/>
          <w:szCs w:val="20"/>
        </w:rPr>
        <w:t xml:space="preserve"> критерии:</w:t>
      </w:r>
    </w:p>
    <w:p w:rsidR="00B33250" w:rsidRPr="003A3E38" w:rsidRDefault="00B33250"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w:t>
      </w:r>
      <w:r w:rsidR="006311A7" w:rsidRPr="003A3E38">
        <w:rPr>
          <w:rFonts w:ascii="Times New Roman" w:hAnsi="Times New Roman" w:cs="Times New Roman"/>
          <w:sz w:val="20"/>
          <w:szCs w:val="20"/>
        </w:rPr>
        <w:t xml:space="preserve">содержательные (уровень и качество культурного содержания);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процессуальные (стиль общения, уровень активности);</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результативные (развивающий эффект).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Психолого-педагогические ресурсы и условия для создания образовательной среды, адекватной целям и задачам, содержат: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 Предложения по формированию педагогической компетентности в условиях обеспечения преемственности. В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в соответствии с нормативными документами обозначены основные направления психолого-педагогического сопровождения введения ФГОС НОО: 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w:t>
      </w:r>
      <w:proofErr w:type="spellStart"/>
      <w:r w:rsidRPr="003A3E38">
        <w:rPr>
          <w:rFonts w:ascii="Times New Roman" w:hAnsi="Times New Roman" w:cs="Times New Roman"/>
          <w:sz w:val="20"/>
          <w:szCs w:val="20"/>
        </w:rPr>
        <w:t>дезадаптации</w:t>
      </w:r>
      <w:proofErr w:type="spellEnd"/>
      <w:r w:rsidRPr="003A3E38">
        <w:rPr>
          <w:rFonts w:ascii="Times New Roman" w:hAnsi="Times New Roman" w:cs="Times New Roman"/>
          <w:sz w:val="20"/>
          <w:szCs w:val="20"/>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 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b/>
          <w:sz w:val="20"/>
          <w:szCs w:val="20"/>
        </w:rPr>
        <w:t>3.</w:t>
      </w:r>
      <w:r w:rsidR="00B51CD1">
        <w:rPr>
          <w:rFonts w:ascii="Times New Roman" w:hAnsi="Times New Roman" w:cs="Times New Roman"/>
          <w:b/>
          <w:sz w:val="20"/>
          <w:szCs w:val="20"/>
        </w:rPr>
        <w:t>2</w:t>
      </w:r>
      <w:r w:rsidRPr="003A3E38">
        <w:rPr>
          <w:rFonts w:ascii="Times New Roman" w:hAnsi="Times New Roman" w:cs="Times New Roman"/>
          <w:b/>
          <w:sz w:val="20"/>
          <w:szCs w:val="20"/>
        </w:rPr>
        <w:t>.3. Финансовые условия обеспечения реализации основной образовательной программы</w:t>
      </w:r>
      <w:r w:rsidRPr="003A3E38">
        <w:rPr>
          <w:rFonts w:ascii="Times New Roman" w:hAnsi="Times New Roman" w:cs="Times New Roman"/>
          <w:sz w:val="20"/>
          <w:szCs w:val="20"/>
        </w:rPr>
        <w:t xml:space="preserve"> Финансовое обеспечение реализации ООП НОО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3A3E38">
        <w:rPr>
          <w:rFonts w:ascii="Times New Roman" w:hAnsi="Times New Roman" w:cs="Times New Roman"/>
          <w:sz w:val="20"/>
          <w:szCs w:val="20"/>
        </w:rPr>
        <w:t>подушевого</w:t>
      </w:r>
      <w:proofErr w:type="spellEnd"/>
      <w:r w:rsidRPr="003A3E38">
        <w:rPr>
          <w:rFonts w:ascii="Times New Roman" w:hAnsi="Times New Roman" w:cs="Times New Roman"/>
          <w:sz w:val="20"/>
          <w:szCs w:val="20"/>
        </w:rPr>
        <w:t xml:space="preserve"> финансирования. Региональный расчётный </w:t>
      </w:r>
      <w:proofErr w:type="spellStart"/>
      <w:r w:rsidRPr="003A3E38">
        <w:rPr>
          <w:rFonts w:ascii="Times New Roman" w:hAnsi="Times New Roman" w:cs="Times New Roman"/>
          <w:sz w:val="20"/>
          <w:szCs w:val="20"/>
        </w:rPr>
        <w:t>подушевой</w:t>
      </w:r>
      <w:proofErr w:type="spellEnd"/>
      <w:r w:rsidRPr="003A3E38">
        <w:rPr>
          <w:rFonts w:ascii="Times New Roman" w:hAnsi="Times New Roman" w:cs="Times New Roman"/>
          <w:sz w:val="20"/>
          <w:szCs w:val="20"/>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 расходы на оплату труда работников образовательного учреждения: оплата труда производится по системе РИС (расчётный индикатор ставок) в соответствии с утверждённой сметой расходов; для поощрения работников используется </w:t>
      </w:r>
      <w:proofErr w:type="spellStart"/>
      <w:r w:rsidRPr="003A3E38">
        <w:rPr>
          <w:rFonts w:ascii="Times New Roman" w:hAnsi="Times New Roman" w:cs="Times New Roman"/>
          <w:sz w:val="20"/>
          <w:szCs w:val="20"/>
        </w:rPr>
        <w:t>надтарифный</w:t>
      </w:r>
      <w:proofErr w:type="spellEnd"/>
      <w:r w:rsidRPr="003A3E38">
        <w:rPr>
          <w:rFonts w:ascii="Times New Roman" w:hAnsi="Times New Roman" w:cs="Times New Roman"/>
          <w:sz w:val="20"/>
          <w:szCs w:val="20"/>
        </w:rPr>
        <w:t xml:space="preserve"> фонд — по существующему положению «О стимулирующей оплате труда» осуществляется выплата учителям начальных классов по системе баллов;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расходы на учебно-методическое и информационное обеспечение образовательного процесса;</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расходы на проведение научно-методических и научно-исследовательских работ;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затраты на приобретение расходных материалов;</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хозяйственные расходы (за исключением расходов на содержание зданий и коммунальных расходов).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b/>
          <w:sz w:val="20"/>
          <w:szCs w:val="20"/>
        </w:rPr>
        <w:t>3.</w:t>
      </w:r>
      <w:r w:rsidR="00B51CD1">
        <w:rPr>
          <w:rFonts w:ascii="Times New Roman" w:hAnsi="Times New Roman" w:cs="Times New Roman"/>
          <w:b/>
          <w:sz w:val="20"/>
          <w:szCs w:val="20"/>
        </w:rPr>
        <w:t>2</w:t>
      </w:r>
      <w:r w:rsidRPr="003A3E38">
        <w:rPr>
          <w:rFonts w:ascii="Times New Roman" w:hAnsi="Times New Roman" w:cs="Times New Roman"/>
          <w:b/>
          <w:sz w:val="20"/>
          <w:szCs w:val="20"/>
        </w:rPr>
        <w:t>.4. Материально-технические условия обеспечения реализации основной образовательной программы</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учебно-практическое и учебно-лабораторное оборудование (раздаточные материалы, наборы </w:t>
      </w:r>
      <w:r w:rsidRPr="003A3E38">
        <w:rPr>
          <w:rFonts w:ascii="Times New Roman" w:hAnsi="Times New Roman" w:cs="Times New Roman"/>
          <w:sz w:val="20"/>
          <w:szCs w:val="20"/>
        </w:rPr>
        <w:lastRenderedPageBreak/>
        <w:t xml:space="preserve">инструментов, конструкторы, объемные модели, мячи, обручи и т.д.);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компьютерные и информационно-коммуникативные средства;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технические средства обучения (магнитная доска, видеомагнитофон, и т.д.);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демонстрационные пособия (демонстрационные числовые линейки, демонстрационные таблицы умножения, карточки и т. 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игры и игрушки (настольные развивающие игры, наборы ролевых игр, театральные куклы);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натуральные объекты (коллекции полезных ископаемых, коллекции плодов и семян растений, гербарии, муляжи, живые объекты и т.д.);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оборудование для проведения перемен между занятиями;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оснащение учебных помещений (ученические столы, шкафы, настенные доски для объявлений и т.д.);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оснащение административных помещений (компьютерные столы, накопители информации на бумажных и электронных носителях и т.д.).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наглядность в организации процесса обучения младших школьников; </w:t>
      </w:r>
      <w:proofErr w:type="spellStart"/>
      <w:r w:rsidRPr="003A3E38">
        <w:rPr>
          <w:rFonts w:ascii="Times New Roman" w:hAnsi="Times New Roman" w:cs="Times New Roman"/>
          <w:sz w:val="20"/>
          <w:szCs w:val="20"/>
        </w:rPr>
        <w:t>природосообразность</w:t>
      </w:r>
      <w:proofErr w:type="spellEnd"/>
      <w:r w:rsidRPr="003A3E38">
        <w:rPr>
          <w:rFonts w:ascii="Times New Roman" w:hAnsi="Times New Roman" w:cs="Times New Roman"/>
          <w:sz w:val="20"/>
          <w:szCs w:val="20"/>
        </w:rPr>
        <w:t xml:space="preserve"> обучения младших школьников; </w:t>
      </w:r>
      <w:proofErr w:type="spellStart"/>
      <w:r w:rsidRPr="003A3E38">
        <w:rPr>
          <w:rFonts w:ascii="Times New Roman" w:hAnsi="Times New Roman" w:cs="Times New Roman"/>
          <w:sz w:val="20"/>
          <w:szCs w:val="20"/>
        </w:rPr>
        <w:t>культуросообразность</w:t>
      </w:r>
      <w:proofErr w:type="spellEnd"/>
      <w:r w:rsidRPr="003A3E38">
        <w:rPr>
          <w:rFonts w:ascii="Times New Roman" w:hAnsi="Times New Roman" w:cs="Times New Roman"/>
          <w:sz w:val="20"/>
          <w:szCs w:val="20"/>
        </w:rPr>
        <w:t xml:space="preserve"> в становлении (формировании) личности младшего школьника; предметно-учебную среду для реализации направлений личностного развития младших школьников на </w:t>
      </w:r>
      <w:proofErr w:type="spellStart"/>
      <w:r w:rsidRPr="003A3E38">
        <w:rPr>
          <w:rFonts w:ascii="Times New Roman" w:hAnsi="Times New Roman" w:cs="Times New Roman"/>
          <w:sz w:val="20"/>
          <w:szCs w:val="20"/>
        </w:rPr>
        <w:t>деятельностной</w:t>
      </w:r>
      <w:proofErr w:type="spellEnd"/>
      <w:r w:rsidRPr="003A3E38">
        <w:rPr>
          <w:rFonts w:ascii="Times New Roman" w:hAnsi="Times New Roman" w:cs="Times New Roman"/>
          <w:sz w:val="20"/>
          <w:szCs w:val="20"/>
        </w:rPr>
        <w:t xml:space="preserve"> основе. 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proofErr w:type="spellStart"/>
      <w:r w:rsidRPr="003A3E38">
        <w:rPr>
          <w:rFonts w:ascii="Times New Roman" w:hAnsi="Times New Roman" w:cs="Times New Roman"/>
          <w:sz w:val="20"/>
          <w:szCs w:val="20"/>
        </w:rPr>
        <w:t>комптентностей</w:t>
      </w:r>
      <w:proofErr w:type="spellEnd"/>
      <w:r w:rsidRPr="003A3E38">
        <w:rPr>
          <w:rFonts w:ascii="Times New Roman" w:hAnsi="Times New Roman" w:cs="Times New Roman"/>
          <w:sz w:val="20"/>
          <w:szCs w:val="20"/>
        </w:rPr>
        <w:t xml:space="preserve">.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 </w:t>
      </w:r>
      <w:r w:rsidR="00B33250"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существуют следующие материально-технические условия для реализации ООП НОО: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Санитарно-гигиенические — соответствуют нормам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2.4.2.2821-10</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Обеспечение пожарной и </w:t>
      </w:r>
      <w:proofErr w:type="spellStart"/>
      <w:r w:rsidRPr="003A3E38">
        <w:rPr>
          <w:rFonts w:ascii="Times New Roman" w:hAnsi="Times New Roman" w:cs="Times New Roman"/>
          <w:sz w:val="20"/>
          <w:szCs w:val="20"/>
        </w:rPr>
        <w:t>электробезопасности</w:t>
      </w:r>
      <w:proofErr w:type="spellEnd"/>
      <w:r w:rsidRPr="003A3E38">
        <w:rPr>
          <w:rFonts w:ascii="Times New Roman" w:hAnsi="Times New Roman" w:cs="Times New Roman"/>
          <w:sz w:val="20"/>
          <w:szCs w:val="20"/>
        </w:rPr>
        <w:t xml:space="preserve"> — соответствуют нормам ФЗ от 21.12.1994 г. № 69-ФЗ «О пожарной безопасности». Имеется система оповещения людей при пожаре.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Соблюдение требований охраны труда — соответствует Постановлению Минтруда № 80 от 17.12.2002 г. и № 29 от 13.01.2003 г.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Соблюдение сроков и необходимых объёмов ремонта — текущий ремонт здания проводится по мере выделения денежных средств.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Соответствие требованиям к помещению для питания — </w:t>
      </w:r>
      <w:r w:rsidR="00B33250" w:rsidRPr="003A3E38">
        <w:rPr>
          <w:rFonts w:ascii="Times New Roman" w:hAnsi="Times New Roman" w:cs="Times New Roman"/>
          <w:sz w:val="20"/>
          <w:szCs w:val="20"/>
        </w:rPr>
        <w:t>1</w:t>
      </w:r>
      <w:r w:rsidRPr="003A3E38">
        <w:rPr>
          <w:rFonts w:ascii="Times New Roman" w:hAnsi="Times New Roman" w:cs="Times New Roman"/>
          <w:sz w:val="20"/>
          <w:szCs w:val="20"/>
        </w:rPr>
        <w:t xml:space="preserve"> обеденны</w:t>
      </w:r>
      <w:r w:rsidR="00B33250" w:rsidRPr="003A3E38">
        <w:rPr>
          <w:rFonts w:ascii="Times New Roman" w:hAnsi="Times New Roman" w:cs="Times New Roman"/>
          <w:sz w:val="20"/>
          <w:szCs w:val="20"/>
        </w:rPr>
        <w:t>й</w:t>
      </w:r>
      <w:r w:rsidRPr="003A3E38">
        <w:rPr>
          <w:rFonts w:ascii="Times New Roman" w:hAnsi="Times New Roman" w:cs="Times New Roman"/>
          <w:sz w:val="20"/>
          <w:szCs w:val="20"/>
        </w:rPr>
        <w:t xml:space="preserve"> зал, </w:t>
      </w:r>
      <w:proofErr w:type="spellStart"/>
      <w:r w:rsidRPr="003A3E38">
        <w:rPr>
          <w:rFonts w:ascii="Times New Roman" w:hAnsi="Times New Roman" w:cs="Times New Roman"/>
          <w:sz w:val="20"/>
          <w:szCs w:val="20"/>
        </w:rPr>
        <w:t>буфет-раздаточная</w:t>
      </w:r>
      <w:proofErr w:type="spellEnd"/>
      <w:r w:rsidRPr="003A3E38">
        <w:rPr>
          <w:rFonts w:ascii="Times New Roman" w:hAnsi="Times New Roman" w:cs="Times New Roman"/>
          <w:sz w:val="20"/>
          <w:szCs w:val="20"/>
        </w:rPr>
        <w:t>.</w:t>
      </w:r>
    </w:p>
    <w:p w:rsidR="00B33250"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Организовано горячее питание учащихся в соответствии с </w:t>
      </w:r>
      <w:proofErr w:type="spellStart"/>
      <w:r w:rsidRPr="003A3E38">
        <w:rPr>
          <w:rFonts w:ascii="Times New Roman" w:hAnsi="Times New Roman" w:cs="Times New Roman"/>
          <w:sz w:val="20"/>
          <w:szCs w:val="20"/>
        </w:rPr>
        <w:t>СанПиН</w:t>
      </w:r>
      <w:proofErr w:type="spellEnd"/>
      <w:r w:rsidRPr="003A3E38">
        <w:rPr>
          <w:rFonts w:ascii="Times New Roman" w:hAnsi="Times New Roman" w:cs="Times New Roman"/>
          <w:sz w:val="20"/>
          <w:szCs w:val="20"/>
        </w:rPr>
        <w:t xml:space="preserve">. </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 </w:t>
      </w:r>
      <w:r w:rsidR="00FE668A" w:rsidRPr="003A3E38">
        <w:rPr>
          <w:rFonts w:ascii="Times New Roman" w:hAnsi="Times New Roman" w:cs="Times New Roman"/>
          <w:sz w:val="20"/>
          <w:szCs w:val="20"/>
        </w:rPr>
        <w:t xml:space="preserve">начальной </w:t>
      </w:r>
      <w:r w:rsidRPr="003A3E38">
        <w:rPr>
          <w:rFonts w:ascii="Times New Roman" w:hAnsi="Times New Roman" w:cs="Times New Roman"/>
          <w:sz w:val="20"/>
          <w:szCs w:val="20"/>
        </w:rPr>
        <w:t xml:space="preserve">школе </w:t>
      </w:r>
      <w:r w:rsidR="00FE668A" w:rsidRPr="003A3E38">
        <w:rPr>
          <w:rFonts w:ascii="Times New Roman" w:hAnsi="Times New Roman" w:cs="Times New Roman"/>
          <w:sz w:val="20"/>
          <w:szCs w:val="20"/>
        </w:rPr>
        <w:t>7</w:t>
      </w:r>
      <w:r w:rsidRPr="003A3E38">
        <w:rPr>
          <w:rFonts w:ascii="Times New Roman" w:hAnsi="Times New Roman" w:cs="Times New Roman"/>
          <w:sz w:val="20"/>
          <w:szCs w:val="20"/>
        </w:rPr>
        <w:t xml:space="preserve">кабинетов (все имеют доступ в Интернет, оснащены </w:t>
      </w:r>
      <w:proofErr w:type="spellStart"/>
      <w:r w:rsidRPr="003A3E38">
        <w:rPr>
          <w:rFonts w:ascii="Times New Roman" w:hAnsi="Times New Roman" w:cs="Times New Roman"/>
          <w:sz w:val="20"/>
          <w:szCs w:val="20"/>
        </w:rPr>
        <w:t>мультимедийными</w:t>
      </w:r>
      <w:proofErr w:type="spellEnd"/>
      <w:r w:rsidRPr="003A3E38">
        <w:rPr>
          <w:rFonts w:ascii="Times New Roman" w:hAnsi="Times New Roman" w:cs="Times New Roman"/>
          <w:sz w:val="20"/>
          <w:szCs w:val="20"/>
        </w:rPr>
        <w:t xml:space="preserve"> прое</w:t>
      </w:r>
      <w:r w:rsidR="00FE668A" w:rsidRPr="003A3E38">
        <w:rPr>
          <w:rFonts w:ascii="Times New Roman" w:hAnsi="Times New Roman" w:cs="Times New Roman"/>
          <w:sz w:val="20"/>
          <w:szCs w:val="20"/>
        </w:rPr>
        <w:t>кторами, принтерами</w:t>
      </w:r>
      <w:proofErr w:type="gramStart"/>
      <w:r w:rsidR="00FE668A" w:rsidRPr="003A3E38">
        <w:rPr>
          <w:rFonts w:ascii="Times New Roman" w:hAnsi="Times New Roman" w:cs="Times New Roman"/>
          <w:sz w:val="20"/>
          <w:szCs w:val="20"/>
        </w:rPr>
        <w:t xml:space="preserve"> )</w:t>
      </w:r>
      <w:proofErr w:type="gramEnd"/>
      <w:r w:rsidR="00FE668A" w:rsidRPr="003A3E38">
        <w:rPr>
          <w:rFonts w:ascii="Times New Roman" w:hAnsi="Times New Roman" w:cs="Times New Roman"/>
          <w:sz w:val="20"/>
          <w:szCs w:val="20"/>
        </w:rPr>
        <w:t>, спортзал</w:t>
      </w:r>
      <w:r w:rsidRPr="003A3E38">
        <w:rPr>
          <w:rFonts w:ascii="Times New Roman" w:hAnsi="Times New Roman" w:cs="Times New Roman"/>
          <w:sz w:val="20"/>
          <w:szCs w:val="20"/>
        </w:rPr>
        <w:t xml:space="preserve"> -</w:t>
      </w:r>
      <w:r w:rsidR="00FE668A" w:rsidRPr="003A3E38">
        <w:rPr>
          <w:rFonts w:ascii="Times New Roman" w:hAnsi="Times New Roman" w:cs="Times New Roman"/>
          <w:sz w:val="20"/>
          <w:szCs w:val="20"/>
        </w:rPr>
        <w:t>1</w:t>
      </w:r>
      <w:r w:rsidRPr="003A3E38">
        <w:rPr>
          <w:rFonts w:ascii="Times New Roman" w:hAnsi="Times New Roman" w:cs="Times New Roman"/>
          <w:sz w:val="20"/>
          <w:szCs w:val="20"/>
        </w:rPr>
        <w:t xml:space="preserve">. </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Имеется библиотека, читальный зал, компьютерный класс</w:t>
      </w:r>
      <w:r w:rsidR="00FE668A" w:rsidRPr="003A3E38">
        <w:rPr>
          <w:rFonts w:ascii="Times New Roman" w:hAnsi="Times New Roman" w:cs="Times New Roman"/>
          <w:sz w:val="20"/>
          <w:szCs w:val="20"/>
        </w:rPr>
        <w:t>.</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Медицинский и процедурный кабинет оборудован и лицензирован.</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b/>
          <w:sz w:val="20"/>
          <w:szCs w:val="20"/>
        </w:rPr>
        <w:t xml:space="preserve"> 3.</w:t>
      </w:r>
      <w:r w:rsidR="00B51CD1">
        <w:rPr>
          <w:rFonts w:ascii="Times New Roman" w:hAnsi="Times New Roman" w:cs="Times New Roman"/>
          <w:b/>
          <w:sz w:val="20"/>
          <w:szCs w:val="20"/>
        </w:rPr>
        <w:t>2</w:t>
      </w:r>
      <w:r w:rsidRPr="003A3E38">
        <w:rPr>
          <w:rFonts w:ascii="Times New Roman" w:hAnsi="Times New Roman" w:cs="Times New Roman"/>
          <w:b/>
          <w:sz w:val="20"/>
          <w:szCs w:val="20"/>
        </w:rPr>
        <w:t>.5. Информационно-методические условия реализации основной образовательной программы</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 </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примерные (базисные) учебные планы по предметам, образовательна</w:t>
      </w:r>
      <w:proofErr w:type="gramStart"/>
      <w:r w:rsidRPr="003A3E38">
        <w:rPr>
          <w:rFonts w:ascii="Times New Roman" w:hAnsi="Times New Roman" w:cs="Times New Roman"/>
          <w:sz w:val="20"/>
          <w:szCs w:val="20"/>
        </w:rPr>
        <w:t>я(</w:t>
      </w:r>
      <w:proofErr w:type="spellStart"/>
      <w:proofErr w:type="gramEnd"/>
      <w:r w:rsidRPr="003A3E38">
        <w:rPr>
          <w:rFonts w:ascii="Times New Roman" w:hAnsi="Times New Roman" w:cs="Times New Roman"/>
          <w:sz w:val="20"/>
          <w:szCs w:val="20"/>
        </w:rPr>
        <w:t>ые</w:t>
      </w:r>
      <w:proofErr w:type="spellEnd"/>
      <w:r w:rsidRPr="003A3E38">
        <w:rPr>
          <w:rFonts w:ascii="Times New Roman" w:hAnsi="Times New Roman" w:cs="Times New Roman"/>
          <w:sz w:val="20"/>
          <w:szCs w:val="20"/>
        </w:rPr>
        <w:t>) программа(</w:t>
      </w:r>
      <w:proofErr w:type="spellStart"/>
      <w:r w:rsidRPr="003A3E38">
        <w:rPr>
          <w:rFonts w:ascii="Times New Roman" w:hAnsi="Times New Roman" w:cs="Times New Roman"/>
          <w:sz w:val="20"/>
          <w:szCs w:val="20"/>
        </w:rPr>
        <w:t>ы</w:t>
      </w:r>
      <w:proofErr w:type="spellEnd"/>
      <w:r w:rsidRPr="003A3E38">
        <w:rPr>
          <w:rFonts w:ascii="Times New Roman" w:hAnsi="Times New Roman" w:cs="Times New Roman"/>
          <w:sz w:val="20"/>
          <w:szCs w:val="20"/>
        </w:rPr>
        <w:t xml:space="preserve">)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w:t>
      </w:r>
      <w:proofErr w:type="spellStart"/>
      <w:r w:rsidRPr="003A3E38">
        <w:rPr>
          <w:rFonts w:ascii="Times New Roman" w:hAnsi="Times New Roman" w:cs="Times New Roman"/>
          <w:sz w:val="20"/>
          <w:szCs w:val="20"/>
        </w:rPr>
        <w:t>мультимедийные</w:t>
      </w:r>
      <w:proofErr w:type="spellEnd"/>
      <w:r w:rsidRPr="003A3E38">
        <w:rPr>
          <w:rFonts w:ascii="Times New Roman" w:hAnsi="Times New Roman" w:cs="Times New Roman"/>
          <w:sz w:val="20"/>
          <w:szCs w:val="20"/>
        </w:rPr>
        <w:t xml:space="preserve">, аудио- и видеоматериалы, цифровые образовательные ресурсы и т.д.; </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w:t>
      </w:r>
      <w:proofErr w:type="spellStart"/>
      <w:r w:rsidRPr="003A3E38">
        <w:rPr>
          <w:rFonts w:ascii="Times New Roman" w:hAnsi="Times New Roman" w:cs="Times New Roman"/>
          <w:sz w:val="20"/>
          <w:szCs w:val="20"/>
        </w:rPr>
        <w:t>научнометодической</w:t>
      </w:r>
      <w:proofErr w:type="spellEnd"/>
      <w:r w:rsidRPr="003A3E38">
        <w:rPr>
          <w:rFonts w:ascii="Times New Roman" w:hAnsi="Times New Roman" w:cs="Times New Roman"/>
          <w:sz w:val="20"/>
          <w:szCs w:val="20"/>
        </w:rPr>
        <w:t>,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Основными нормативными документами, определяющими требования к информационно-методическим ресурсам </w:t>
      </w:r>
      <w:r w:rsidR="00FE668A" w:rsidRPr="003A3E38">
        <w:rPr>
          <w:rFonts w:ascii="Times New Roman" w:hAnsi="Times New Roman" w:cs="Times New Roman"/>
          <w:sz w:val="20"/>
          <w:szCs w:val="20"/>
        </w:rPr>
        <w:t xml:space="preserve">МАОУ «Гимназия №13» </w:t>
      </w:r>
      <w:r w:rsidRPr="003A3E38">
        <w:rPr>
          <w:rFonts w:ascii="Times New Roman" w:hAnsi="Times New Roman" w:cs="Times New Roman"/>
          <w:sz w:val="20"/>
          <w:szCs w:val="20"/>
        </w:rPr>
        <w:t xml:space="preserve">начального общего образования, являются: - перечень рекомендуемой учебной литературы (УМК); - список цифровых образовательных ресурсов. </w:t>
      </w:r>
    </w:p>
    <w:p w:rsidR="009E7CE6" w:rsidRPr="003A3E38" w:rsidRDefault="009E7CE6" w:rsidP="003A3E38">
      <w:pPr>
        <w:pStyle w:val="af2"/>
        <w:spacing w:after="0" w:line="240" w:lineRule="auto"/>
        <w:ind w:firstLine="540"/>
        <w:contextualSpacing/>
        <w:jc w:val="both"/>
        <w:rPr>
          <w:sz w:val="20"/>
          <w:szCs w:val="20"/>
        </w:rPr>
      </w:pPr>
      <w:r w:rsidRPr="003A3E38">
        <w:rPr>
          <w:bCs/>
          <w:sz w:val="20"/>
          <w:szCs w:val="20"/>
        </w:rPr>
        <w:t>Для соответствия содержательного обеспечения ФГОС НОО  разработана и утверждена Основная Образовательная Программа Начального Общего Образования МАОУ «Гимназия №13».</w:t>
      </w:r>
      <w:r w:rsidRPr="003A3E38">
        <w:rPr>
          <w:sz w:val="20"/>
          <w:szCs w:val="20"/>
        </w:rPr>
        <w:t xml:space="preserve">Обучение в школе по предметам, включенным в учебный план, ведется по рабочим программам, разработанным в соответствии с требованиями федерального государственного </w:t>
      </w:r>
      <w:r w:rsidRPr="003A3E38">
        <w:rPr>
          <w:color w:val="000000"/>
          <w:sz w:val="20"/>
          <w:szCs w:val="20"/>
        </w:rPr>
        <w:t>образовательного</w:t>
      </w:r>
      <w:r w:rsidRPr="003A3E38">
        <w:rPr>
          <w:sz w:val="20"/>
          <w:szCs w:val="20"/>
        </w:rPr>
        <w:t xml:space="preserve"> стандарта начального общего </w:t>
      </w:r>
      <w:proofErr w:type="spellStart"/>
      <w:r w:rsidRPr="003A3E38">
        <w:rPr>
          <w:sz w:val="20"/>
          <w:szCs w:val="20"/>
        </w:rPr>
        <w:lastRenderedPageBreak/>
        <w:t>образования</w:t>
      </w:r>
      <w:r w:rsidRPr="003A3E38">
        <w:rPr>
          <w:color w:val="000000"/>
          <w:sz w:val="20"/>
          <w:szCs w:val="20"/>
        </w:rPr>
        <w:t>на</w:t>
      </w:r>
      <w:proofErr w:type="spellEnd"/>
      <w:r w:rsidRPr="003A3E38">
        <w:rPr>
          <w:color w:val="000000"/>
          <w:sz w:val="20"/>
          <w:szCs w:val="20"/>
        </w:rPr>
        <w:t xml:space="preserve"> основе</w:t>
      </w:r>
      <w:r w:rsidRPr="003A3E38">
        <w:rPr>
          <w:sz w:val="20"/>
          <w:szCs w:val="20"/>
        </w:rPr>
        <w:t xml:space="preserve"> Примерных программ начального общего образования</w:t>
      </w:r>
      <w:r w:rsidRPr="003A3E38">
        <w:rPr>
          <w:color w:val="000000"/>
          <w:sz w:val="20"/>
          <w:szCs w:val="20"/>
        </w:rPr>
        <w:t xml:space="preserve"> УМК «Школа России»</w:t>
      </w:r>
      <w:r w:rsidRPr="003A3E38">
        <w:rPr>
          <w:sz w:val="20"/>
          <w:szCs w:val="20"/>
        </w:rPr>
        <w:t xml:space="preserve">, по русскому языку используется программа «Русский язык 1-4», автор Т.Г. </w:t>
      </w:r>
      <w:proofErr w:type="spellStart"/>
      <w:r w:rsidRPr="003A3E38">
        <w:rPr>
          <w:sz w:val="20"/>
          <w:szCs w:val="20"/>
        </w:rPr>
        <w:t>Рамзаева</w:t>
      </w:r>
      <w:proofErr w:type="spellEnd"/>
      <w:r w:rsidRPr="003A3E38">
        <w:rPr>
          <w:sz w:val="20"/>
          <w:szCs w:val="20"/>
        </w:rPr>
        <w:t xml:space="preserve"> (по решению ГМО председателей школьных МО учителей начальных классов протокол № 3 от 18 января 2011 года), содержание которых соответствует обязательному минимуму содержания.</w:t>
      </w:r>
    </w:p>
    <w:p w:rsidR="009E7CE6" w:rsidRPr="003A3E38" w:rsidRDefault="009E7CE6" w:rsidP="003A3E38">
      <w:pPr>
        <w:tabs>
          <w:tab w:val="left" w:pos="375"/>
        </w:tab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b/>
          <w:bCs/>
          <w:sz w:val="20"/>
          <w:szCs w:val="20"/>
        </w:rPr>
        <w:tab/>
      </w:r>
      <w:r w:rsidRPr="003A3E38">
        <w:rPr>
          <w:rFonts w:ascii="Times New Roman" w:hAnsi="Times New Roman" w:cs="Times New Roman"/>
          <w:sz w:val="20"/>
          <w:szCs w:val="20"/>
        </w:rPr>
        <w:t>Учебники, используемые на первой ступени обучения, входят в федеральный перечень учебников, рекомендованных министерством образования и науки Российской Федерации и соответствуют реализуемым учебным программам.</w:t>
      </w:r>
    </w:p>
    <w:p w:rsidR="009E7CE6" w:rsidRPr="003A3E38" w:rsidRDefault="009E7CE6" w:rsidP="003A3E38">
      <w:pPr>
        <w:tabs>
          <w:tab w:val="left" w:pos="375"/>
        </w:tabs>
        <w:spacing w:after="0"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ab/>
      </w:r>
      <w:r w:rsidRPr="003A3E38">
        <w:rPr>
          <w:rFonts w:ascii="Times New Roman" w:hAnsi="Times New Roman" w:cs="Times New Roman"/>
          <w:sz w:val="20"/>
          <w:szCs w:val="20"/>
        </w:rPr>
        <w:tab/>
        <w:t>Программно-методическое обеспечение образовательного процесса соответствует содержанию учебных программ.</w:t>
      </w:r>
    </w:p>
    <w:p w:rsidR="009E7CE6" w:rsidRPr="003A3E38" w:rsidRDefault="009E7CE6" w:rsidP="003A3E38">
      <w:pPr>
        <w:pStyle w:val="a6"/>
        <w:widowControl w:val="0"/>
        <w:snapToGrid w:val="0"/>
        <w:spacing w:line="240" w:lineRule="auto"/>
        <w:ind w:left="360"/>
        <w:contextualSpacing/>
        <w:jc w:val="both"/>
        <w:rPr>
          <w:rFonts w:ascii="Times New Roman" w:hAnsi="Times New Roman" w:cs="Times New Roman"/>
          <w:sz w:val="20"/>
          <w:szCs w:val="20"/>
        </w:rPr>
      </w:pPr>
    </w:p>
    <w:p w:rsidR="00FE668A" w:rsidRPr="003A3E38" w:rsidRDefault="006311A7" w:rsidP="003A3E38">
      <w:pPr>
        <w:pStyle w:val="a6"/>
        <w:widowControl w:val="0"/>
        <w:snapToGrid w:val="0"/>
        <w:spacing w:line="240" w:lineRule="auto"/>
        <w:ind w:left="360"/>
        <w:contextualSpacing/>
        <w:jc w:val="both"/>
        <w:rPr>
          <w:rFonts w:ascii="Times New Roman" w:hAnsi="Times New Roman" w:cs="Times New Roman"/>
          <w:b/>
          <w:sz w:val="20"/>
          <w:szCs w:val="20"/>
        </w:rPr>
      </w:pPr>
      <w:r w:rsidRPr="003A3E38">
        <w:rPr>
          <w:rFonts w:ascii="Times New Roman" w:hAnsi="Times New Roman" w:cs="Times New Roman"/>
          <w:b/>
          <w:sz w:val="20"/>
          <w:szCs w:val="20"/>
        </w:rPr>
        <w:t xml:space="preserve">Содержание информационно-методических ресурсов </w:t>
      </w:r>
    </w:p>
    <w:tbl>
      <w:tblPr>
        <w:tblStyle w:val="af7"/>
        <w:tblW w:w="0" w:type="auto"/>
        <w:tblInd w:w="360" w:type="dxa"/>
        <w:tblLook w:val="04A0"/>
      </w:tblPr>
      <w:tblGrid>
        <w:gridCol w:w="599"/>
        <w:gridCol w:w="2693"/>
        <w:gridCol w:w="5919"/>
      </w:tblGrid>
      <w:tr w:rsidR="00FE668A" w:rsidRPr="003A3E38" w:rsidTr="00545219">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w:t>
            </w:r>
          </w:p>
        </w:tc>
        <w:tc>
          <w:tcPr>
            <w:tcW w:w="8612" w:type="dxa"/>
            <w:gridSpan w:val="2"/>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FE668A" w:rsidRPr="003A3E38" w:rsidTr="00FE668A">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2693"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Книгопечатная продукция</w:t>
            </w:r>
          </w:p>
        </w:tc>
        <w:tc>
          <w:tcPr>
            <w:tcW w:w="591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Учебно-методические комплекты (УМК) для 1-4 классов: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ФГОС НОО, образовательная программа, учебные программы, пособия для учител</w:t>
            </w:r>
            <w:r w:rsidR="005671BA">
              <w:rPr>
                <w:rFonts w:ascii="Times New Roman" w:hAnsi="Times New Roman" w:cs="Times New Roman"/>
                <w:sz w:val="20"/>
                <w:szCs w:val="20"/>
              </w:rPr>
              <w:t>я, дидактические материалы, КИМ</w:t>
            </w:r>
            <w:r w:rsidRPr="003A3E38">
              <w:rPr>
                <w:rFonts w:ascii="Times New Roman" w:hAnsi="Times New Roman" w:cs="Times New Roman"/>
                <w:sz w:val="20"/>
                <w:szCs w:val="20"/>
              </w:rPr>
              <w:t xml:space="preserve">;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учебники, рабочие тетради, пособия для учащихся;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базисный учебный план (БУП).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научно-методическая, учебно-методическая, психолого-педагогическая литература по вопросам развивающего образования, </w:t>
            </w:r>
            <w:proofErr w:type="spellStart"/>
            <w:r w:rsidRPr="003A3E38">
              <w:rPr>
                <w:rFonts w:ascii="Times New Roman" w:hAnsi="Times New Roman" w:cs="Times New Roman"/>
                <w:sz w:val="20"/>
                <w:szCs w:val="20"/>
              </w:rPr>
              <w:t>деятельностной</w:t>
            </w:r>
            <w:proofErr w:type="spellEnd"/>
            <w:r w:rsidRPr="003A3E38">
              <w:rPr>
                <w:rFonts w:ascii="Times New Roman" w:hAnsi="Times New Roman" w:cs="Times New Roman"/>
                <w:sz w:val="20"/>
                <w:szCs w:val="20"/>
              </w:rPr>
              <w:t xml:space="preserve"> образовательной парадигмы, достижения современных результатов образования, организации мониторинга личностного развития обучающихся;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инструкции, технологические карты для организации различных видов деятельности ученика;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научно-популярные, художественные книги для чтения (в соответствии с основным содержанием обучения по предметам Базисного учебного плана;</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журналы по педагогике; • журналы по психологии;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методи</w:t>
            </w:r>
            <w:r w:rsidR="005671BA">
              <w:rPr>
                <w:rFonts w:ascii="Times New Roman" w:hAnsi="Times New Roman" w:cs="Times New Roman"/>
                <w:sz w:val="20"/>
                <w:szCs w:val="20"/>
              </w:rPr>
              <w:t>ческие журналы по предметам БУП</w:t>
            </w:r>
            <w:r w:rsidRPr="003A3E38">
              <w:rPr>
                <w:rFonts w:ascii="Times New Roman" w:hAnsi="Times New Roman" w:cs="Times New Roman"/>
                <w:sz w:val="20"/>
                <w:szCs w:val="20"/>
              </w:rPr>
              <w:t xml:space="preserve">;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предметные журналы</w:t>
            </w:r>
          </w:p>
        </w:tc>
      </w:tr>
      <w:tr w:rsidR="00FE668A" w:rsidRPr="003A3E38" w:rsidTr="00FE668A">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2.</w:t>
            </w:r>
          </w:p>
        </w:tc>
        <w:tc>
          <w:tcPr>
            <w:tcW w:w="2693"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Печатные пособия</w:t>
            </w:r>
          </w:p>
        </w:tc>
        <w:tc>
          <w:tcPr>
            <w:tcW w:w="591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демонстрационный материал (картинки предметные, таблицы) в соответствии с основными темами учебной программы;</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карточки с заданиями;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портреты деятелей литературы и искусства, исторических, политических деятелей в соответствии с образовательной программой;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хрестоматии, сборники;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схемы (схемы по правилам рисования предметов, растений, деревьев, животных, птиц, человека);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плакаты (плакаты по основным темам естествознания: природные сообщества, леса, луга, сада, озера и т.п.;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географическая карта России. Географическая карта Магаданской  области;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дидактический раздаточный материал.</w:t>
            </w:r>
          </w:p>
        </w:tc>
      </w:tr>
      <w:tr w:rsidR="00FE668A" w:rsidRPr="003A3E38" w:rsidTr="00FE668A">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3</w:t>
            </w:r>
          </w:p>
        </w:tc>
        <w:tc>
          <w:tcPr>
            <w:tcW w:w="2693"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Демонстрационные пособия</w:t>
            </w:r>
          </w:p>
        </w:tc>
        <w:tc>
          <w:tcPr>
            <w:tcW w:w="591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Объекты, предназначенные для демонстрации.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Наглядные пособия.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Объекты и пособия, сопровождающие учебно-воспитательный процесс</w:t>
            </w:r>
          </w:p>
        </w:tc>
      </w:tr>
      <w:tr w:rsidR="00FE668A" w:rsidRPr="003A3E38" w:rsidTr="00FE668A">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4.</w:t>
            </w:r>
          </w:p>
        </w:tc>
        <w:tc>
          <w:tcPr>
            <w:tcW w:w="2693"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Экранно-звуковые пособия</w:t>
            </w:r>
          </w:p>
        </w:tc>
        <w:tc>
          <w:tcPr>
            <w:tcW w:w="591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видеофильмы, соответст</w:t>
            </w:r>
            <w:r w:rsidR="005671BA">
              <w:rPr>
                <w:rFonts w:ascii="Times New Roman" w:hAnsi="Times New Roman" w:cs="Times New Roman"/>
                <w:sz w:val="20"/>
                <w:szCs w:val="20"/>
              </w:rPr>
              <w:t>вующие содержанию предметов БУП</w:t>
            </w:r>
            <w:r w:rsidRPr="003A3E38">
              <w:rPr>
                <w:rFonts w:ascii="Times New Roman" w:hAnsi="Times New Roman" w:cs="Times New Roman"/>
                <w:sz w:val="20"/>
                <w:szCs w:val="20"/>
              </w:rPr>
              <w:t xml:space="preserve">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видеофрагменты, отражающие основные темы обучения; • презентации основных тем учебных предметов;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аудиозаписи в соответствии с учебной программой, в том числе аудиозаписи художественного исполнения изучаемых произведений.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аудиозаписи и фонохрестоматии по музыке;</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 аудиозаписи по литературным произведениям;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комплекты аудиокассет и CD-R по темам и разделам курса для каждого класса. Оперы, балеты, творчество отдельных композиторов, ведущих исполнителей и исполнительских коллективов; </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произведения пластических искусств, иллюстрации к литературным произведениям.</w:t>
            </w:r>
          </w:p>
        </w:tc>
      </w:tr>
      <w:tr w:rsidR="00FE668A" w:rsidRPr="003A3E38" w:rsidTr="00FE668A">
        <w:tc>
          <w:tcPr>
            <w:tcW w:w="59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5.</w:t>
            </w:r>
          </w:p>
        </w:tc>
        <w:tc>
          <w:tcPr>
            <w:tcW w:w="2693"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Цифровые образовательные ресурсы</w:t>
            </w:r>
          </w:p>
        </w:tc>
        <w:tc>
          <w:tcPr>
            <w:tcW w:w="5919" w:type="dxa"/>
          </w:tcPr>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Цифровые информационные источники</w:t>
            </w:r>
            <w:r w:rsidR="005671BA">
              <w:rPr>
                <w:rFonts w:ascii="Times New Roman" w:hAnsi="Times New Roman" w:cs="Times New Roman"/>
                <w:sz w:val="20"/>
                <w:szCs w:val="20"/>
              </w:rPr>
              <w:t xml:space="preserve"> по тематике предметов БУП</w:t>
            </w:r>
            <w:r w:rsidRPr="003A3E38">
              <w:rPr>
                <w:rFonts w:ascii="Times New Roman" w:hAnsi="Times New Roman" w:cs="Times New Roman"/>
                <w:sz w:val="20"/>
                <w:szCs w:val="20"/>
              </w:rPr>
              <w:t>:</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тесты;</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статические изображения;</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динамические изображения;</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анимационные модели;</w:t>
            </w:r>
          </w:p>
          <w:p w:rsidR="00FE668A" w:rsidRPr="003A3E38" w:rsidRDefault="00FE668A" w:rsidP="003A3E38">
            <w:pPr>
              <w:pStyle w:val="a6"/>
              <w:widowControl w:val="0"/>
              <w:snapToGrid w:val="0"/>
              <w:ind w:left="0"/>
              <w:contextualSpacing/>
              <w:jc w:val="both"/>
              <w:rPr>
                <w:rFonts w:ascii="Times New Roman" w:hAnsi="Times New Roman" w:cs="Times New Roman"/>
                <w:sz w:val="20"/>
                <w:szCs w:val="20"/>
              </w:rPr>
            </w:pPr>
            <w:r w:rsidRPr="003A3E38">
              <w:rPr>
                <w:rFonts w:ascii="Times New Roman" w:hAnsi="Times New Roman" w:cs="Times New Roman"/>
                <w:sz w:val="20"/>
                <w:szCs w:val="20"/>
              </w:rPr>
              <w:t>• обучающие программы</w:t>
            </w:r>
          </w:p>
        </w:tc>
      </w:tr>
    </w:tbl>
    <w:p w:rsidR="00FE668A" w:rsidRPr="003A3E38" w:rsidRDefault="00FE668A" w:rsidP="003A3E38">
      <w:pPr>
        <w:pStyle w:val="a6"/>
        <w:widowControl w:val="0"/>
        <w:snapToGrid w:val="0"/>
        <w:spacing w:line="240" w:lineRule="auto"/>
        <w:ind w:left="360"/>
        <w:contextualSpacing/>
        <w:jc w:val="both"/>
        <w:rPr>
          <w:rFonts w:ascii="Times New Roman" w:hAnsi="Times New Roman" w:cs="Times New Roman"/>
          <w:sz w:val="20"/>
          <w:szCs w:val="20"/>
        </w:rPr>
      </w:pPr>
    </w:p>
    <w:p w:rsidR="00FE668A" w:rsidRPr="005C44A3" w:rsidRDefault="006311A7" w:rsidP="003A3E38">
      <w:pPr>
        <w:widowControl w:val="0"/>
        <w:snapToGrid w:val="0"/>
        <w:spacing w:line="240" w:lineRule="auto"/>
        <w:contextualSpacing/>
        <w:jc w:val="both"/>
        <w:rPr>
          <w:rFonts w:ascii="Times New Roman" w:hAnsi="Times New Roman" w:cs="Times New Roman"/>
          <w:i/>
          <w:sz w:val="20"/>
          <w:szCs w:val="20"/>
        </w:rPr>
      </w:pPr>
      <w:r w:rsidRPr="005C44A3">
        <w:rPr>
          <w:rFonts w:ascii="Times New Roman" w:hAnsi="Times New Roman" w:cs="Times New Roman"/>
          <w:b/>
          <w:i/>
          <w:sz w:val="20"/>
          <w:szCs w:val="20"/>
        </w:rPr>
        <w:t>3.</w:t>
      </w:r>
      <w:r w:rsidR="005C44A3" w:rsidRPr="005C44A3">
        <w:rPr>
          <w:rFonts w:ascii="Times New Roman" w:hAnsi="Times New Roman" w:cs="Times New Roman"/>
          <w:b/>
          <w:i/>
          <w:sz w:val="20"/>
          <w:szCs w:val="20"/>
        </w:rPr>
        <w:t>2</w:t>
      </w:r>
      <w:r w:rsidRPr="005C44A3">
        <w:rPr>
          <w:rFonts w:ascii="Times New Roman" w:hAnsi="Times New Roman" w:cs="Times New Roman"/>
          <w:b/>
          <w:i/>
          <w:sz w:val="20"/>
          <w:szCs w:val="20"/>
        </w:rPr>
        <w:t>.</w:t>
      </w:r>
      <w:r w:rsidR="005C44A3" w:rsidRPr="005C44A3">
        <w:rPr>
          <w:rFonts w:ascii="Times New Roman" w:hAnsi="Times New Roman" w:cs="Times New Roman"/>
          <w:b/>
          <w:i/>
          <w:sz w:val="20"/>
          <w:szCs w:val="20"/>
        </w:rPr>
        <w:t xml:space="preserve">6. </w:t>
      </w:r>
      <w:r w:rsidRPr="005C44A3">
        <w:rPr>
          <w:rFonts w:ascii="Times New Roman" w:hAnsi="Times New Roman" w:cs="Times New Roman"/>
          <w:b/>
          <w:i/>
          <w:sz w:val="20"/>
          <w:szCs w:val="20"/>
        </w:rPr>
        <w:t xml:space="preserve"> Механизмы достижения целевых ориентиров в системе условий.</w:t>
      </w:r>
    </w:p>
    <w:p w:rsidR="00FE668A"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Модель сетевого графика (дорожной карты) по формированию необходимой системы условий реализации основной образовательной программы. </w:t>
      </w:r>
    </w:p>
    <w:p w:rsidR="00FE668A"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Направление. Создание условий, обеспечивающих личностный рост всех участников образовательного процесса </w:t>
      </w:r>
    </w:p>
    <w:p w:rsidR="00FE668A"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Style w:val="af7"/>
        <w:tblW w:w="0" w:type="auto"/>
        <w:tblLook w:val="04A0"/>
      </w:tblPr>
      <w:tblGrid>
        <w:gridCol w:w="959"/>
        <w:gridCol w:w="2835"/>
        <w:gridCol w:w="5777"/>
      </w:tblGrid>
      <w:tr w:rsidR="00FE668A" w:rsidRPr="003A3E38" w:rsidTr="00FE668A">
        <w:tc>
          <w:tcPr>
            <w:tcW w:w="959" w:type="dxa"/>
          </w:tcPr>
          <w:p w:rsidR="00FE668A" w:rsidRPr="003A3E38" w:rsidRDefault="00FE668A" w:rsidP="003A3E38">
            <w:pPr>
              <w:widowControl w:val="0"/>
              <w:snapToGrid w:val="0"/>
              <w:contextualSpacing/>
              <w:jc w:val="both"/>
              <w:rPr>
                <w:rFonts w:ascii="Times New Roman" w:hAnsi="Times New Roman" w:cs="Times New Roman"/>
                <w:sz w:val="20"/>
                <w:szCs w:val="20"/>
              </w:rPr>
            </w:pPr>
          </w:p>
        </w:tc>
        <w:tc>
          <w:tcPr>
            <w:tcW w:w="2835" w:type="dxa"/>
          </w:tcPr>
          <w:p w:rsidR="00FE668A" w:rsidRPr="003A3E38" w:rsidRDefault="00FE668A"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i/>
                <w:sz w:val="20"/>
                <w:szCs w:val="20"/>
              </w:rPr>
              <w:t>Задачи</w:t>
            </w:r>
          </w:p>
        </w:tc>
        <w:tc>
          <w:tcPr>
            <w:tcW w:w="5777" w:type="dxa"/>
          </w:tcPr>
          <w:p w:rsidR="00FE668A" w:rsidRPr="003A3E38" w:rsidRDefault="00FE668A"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Условия решения поставленных задач </w:t>
            </w:r>
          </w:p>
          <w:p w:rsidR="00FE668A" w:rsidRPr="003A3E38" w:rsidRDefault="00FE668A" w:rsidP="003A3E38">
            <w:pPr>
              <w:widowControl w:val="0"/>
              <w:snapToGrid w:val="0"/>
              <w:contextualSpacing/>
              <w:jc w:val="both"/>
              <w:rPr>
                <w:rFonts w:ascii="Times New Roman" w:hAnsi="Times New Roman" w:cs="Times New Roman"/>
                <w:sz w:val="20"/>
                <w:szCs w:val="20"/>
              </w:rPr>
            </w:pPr>
          </w:p>
        </w:tc>
      </w:tr>
      <w:tr w:rsidR="00FE668A" w:rsidRPr="003A3E38" w:rsidTr="00FE668A">
        <w:tc>
          <w:tcPr>
            <w:tcW w:w="959" w:type="dxa"/>
          </w:tcPr>
          <w:p w:rsidR="00FE668A" w:rsidRPr="003A3E38" w:rsidRDefault="00FE668A"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w:t>
            </w:r>
          </w:p>
        </w:tc>
        <w:tc>
          <w:tcPr>
            <w:tcW w:w="2835" w:type="dxa"/>
          </w:tcPr>
          <w:p w:rsidR="00FE668A" w:rsidRPr="003A3E38" w:rsidRDefault="00FE668A"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Осуществление курсовой подготовки и переподготовки учителей</w:t>
            </w:r>
          </w:p>
        </w:tc>
        <w:tc>
          <w:tcPr>
            <w:tcW w:w="5777"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Организация курсов повышения квалификации педагогов через проекты социальной и профессиональной направленности. </w:t>
            </w:r>
          </w:p>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Проведение в рамках школьных методических объединений семинаров по изучению современных образовательных технологий</w:t>
            </w:r>
          </w:p>
        </w:tc>
      </w:tr>
      <w:tr w:rsidR="00FE668A" w:rsidRPr="003A3E38" w:rsidTr="00FE668A">
        <w:tc>
          <w:tcPr>
            <w:tcW w:w="959"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w:t>
            </w:r>
          </w:p>
        </w:tc>
        <w:tc>
          <w:tcPr>
            <w:tcW w:w="2835"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Совершенствование методической службы школы</w:t>
            </w:r>
          </w:p>
        </w:tc>
        <w:tc>
          <w:tcPr>
            <w:tcW w:w="5777"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Совершенствование системы </w:t>
            </w:r>
            <w:proofErr w:type="spellStart"/>
            <w:r w:rsidRPr="003A3E38">
              <w:rPr>
                <w:rFonts w:ascii="Times New Roman" w:hAnsi="Times New Roman" w:cs="Times New Roman"/>
                <w:sz w:val="20"/>
                <w:szCs w:val="20"/>
              </w:rPr>
              <w:t>внутришкольного</w:t>
            </w:r>
            <w:proofErr w:type="spellEnd"/>
            <w:r w:rsidRPr="003A3E38">
              <w:rPr>
                <w:rFonts w:ascii="Times New Roman" w:hAnsi="Times New Roman" w:cs="Times New Roman"/>
                <w:sz w:val="20"/>
                <w:szCs w:val="20"/>
              </w:rPr>
              <w:t xml:space="preserve"> контроля.</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Организация методической презентации работы классных руководителей.</w:t>
            </w:r>
          </w:p>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 Разработка индивидуальных и совместных творческих планов и их реализация.</w:t>
            </w:r>
          </w:p>
        </w:tc>
      </w:tr>
      <w:tr w:rsidR="00FE668A" w:rsidRPr="003A3E38" w:rsidTr="00FE668A">
        <w:tc>
          <w:tcPr>
            <w:tcW w:w="959"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w:t>
            </w:r>
          </w:p>
        </w:tc>
        <w:tc>
          <w:tcPr>
            <w:tcW w:w="2835"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курирования учителя в условиях инновационных процессов</w:t>
            </w:r>
          </w:p>
        </w:tc>
        <w:tc>
          <w:tcPr>
            <w:tcW w:w="5777"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Организация индивидуальных консультаций по инновационной работе в школе. </w:t>
            </w:r>
          </w:p>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Повышение компетентности педагогов через включение в инновационную деятельность</w:t>
            </w:r>
          </w:p>
        </w:tc>
      </w:tr>
      <w:tr w:rsidR="00FE668A" w:rsidRPr="003A3E38" w:rsidTr="00FE668A">
        <w:tc>
          <w:tcPr>
            <w:tcW w:w="959"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4.</w:t>
            </w:r>
          </w:p>
        </w:tc>
        <w:tc>
          <w:tcPr>
            <w:tcW w:w="2835"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Научно-психологическое сопровождение деятельности учителя</w:t>
            </w:r>
          </w:p>
        </w:tc>
        <w:tc>
          <w:tcPr>
            <w:tcW w:w="5777"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Консультирование по вопросам организации диагностики и мониторинга разных аспектов профессиональной деятельности педагогов.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Информирование педагогов о результатах психологических исследований.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6. Содействие педагогическому коллективу в обеспечении психологического комфорта для всех участников образовательного процесса. </w:t>
            </w:r>
          </w:p>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FE668A" w:rsidRPr="003A3E38" w:rsidTr="00FE668A">
        <w:tc>
          <w:tcPr>
            <w:tcW w:w="959"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5.</w:t>
            </w:r>
          </w:p>
        </w:tc>
        <w:tc>
          <w:tcPr>
            <w:tcW w:w="2835"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Совершенствование </w:t>
            </w:r>
            <w:r w:rsidRPr="003A3E38">
              <w:rPr>
                <w:rFonts w:ascii="Times New Roman" w:hAnsi="Times New Roman" w:cs="Times New Roman"/>
                <w:sz w:val="20"/>
                <w:szCs w:val="20"/>
              </w:rPr>
              <w:lastRenderedPageBreak/>
              <w:t>использования современных образовательных технологий</w:t>
            </w:r>
          </w:p>
        </w:tc>
        <w:tc>
          <w:tcPr>
            <w:tcW w:w="5777"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1. Совершенствование использования </w:t>
            </w:r>
            <w:proofErr w:type="spellStart"/>
            <w:r w:rsidRPr="003A3E38">
              <w:rPr>
                <w:rFonts w:ascii="Times New Roman" w:hAnsi="Times New Roman" w:cs="Times New Roman"/>
                <w:sz w:val="20"/>
                <w:szCs w:val="20"/>
              </w:rPr>
              <w:t>ИК-технологий</w:t>
            </w:r>
            <w:proofErr w:type="spellEnd"/>
            <w:r w:rsidRPr="003A3E38">
              <w:rPr>
                <w:rFonts w:ascii="Times New Roman" w:hAnsi="Times New Roman" w:cs="Times New Roman"/>
                <w:sz w:val="20"/>
                <w:szCs w:val="20"/>
              </w:rPr>
              <w:t xml:space="preserve">, </w:t>
            </w:r>
            <w:r w:rsidRPr="003A3E38">
              <w:rPr>
                <w:rFonts w:ascii="Times New Roman" w:hAnsi="Times New Roman" w:cs="Times New Roman"/>
                <w:sz w:val="20"/>
                <w:szCs w:val="20"/>
              </w:rPr>
              <w:lastRenderedPageBreak/>
              <w:t>технологий дифференцированного и развивающего обучения, проблемного, проектного обучения. 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FE668A" w:rsidRPr="003A3E38" w:rsidTr="00FE668A">
        <w:tc>
          <w:tcPr>
            <w:tcW w:w="959"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6.</w:t>
            </w:r>
          </w:p>
        </w:tc>
        <w:tc>
          <w:tcPr>
            <w:tcW w:w="2835"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Целенаправленное формирование ключевых компетенций</w:t>
            </w:r>
          </w:p>
        </w:tc>
        <w:tc>
          <w:tcPr>
            <w:tcW w:w="5777" w:type="dxa"/>
          </w:tcPr>
          <w:p w:rsidR="00FE668A"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 2. Повышение воспитательного потенциала обучения, эффективности воспитания. 3. Предоставление обучающимся реальных возможностей для участия в общественных и творческих объединениях</w:t>
            </w:r>
          </w:p>
        </w:tc>
      </w:tr>
    </w:tbl>
    <w:p w:rsidR="00FE668A" w:rsidRPr="003A3E38" w:rsidRDefault="00FE668A" w:rsidP="003A3E38">
      <w:pPr>
        <w:widowControl w:val="0"/>
        <w:snapToGrid w:val="0"/>
        <w:spacing w:line="240" w:lineRule="auto"/>
        <w:contextualSpacing/>
        <w:jc w:val="both"/>
        <w:rPr>
          <w:rFonts w:ascii="Times New Roman" w:hAnsi="Times New Roman" w:cs="Times New Roman"/>
          <w:sz w:val="20"/>
          <w:szCs w:val="20"/>
        </w:rPr>
      </w:pPr>
    </w:p>
    <w:p w:rsidR="00FE668A" w:rsidRPr="003A3E38" w:rsidRDefault="00FE668A" w:rsidP="003A3E38">
      <w:pPr>
        <w:widowControl w:val="0"/>
        <w:snapToGrid w:val="0"/>
        <w:spacing w:line="240" w:lineRule="auto"/>
        <w:contextualSpacing/>
        <w:jc w:val="both"/>
        <w:rPr>
          <w:rFonts w:ascii="Times New Roman" w:hAnsi="Times New Roman" w:cs="Times New Roman"/>
          <w:sz w:val="20"/>
          <w:szCs w:val="20"/>
        </w:rPr>
      </w:pPr>
    </w:p>
    <w:p w:rsidR="00BE2AEC" w:rsidRPr="003A3E38" w:rsidRDefault="006311A7" w:rsidP="003A3E38">
      <w:pPr>
        <w:pStyle w:val="a6"/>
        <w:widowControl w:val="0"/>
        <w:numPr>
          <w:ilvl w:val="1"/>
          <w:numId w:val="36"/>
        </w:numPr>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Направление.</w:t>
      </w:r>
    </w:p>
    <w:p w:rsidR="00BE2AEC"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Модернизация содержательной и технологической с</w:t>
      </w:r>
      <w:r w:rsidR="00BE2AEC" w:rsidRPr="003A3E38">
        <w:rPr>
          <w:rFonts w:ascii="Times New Roman" w:hAnsi="Times New Roman" w:cs="Times New Roman"/>
          <w:sz w:val="20"/>
          <w:szCs w:val="20"/>
        </w:rPr>
        <w:t>торон образовательного процесса.</w:t>
      </w:r>
    </w:p>
    <w:p w:rsidR="00BE2AEC"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Style w:val="af7"/>
        <w:tblW w:w="0" w:type="auto"/>
        <w:tblLayout w:type="fixed"/>
        <w:tblLook w:val="04A0"/>
      </w:tblPr>
      <w:tblGrid>
        <w:gridCol w:w="4361"/>
        <w:gridCol w:w="5210"/>
      </w:tblGrid>
      <w:tr w:rsidR="00BE2AEC" w:rsidRPr="003A3E38" w:rsidTr="00BE2AEC">
        <w:tc>
          <w:tcPr>
            <w:tcW w:w="4361"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w:t>
            </w:r>
          </w:p>
        </w:tc>
        <w:tc>
          <w:tcPr>
            <w:tcW w:w="5210"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Условия решения поставленных задач</w:t>
            </w:r>
          </w:p>
        </w:tc>
      </w:tr>
      <w:tr w:rsidR="00BE2AEC" w:rsidRPr="003A3E38" w:rsidTr="00BE2AEC">
        <w:tc>
          <w:tcPr>
            <w:tcW w:w="4361"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Обновление содержания школьного образования</w:t>
            </w:r>
          </w:p>
        </w:tc>
        <w:tc>
          <w:tcPr>
            <w:tcW w:w="5210"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Внедрение ФГОС II поколения.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Разработка содержания рабочих программ по урочной и внеурочной деятельности. </w:t>
            </w:r>
          </w:p>
        </w:tc>
      </w:tr>
      <w:tr w:rsidR="00BE2AEC" w:rsidRPr="003A3E38" w:rsidTr="00BE2AEC">
        <w:tc>
          <w:tcPr>
            <w:tcW w:w="4361"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Внедрение инновационных образовательных технологий</w:t>
            </w:r>
          </w:p>
        </w:tc>
        <w:tc>
          <w:tcPr>
            <w:tcW w:w="5210"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Широкое использование проектов. Поиск, апробация и внедрение методов и форм организации образовательного процесса в условиях внедрения ФГОС II поколения.</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BE2AEC" w:rsidRPr="003A3E38" w:rsidTr="00BE2AEC">
        <w:tc>
          <w:tcPr>
            <w:tcW w:w="4361"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 Использование УМК «Школа России»</w:t>
            </w:r>
          </w:p>
        </w:tc>
        <w:tc>
          <w:tcPr>
            <w:tcW w:w="5210"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Изучение социального заказа и создание соответствующей системы урочной деятельности.</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2. Совершенствование механизмов оценки достижений планируемых результатов обучающихся.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BE2AEC" w:rsidRPr="003A3E38" w:rsidTr="00BE2AEC">
        <w:tc>
          <w:tcPr>
            <w:tcW w:w="4361"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4.Совершенствование способов оценивания учебных достижений обучающихся</w:t>
            </w:r>
          </w:p>
        </w:tc>
        <w:tc>
          <w:tcPr>
            <w:tcW w:w="5210"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Включение в содержание обучения методов самоконтроля и </w:t>
            </w:r>
            <w:proofErr w:type="spellStart"/>
            <w:r w:rsidRPr="003A3E38">
              <w:rPr>
                <w:rFonts w:ascii="Times New Roman" w:hAnsi="Times New Roman" w:cs="Times New Roman"/>
                <w:sz w:val="20"/>
                <w:szCs w:val="20"/>
              </w:rPr>
              <w:t>самооценивания</w:t>
            </w:r>
            <w:proofErr w:type="spellEnd"/>
            <w:r w:rsidRPr="003A3E38">
              <w:rPr>
                <w:rFonts w:ascii="Times New Roman" w:hAnsi="Times New Roman" w:cs="Times New Roman"/>
                <w:sz w:val="20"/>
                <w:szCs w:val="20"/>
              </w:rPr>
              <w:t xml:space="preserve">.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Разработка требований к организации объективной системы контроля, адекватной специфике начальной школы.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Разработка системы оценивания достижений обучающихся по личностным и </w:t>
            </w:r>
            <w:proofErr w:type="spellStart"/>
            <w:r w:rsidRPr="003A3E38">
              <w:rPr>
                <w:rFonts w:ascii="Times New Roman" w:hAnsi="Times New Roman" w:cs="Times New Roman"/>
                <w:sz w:val="20"/>
                <w:szCs w:val="20"/>
              </w:rPr>
              <w:t>метапредметным</w:t>
            </w:r>
            <w:proofErr w:type="spellEnd"/>
            <w:r w:rsidRPr="003A3E38">
              <w:rPr>
                <w:rFonts w:ascii="Times New Roman" w:hAnsi="Times New Roman" w:cs="Times New Roman"/>
                <w:sz w:val="20"/>
                <w:szCs w:val="20"/>
              </w:rPr>
              <w:t xml:space="preserve"> результатам.</w:t>
            </w:r>
          </w:p>
        </w:tc>
      </w:tr>
    </w:tbl>
    <w:p w:rsidR="00BE2AEC" w:rsidRPr="003A3E38" w:rsidRDefault="00BE2AEC" w:rsidP="003A3E38">
      <w:pPr>
        <w:widowControl w:val="0"/>
        <w:snapToGrid w:val="0"/>
        <w:spacing w:line="240" w:lineRule="auto"/>
        <w:contextualSpacing/>
        <w:jc w:val="both"/>
        <w:rPr>
          <w:rFonts w:ascii="Times New Roman" w:hAnsi="Times New Roman" w:cs="Times New Roman"/>
          <w:sz w:val="20"/>
          <w:szCs w:val="20"/>
        </w:rPr>
      </w:pPr>
    </w:p>
    <w:p w:rsidR="00BE2AEC" w:rsidRPr="003A3E38" w:rsidRDefault="006311A7" w:rsidP="003A3E38">
      <w:pPr>
        <w:pStyle w:val="a6"/>
        <w:widowControl w:val="0"/>
        <w:numPr>
          <w:ilvl w:val="1"/>
          <w:numId w:val="36"/>
        </w:numPr>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Направление</w:t>
      </w:r>
      <w:r w:rsidRPr="003A3E38">
        <w:rPr>
          <w:rFonts w:ascii="Times New Roman" w:hAnsi="Times New Roman" w:cs="Times New Roman"/>
          <w:sz w:val="20"/>
          <w:szCs w:val="20"/>
        </w:rPr>
        <w:t xml:space="preserve">. </w:t>
      </w:r>
    </w:p>
    <w:p w:rsidR="00BE2AEC"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Создание в рамках школы открытого информационного образовательного пространства. </w:t>
      </w:r>
    </w:p>
    <w:p w:rsidR="00BE2AEC"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интеграция информационных ресурсов, позволяющих осуществить сбор, хранение, передачу и обработку информации, имеющей учебную и </w:t>
      </w:r>
      <w:proofErr w:type="spellStart"/>
      <w:r w:rsidRPr="003A3E38">
        <w:rPr>
          <w:rFonts w:ascii="Times New Roman" w:hAnsi="Times New Roman" w:cs="Times New Roman"/>
          <w:sz w:val="20"/>
          <w:szCs w:val="20"/>
        </w:rPr>
        <w:t>социокультурную</w:t>
      </w:r>
      <w:proofErr w:type="spellEnd"/>
      <w:r w:rsidRPr="003A3E38">
        <w:rPr>
          <w:rFonts w:ascii="Times New Roman" w:hAnsi="Times New Roman" w:cs="Times New Roman"/>
          <w:sz w:val="20"/>
          <w:szCs w:val="20"/>
        </w:rPr>
        <w:t xml:space="preserve"> значимость для школы; предоставление свободного доступа к информации всем участникам образовательного процесса. </w:t>
      </w:r>
    </w:p>
    <w:tbl>
      <w:tblPr>
        <w:tblStyle w:val="af7"/>
        <w:tblW w:w="0" w:type="auto"/>
        <w:tblLook w:val="04A0"/>
      </w:tblPr>
      <w:tblGrid>
        <w:gridCol w:w="4785"/>
        <w:gridCol w:w="4786"/>
      </w:tblGrid>
      <w:tr w:rsidR="00BE2AEC" w:rsidRPr="003A3E38" w:rsidTr="00BE2AEC">
        <w:tc>
          <w:tcPr>
            <w:tcW w:w="4785"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w:t>
            </w:r>
          </w:p>
        </w:tc>
        <w:tc>
          <w:tcPr>
            <w:tcW w:w="4786"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Условия решения поставленных задач</w:t>
            </w:r>
          </w:p>
        </w:tc>
      </w:tr>
      <w:tr w:rsidR="00BE2AEC" w:rsidRPr="003A3E38" w:rsidTr="00BE2AEC">
        <w:tc>
          <w:tcPr>
            <w:tcW w:w="4785"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1.Совершенствование умений учителей в использовании ИКТ в образовательном процессе и формирование </w:t>
            </w:r>
            <w:proofErr w:type="spellStart"/>
            <w:r w:rsidRPr="003A3E38">
              <w:rPr>
                <w:rFonts w:ascii="Times New Roman" w:hAnsi="Times New Roman" w:cs="Times New Roman"/>
                <w:sz w:val="20"/>
                <w:szCs w:val="20"/>
              </w:rPr>
              <w:t>ИКТ-компетенции</w:t>
            </w:r>
            <w:proofErr w:type="spellEnd"/>
            <w:r w:rsidRPr="003A3E38">
              <w:rPr>
                <w:rFonts w:ascii="Times New Roman" w:hAnsi="Times New Roman" w:cs="Times New Roman"/>
                <w:sz w:val="20"/>
                <w:szCs w:val="20"/>
              </w:rPr>
              <w:t xml:space="preserve"> обучающихся</w:t>
            </w:r>
          </w:p>
        </w:tc>
        <w:tc>
          <w:tcPr>
            <w:tcW w:w="4786"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Совершенствование навыков работы на персональных компьютерах и применение информационных технологий.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Прохождение курсов по освоению современных </w:t>
            </w:r>
            <w:r w:rsidRPr="003A3E38">
              <w:rPr>
                <w:rFonts w:ascii="Times New Roman" w:hAnsi="Times New Roman" w:cs="Times New Roman"/>
                <w:sz w:val="20"/>
                <w:szCs w:val="20"/>
              </w:rPr>
              <w:lastRenderedPageBreak/>
              <w:t xml:space="preserve">информационных технологий.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Внедрение информационных технологий в образовательную практику.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Целенаправленная работа по формированию </w:t>
            </w:r>
            <w:proofErr w:type="spellStart"/>
            <w:r w:rsidRPr="003A3E38">
              <w:rPr>
                <w:rFonts w:ascii="Times New Roman" w:hAnsi="Times New Roman" w:cs="Times New Roman"/>
                <w:sz w:val="20"/>
                <w:szCs w:val="20"/>
              </w:rPr>
              <w:t>ИКТкомпетенции</w:t>
            </w:r>
            <w:proofErr w:type="spellEnd"/>
            <w:r w:rsidRPr="003A3E38">
              <w:rPr>
                <w:rFonts w:ascii="Times New Roman" w:hAnsi="Times New Roman" w:cs="Times New Roman"/>
                <w:sz w:val="20"/>
                <w:szCs w:val="20"/>
              </w:rPr>
              <w:t xml:space="preserve"> учащихся. </w:t>
            </w:r>
          </w:p>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5. Использование ресурсов дистанционного обучения.</w:t>
            </w:r>
          </w:p>
        </w:tc>
      </w:tr>
      <w:tr w:rsidR="00BE2AEC" w:rsidRPr="003A3E38" w:rsidTr="00BE2AEC">
        <w:tc>
          <w:tcPr>
            <w:tcW w:w="4785" w:type="dxa"/>
          </w:tcPr>
          <w:p w:rsidR="00BE2AEC" w:rsidRPr="003A3E38" w:rsidRDefault="00BE2AEC"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2.Создание банка </w:t>
            </w:r>
            <w:proofErr w:type="spellStart"/>
            <w:r w:rsidRPr="003A3E38">
              <w:rPr>
                <w:rFonts w:ascii="Times New Roman" w:hAnsi="Times New Roman" w:cs="Times New Roman"/>
                <w:sz w:val="20"/>
                <w:szCs w:val="20"/>
              </w:rPr>
              <w:t>программнометодических</w:t>
            </w:r>
            <w:proofErr w:type="spellEnd"/>
            <w:r w:rsidRPr="003A3E38">
              <w:rPr>
                <w:rFonts w:ascii="Times New Roman" w:hAnsi="Times New Roman" w:cs="Times New Roman"/>
                <w:sz w:val="20"/>
                <w:szCs w:val="20"/>
              </w:rPr>
              <w:t>, ресурсных материалов, обеспечивающих внедрение ИКТ в образовательный процесс и вхождение в глобальное</w:t>
            </w:r>
          </w:p>
        </w:tc>
        <w:tc>
          <w:tcPr>
            <w:tcW w:w="4786"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Совершенствование материально-технической базы школы, обеспечивающей информатизацию образовательного процесса. 2. Укрепление и совершенствование технического оснащения образовательного процесса. </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3. Развитие банка программно-методических материалов. информационное пространство</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Создание локальной сети школы. </w:t>
            </w:r>
          </w:p>
          <w:p w:rsidR="00BE2AEC"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5. Эффективное использование ресурсов глобальной информационной сети в образовательном процессе.</w:t>
            </w:r>
          </w:p>
        </w:tc>
      </w:tr>
    </w:tbl>
    <w:p w:rsidR="00BE2AEC" w:rsidRPr="003A3E38" w:rsidRDefault="00BE2AEC" w:rsidP="003A3E38">
      <w:pPr>
        <w:widowControl w:val="0"/>
        <w:snapToGrid w:val="0"/>
        <w:spacing w:line="240" w:lineRule="auto"/>
        <w:contextualSpacing/>
        <w:jc w:val="both"/>
        <w:rPr>
          <w:rFonts w:ascii="Times New Roman" w:hAnsi="Times New Roman" w:cs="Times New Roman"/>
          <w:sz w:val="20"/>
          <w:szCs w:val="20"/>
        </w:rPr>
      </w:pPr>
    </w:p>
    <w:p w:rsidR="00CB1628" w:rsidRPr="003A3E38" w:rsidRDefault="006311A7" w:rsidP="003A3E38">
      <w:pPr>
        <w:pStyle w:val="a6"/>
        <w:widowControl w:val="0"/>
        <w:numPr>
          <w:ilvl w:val="1"/>
          <w:numId w:val="36"/>
        </w:numPr>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b/>
          <w:sz w:val="20"/>
          <w:szCs w:val="20"/>
        </w:rPr>
        <w:t>Направление</w:t>
      </w:r>
      <w:r w:rsidRPr="003A3E38">
        <w:rPr>
          <w:rFonts w:ascii="Times New Roman" w:hAnsi="Times New Roman" w:cs="Times New Roman"/>
          <w:sz w:val="20"/>
          <w:szCs w:val="20"/>
        </w:rPr>
        <w:t xml:space="preserve">. </w:t>
      </w: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Внедрение технологий </w:t>
      </w:r>
      <w:proofErr w:type="spellStart"/>
      <w:r w:rsidRPr="003A3E38">
        <w:rPr>
          <w:rFonts w:ascii="Times New Roman" w:hAnsi="Times New Roman" w:cs="Times New Roman"/>
          <w:sz w:val="20"/>
          <w:szCs w:val="20"/>
        </w:rPr>
        <w:t>здоровьесбережения</w:t>
      </w:r>
      <w:proofErr w:type="spellEnd"/>
      <w:r w:rsidRPr="003A3E38">
        <w:rPr>
          <w:rFonts w:ascii="Times New Roman" w:hAnsi="Times New Roman" w:cs="Times New Roman"/>
          <w:sz w:val="20"/>
          <w:szCs w:val="20"/>
        </w:rPr>
        <w:t xml:space="preserve"> и обеспечение медико-педагогического сопровождения обучающихся. </w:t>
      </w: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i/>
          <w:sz w:val="20"/>
          <w:szCs w:val="20"/>
        </w:rPr>
        <w:t>Цель:</w:t>
      </w:r>
      <w:r w:rsidRPr="003A3E38">
        <w:rPr>
          <w:rFonts w:ascii="Times New Roman" w:hAnsi="Times New Roman" w:cs="Times New Roman"/>
          <w:sz w:val="20"/>
          <w:szCs w:val="20"/>
        </w:rPr>
        <w:t xml:space="preserve"> 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 </w:t>
      </w:r>
    </w:p>
    <w:tbl>
      <w:tblPr>
        <w:tblStyle w:val="af7"/>
        <w:tblW w:w="0" w:type="auto"/>
        <w:tblLook w:val="04A0"/>
      </w:tblPr>
      <w:tblGrid>
        <w:gridCol w:w="4785"/>
        <w:gridCol w:w="4786"/>
      </w:tblGrid>
      <w:tr w:rsidR="00CB1628" w:rsidRPr="003A3E38" w:rsidTr="00CB1628">
        <w:tc>
          <w:tcPr>
            <w:tcW w:w="4785"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Задачи</w:t>
            </w:r>
          </w:p>
        </w:tc>
        <w:tc>
          <w:tcPr>
            <w:tcW w:w="4786"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Условия решения поставленных задач</w:t>
            </w:r>
          </w:p>
        </w:tc>
      </w:tr>
      <w:tr w:rsidR="00CB1628" w:rsidRPr="003A3E38" w:rsidTr="00CB1628">
        <w:tc>
          <w:tcPr>
            <w:tcW w:w="4785"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Мониторинг психофизического развития обучающихся и условий для ЗОЖ</w:t>
            </w:r>
          </w:p>
        </w:tc>
        <w:tc>
          <w:tcPr>
            <w:tcW w:w="4786"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Организация мониторинга состояния здоровья школьников.</w:t>
            </w:r>
          </w:p>
        </w:tc>
      </w:tr>
      <w:tr w:rsidR="00CB1628" w:rsidRPr="003A3E38" w:rsidTr="00CB1628">
        <w:tc>
          <w:tcPr>
            <w:tcW w:w="4785"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Внедрение технологий </w:t>
            </w:r>
            <w:proofErr w:type="spellStart"/>
            <w:r w:rsidRPr="003A3E38">
              <w:rPr>
                <w:rFonts w:ascii="Times New Roman" w:hAnsi="Times New Roman" w:cs="Times New Roman"/>
                <w:sz w:val="20"/>
                <w:szCs w:val="20"/>
              </w:rPr>
              <w:t>здоровьесбережения</w:t>
            </w:r>
            <w:proofErr w:type="spellEnd"/>
            <w:r w:rsidRPr="003A3E38">
              <w:rPr>
                <w:rFonts w:ascii="Times New Roman" w:hAnsi="Times New Roman" w:cs="Times New Roman"/>
                <w:sz w:val="20"/>
                <w:szCs w:val="20"/>
              </w:rPr>
              <w:t xml:space="preserve"> и создание </w:t>
            </w:r>
            <w:proofErr w:type="spellStart"/>
            <w:r w:rsidRPr="003A3E38">
              <w:rPr>
                <w:rFonts w:ascii="Times New Roman" w:hAnsi="Times New Roman" w:cs="Times New Roman"/>
                <w:sz w:val="20"/>
                <w:szCs w:val="20"/>
              </w:rPr>
              <w:t>здоровьесберегающей</w:t>
            </w:r>
            <w:proofErr w:type="spellEnd"/>
            <w:r w:rsidRPr="003A3E38">
              <w:rPr>
                <w:rFonts w:ascii="Times New Roman" w:hAnsi="Times New Roman" w:cs="Times New Roman"/>
                <w:sz w:val="20"/>
                <w:szCs w:val="20"/>
              </w:rPr>
              <w:t xml:space="preserve"> среды в школе</w:t>
            </w:r>
          </w:p>
        </w:tc>
        <w:tc>
          <w:tcPr>
            <w:tcW w:w="4786"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w:t>
            </w:r>
            <w:proofErr w:type="spellStart"/>
            <w:r w:rsidRPr="003A3E38">
              <w:rPr>
                <w:rFonts w:ascii="Times New Roman" w:hAnsi="Times New Roman" w:cs="Times New Roman"/>
                <w:sz w:val="20"/>
                <w:szCs w:val="20"/>
              </w:rPr>
              <w:t>табакокурения</w:t>
            </w:r>
            <w:proofErr w:type="spellEnd"/>
            <w:r w:rsidRPr="003A3E38">
              <w:rPr>
                <w:rFonts w:ascii="Times New Roman" w:hAnsi="Times New Roman" w:cs="Times New Roman"/>
                <w:sz w:val="20"/>
                <w:szCs w:val="20"/>
              </w:rPr>
              <w:t xml:space="preserve"> и т.д.).</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Пропаганда здорового образа жизни среди учащихся, их родителей, педагогов.</w:t>
            </w:r>
          </w:p>
        </w:tc>
      </w:tr>
      <w:tr w:rsidR="00CB1628" w:rsidRPr="003A3E38" w:rsidTr="00CB1628">
        <w:tc>
          <w:tcPr>
            <w:tcW w:w="4785"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Разработка технологий </w:t>
            </w:r>
            <w:proofErr w:type="spellStart"/>
            <w:r w:rsidRPr="003A3E38">
              <w:rPr>
                <w:rFonts w:ascii="Times New Roman" w:hAnsi="Times New Roman" w:cs="Times New Roman"/>
                <w:sz w:val="20"/>
                <w:szCs w:val="20"/>
              </w:rPr>
              <w:t>медико</w:t>
            </w:r>
            <w:proofErr w:type="spellEnd"/>
            <w:r w:rsidRPr="003A3E38">
              <w:rPr>
                <w:rFonts w:ascii="Times New Roman" w:hAnsi="Times New Roman" w:cs="Times New Roman"/>
                <w:sz w:val="20"/>
                <w:szCs w:val="20"/>
              </w:rPr>
              <w:t>- педагогического сопровождения обучающихся</w:t>
            </w:r>
          </w:p>
        </w:tc>
        <w:tc>
          <w:tcPr>
            <w:tcW w:w="4786"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Профилактика школьной и социальной </w:t>
            </w:r>
            <w:proofErr w:type="spellStart"/>
            <w:r w:rsidRPr="003A3E38">
              <w:rPr>
                <w:rFonts w:ascii="Times New Roman" w:hAnsi="Times New Roman" w:cs="Times New Roman"/>
                <w:sz w:val="20"/>
                <w:szCs w:val="20"/>
              </w:rPr>
              <w:t>дезадаптации</w:t>
            </w:r>
            <w:proofErr w:type="spellEnd"/>
            <w:r w:rsidRPr="003A3E38">
              <w:rPr>
                <w:rFonts w:ascii="Times New Roman" w:hAnsi="Times New Roman" w:cs="Times New Roman"/>
                <w:sz w:val="20"/>
                <w:szCs w:val="20"/>
              </w:rPr>
              <w:t xml:space="preserve"> детей. </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2. Создание благоприятной психологической среды в образовательном учреждении. </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 Формирование у обучающихся способности к самоопределению и саморазвитию. </w:t>
            </w:r>
          </w:p>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4. Профилактика и преодоление отклонений в психологическом здоровье учащихся.</w:t>
            </w:r>
          </w:p>
        </w:tc>
      </w:tr>
    </w:tbl>
    <w:p w:rsidR="00CB1628" w:rsidRPr="003A3E38" w:rsidRDefault="00CB1628" w:rsidP="003A3E38">
      <w:pPr>
        <w:widowControl w:val="0"/>
        <w:snapToGrid w:val="0"/>
        <w:spacing w:line="240" w:lineRule="auto"/>
        <w:contextualSpacing/>
        <w:jc w:val="both"/>
        <w:rPr>
          <w:rFonts w:ascii="Times New Roman" w:hAnsi="Times New Roman" w:cs="Times New Roman"/>
          <w:sz w:val="20"/>
          <w:szCs w:val="20"/>
        </w:rPr>
      </w:pP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Планируемый результат реализации программы по отработке механизмов по введению ФГОС:</w:t>
      </w: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разработана нормативно-правовая база ОУ в соответствии с требованиями ФГОС; </w:t>
      </w: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разработаны механизмы, призванные обеспечить организационное, научно</w:t>
      </w:r>
      <w:r w:rsidR="005671BA">
        <w:rPr>
          <w:rFonts w:ascii="Times New Roman" w:hAnsi="Times New Roman" w:cs="Times New Roman"/>
          <w:sz w:val="20"/>
          <w:szCs w:val="20"/>
        </w:rPr>
        <w:t>-</w:t>
      </w:r>
      <w:r w:rsidRPr="003A3E38">
        <w:rPr>
          <w:rFonts w:ascii="Times New Roman" w:hAnsi="Times New Roman" w:cs="Times New Roman"/>
          <w:sz w:val="20"/>
          <w:szCs w:val="20"/>
        </w:rPr>
        <w:t xml:space="preserve">методическое и информационное сопровождение введения ФГОС; </w:t>
      </w:r>
    </w:p>
    <w:p w:rsidR="00CB1628"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определена оптимальная модель образовательного процесса, обеспечивающая организацию внеурочной деятельности учащихся; </w:t>
      </w:r>
    </w:p>
    <w:p w:rsidR="00314C79"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осуществлено повышение квалификации учителей. </w:t>
      </w:r>
    </w:p>
    <w:p w:rsidR="00314C79" w:rsidRPr="005C44A3" w:rsidRDefault="00B51CD1" w:rsidP="003A3E38">
      <w:pPr>
        <w:widowControl w:val="0"/>
        <w:snapToGrid w:val="0"/>
        <w:spacing w:line="240" w:lineRule="auto"/>
        <w:contextualSpacing/>
        <w:jc w:val="both"/>
        <w:rPr>
          <w:rFonts w:ascii="Times New Roman" w:hAnsi="Times New Roman" w:cs="Times New Roman"/>
          <w:b/>
          <w:i/>
          <w:sz w:val="20"/>
          <w:szCs w:val="20"/>
        </w:rPr>
      </w:pPr>
      <w:r w:rsidRPr="005C44A3">
        <w:rPr>
          <w:rFonts w:ascii="Times New Roman" w:hAnsi="Times New Roman" w:cs="Times New Roman"/>
          <w:b/>
          <w:i/>
          <w:sz w:val="20"/>
          <w:szCs w:val="20"/>
        </w:rPr>
        <w:t>3.</w:t>
      </w:r>
      <w:r w:rsidR="005C44A3" w:rsidRPr="005C44A3">
        <w:rPr>
          <w:rFonts w:ascii="Times New Roman" w:hAnsi="Times New Roman" w:cs="Times New Roman"/>
          <w:b/>
          <w:i/>
          <w:sz w:val="20"/>
          <w:szCs w:val="20"/>
        </w:rPr>
        <w:t>2</w:t>
      </w:r>
      <w:r w:rsidRPr="005C44A3">
        <w:rPr>
          <w:rFonts w:ascii="Times New Roman" w:hAnsi="Times New Roman" w:cs="Times New Roman"/>
          <w:b/>
          <w:i/>
          <w:sz w:val="20"/>
          <w:szCs w:val="20"/>
        </w:rPr>
        <w:t>.</w:t>
      </w:r>
      <w:r w:rsidR="005C44A3" w:rsidRPr="005C44A3">
        <w:rPr>
          <w:rFonts w:ascii="Times New Roman" w:hAnsi="Times New Roman" w:cs="Times New Roman"/>
          <w:b/>
          <w:i/>
          <w:sz w:val="20"/>
          <w:szCs w:val="20"/>
        </w:rPr>
        <w:t>7.</w:t>
      </w:r>
      <w:r w:rsidR="00314C79" w:rsidRPr="005C44A3">
        <w:rPr>
          <w:rFonts w:ascii="Times New Roman" w:hAnsi="Times New Roman" w:cs="Times New Roman"/>
          <w:b/>
          <w:i/>
          <w:sz w:val="20"/>
          <w:szCs w:val="20"/>
        </w:rPr>
        <w:t>Сетевой график (дорожная карта) по формированию необходимой системы условий</w:t>
      </w:r>
    </w:p>
    <w:p w:rsidR="00B51CD1" w:rsidRPr="003A3E38" w:rsidRDefault="00B51CD1" w:rsidP="003A3E38">
      <w:pPr>
        <w:widowControl w:val="0"/>
        <w:snapToGrid w:val="0"/>
        <w:spacing w:line="240" w:lineRule="auto"/>
        <w:contextualSpacing/>
        <w:jc w:val="both"/>
        <w:rPr>
          <w:rFonts w:ascii="Times New Roman" w:hAnsi="Times New Roman" w:cs="Times New Roman"/>
          <w:b/>
          <w:sz w:val="20"/>
          <w:szCs w:val="20"/>
        </w:rPr>
      </w:pPr>
    </w:p>
    <w:tbl>
      <w:tblPr>
        <w:tblStyle w:val="af7"/>
        <w:tblW w:w="0" w:type="auto"/>
        <w:tblLayout w:type="fixed"/>
        <w:tblLook w:val="04A0"/>
      </w:tblPr>
      <w:tblGrid>
        <w:gridCol w:w="2802"/>
        <w:gridCol w:w="1417"/>
        <w:gridCol w:w="1843"/>
        <w:gridCol w:w="3509"/>
      </w:tblGrid>
      <w:tr w:rsidR="00CB1628" w:rsidRPr="003A3E38" w:rsidTr="00CB1628">
        <w:tc>
          <w:tcPr>
            <w:tcW w:w="2802"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Мероприятия</w:t>
            </w:r>
          </w:p>
        </w:tc>
        <w:tc>
          <w:tcPr>
            <w:tcW w:w="1417"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Сроки</w:t>
            </w:r>
          </w:p>
        </w:tc>
        <w:tc>
          <w:tcPr>
            <w:tcW w:w="1843"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Ответственный</w:t>
            </w:r>
          </w:p>
        </w:tc>
        <w:tc>
          <w:tcPr>
            <w:tcW w:w="3509"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Ожидаемый результат</w:t>
            </w:r>
          </w:p>
        </w:tc>
      </w:tr>
      <w:tr w:rsidR="00B518E9" w:rsidRPr="003A3E38" w:rsidTr="00545219">
        <w:tc>
          <w:tcPr>
            <w:tcW w:w="9571" w:type="dxa"/>
            <w:gridSpan w:val="4"/>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1. Организационное обеспечение ФГОС начального общего образования</w:t>
            </w:r>
          </w:p>
        </w:tc>
      </w:tr>
      <w:tr w:rsidR="00CB1628" w:rsidRPr="003A3E38" w:rsidTr="00CB1628">
        <w:tc>
          <w:tcPr>
            <w:tcW w:w="2802" w:type="dxa"/>
          </w:tcPr>
          <w:p w:rsidR="00CB1628"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и утверждение плана-графика сопровождения ФГОС НОО в ОУ</w:t>
            </w:r>
          </w:p>
        </w:tc>
        <w:tc>
          <w:tcPr>
            <w:tcW w:w="1417"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2015-2020 г.</w:t>
            </w:r>
          </w:p>
        </w:tc>
        <w:tc>
          <w:tcPr>
            <w:tcW w:w="1843"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по УВР</w:t>
            </w:r>
          </w:p>
        </w:tc>
        <w:tc>
          <w:tcPr>
            <w:tcW w:w="3509"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Изменения в составе рабочей  группы, введение в состав новых членов рабочей группы</w:t>
            </w:r>
          </w:p>
        </w:tc>
      </w:tr>
      <w:tr w:rsidR="00CB1628" w:rsidRPr="003A3E38" w:rsidTr="00CB1628">
        <w:tc>
          <w:tcPr>
            <w:tcW w:w="2802"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мероприятий, обеспечивающих </w:t>
            </w:r>
            <w:r w:rsidRPr="003A3E38">
              <w:rPr>
                <w:rFonts w:ascii="Times New Roman" w:hAnsi="Times New Roman" w:cs="Times New Roman"/>
                <w:sz w:val="20"/>
                <w:szCs w:val="20"/>
              </w:rPr>
              <w:lastRenderedPageBreak/>
              <w:t>сопровождение ФГОС НОО</w:t>
            </w:r>
          </w:p>
        </w:tc>
        <w:tc>
          <w:tcPr>
            <w:tcW w:w="1417"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ежегодно</w:t>
            </w:r>
          </w:p>
        </w:tc>
        <w:tc>
          <w:tcPr>
            <w:tcW w:w="1843"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Директор, зам.директора по </w:t>
            </w:r>
            <w:r w:rsidRPr="003A3E38">
              <w:rPr>
                <w:rFonts w:ascii="Times New Roman" w:hAnsi="Times New Roman" w:cs="Times New Roman"/>
                <w:sz w:val="20"/>
                <w:szCs w:val="20"/>
              </w:rPr>
              <w:lastRenderedPageBreak/>
              <w:t>УВР</w:t>
            </w:r>
          </w:p>
        </w:tc>
        <w:tc>
          <w:tcPr>
            <w:tcW w:w="3509" w:type="dxa"/>
          </w:tcPr>
          <w:p w:rsidR="00CB1628"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Система мероприятий, обеспечивающих реализацию ФГОС </w:t>
            </w:r>
            <w:r w:rsidRPr="003A3E38">
              <w:rPr>
                <w:rFonts w:ascii="Times New Roman" w:hAnsi="Times New Roman" w:cs="Times New Roman"/>
                <w:sz w:val="20"/>
                <w:szCs w:val="20"/>
              </w:rPr>
              <w:lastRenderedPageBreak/>
              <w:t>НОО</w:t>
            </w:r>
          </w:p>
        </w:tc>
      </w:tr>
      <w:tr w:rsidR="00CB1628" w:rsidRPr="003A3E38" w:rsidTr="00CB1628">
        <w:tc>
          <w:tcPr>
            <w:tcW w:w="2802" w:type="dxa"/>
          </w:tcPr>
          <w:p w:rsidR="00CB1628" w:rsidRPr="003A3E38" w:rsidRDefault="00CB1628"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Усвоение и принятие членами коллектива основных положений ФГОС НОО</w:t>
            </w:r>
          </w:p>
        </w:tc>
        <w:tc>
          <w:tcPr>
            <w:tcW w:w="1417" w:type="dxa"/>
          </w:tcPr>
          <w:p w:rsidR="00CB1628"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CB1628"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Председатель НМС гимназии, зав.кафедрой начального образования, председатель МО классных руководителей начальных классов</w:t>
            </w:r>
          </w:p>
        </w:tc>
        <w:tc>
          <w:tcPr>
            <w:tcW w:w="3509" w:type="dxa"/>
          </w:tcPr>
          <w:p w:rsidR="00CB1628"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деятельности педагогов по реализации ФГОС</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Анализ имеющихся в ОУ условий и ресурсного обеспечения реализации образовательных программ НОО в соответствии с требованиями ФГОС</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Педагоги начальных классов</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Оценка ОУ школы с учётом требований ФГОС</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Подготовка и проведение совещаний по вопросам введения ФГОС НОО Ежегодно, в течение года</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по УВР</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деятельности педагогов по реализации ФГОС</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Публичные отчеты</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по УВР</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Публичный отчёт</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и проведение мониторинга по введению ФГОС</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Председатель НМС гимназии, зав.кафедрой начального образования, председатель МО классных руководителей начальных классов</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Диагностика формирования личностных, предметных, </w:t>
            </w:r>
            <w:proofErr w:type="spellStart"/>
            <w:r w:rsidRPr="003A3E38">
              <w:rPr>
                <w:rFonts w:ascii="Times New Roman" w:hAnsi="Times New Roman" w:cs="Times New Roman"/>
                <w:sz w:val="20"/>
                <w:szCs w:val="20"/>
              </w:rPr>
              <w:t>метапредметных</w:t>
            </w:r>
            <w:proofErr w:type="spellEnd"/>
            <w:r w:rsidRPr="003A3E38">
              <w:rPr>
                <w:rFonts w:ascii="Times New Roman" w:hAnsi="Times New Roman" w:cs="Times New Roman"/>
                <w:sz w:val="20"/>
                <w:szCs w:val="20"/>
              </w:rPr>
              <w:t xml:space="preserve"> результатов (тестирование, анкетирование, комплексные итоговые работы, проверочные, контрольные работы)</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деятельности педагогов по внедрению ФГОС</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Председатель НМС гимназии, зав.кафедрой начального образования, председатель МО классных руководителей начальных классов</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Система мероприятий, обеспечивающих реализацию ФГОС НОО</w:t>
            </w:r>
          </w:p>
        </w:tc>
      </w:tr>
      <w:tr w:rsidR="00314C79" w:rsidRPr="003A3E38" w:rsidTr="00CB1628">
        <w:tc>
          <w:tcPr>
            <w:tcW w:w="2802"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занятости уч-ся во внеурочной деятельности.</w:t>
            </w:r>
          </w:p>
        </w:tc>
        <w:tc>
          <w:tcPr>
            <w:tcW w:w="1417"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314C79" w:rsidRPr="003A3E38" w:rsidRDefault="00314C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зам.директора по УВР</w:t>
            </w:r>
          </w:p>
        </w:tc>
        <w:tc>
          <w:tcPr>
            <w:tcW w:w="3509" w:type="dxa"/>
          </w:tcPr>
          <w:p w:rsidR="00314C7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занятости уч-ся во внеурочной деятельности. </w:t>
            </w:r>
          </w:p>
        </w:tc>
      </w:tr>
      <w:tr w:rsidR="00B518E9" w:rsidRPr="003A3E38" w:rsidTr="00545219">
        <w:tc>
          <w:tcPr>
            <w:tcW w:w="9571" w:type="dxa"/>
            <w:gridSpan w:val="4"/>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2.Нормативное обеспечение введения ФГОС начального общего образования</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Подготовка приказов, локальных актов, регламентирующих </w:t>
            </w:r>
            <w:r w:rsidR="00F03379" w:rsidRPr="003A3E38">
              <w:rPr>
                <w:rFonts w:ascii="Times New Roman" w:hAnsi="Times New Roman" w:cs="Times New Roman"/>
                <w:sz w:val="20"/>
                <w:szCs w:val="20"/>
              </w:rPr>
              <w:t>реализацию</w:t>
            </w:r>
            <w:r w:rsidRPr="003A3E38">
              <w:rPr>
                <w:rFonts w:ascii="Times New Roman" w:hAnsi="Times New Roman" w:cs="Times New Roman"/>
                <w:sz w:val="20"/>
                <w:szCs w:val="20"/>
              </w:rPr>
              <w:t xml:space="preserve"> ФГОС НОО</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proofErr w:type="spellStart"/>
            <w:r w:rsidRPr="003A3E38">
              <w:rPr>
                <w:rFonts w:ascii="Times New Roman" w:hAnsi="Times New Roman" w:cs="Times New Roman"/>
                <w:sz w:val="20"/>
                <w:szCs w:val="20"/>
              </w:rPr>
              <w:t>Ежегодно</w:t>
            </w:r>
            <w:proofErr w:type="gramStart"/>
            <w:r w:rsidRPr="003A3E38">
              <w:rPr>
                <w:rFonts w:ascii="Times New Roman" w:hAnsi="Times New Roman" w:cs="Times New Roman"/>
                <w:sz w:val="20"/>
                <w:szCs w:val="20"/>
              </w:rPr>
              <w:t>,в</w:t>
            </w:r>
            <w:proofErr w:type="spellEnd"/>
            <w:proofErr w:type="gramEnd"/>
            <w:r w:rsidRPr="003A3E38">
              <w:rPr>
                <w:rFonts w:ascii="Times New Roman" w:hAnsi="Times New Roman" w:cs="Times New Roman"/>
                <w:sz w:val="20"/>
                <w:szCs w:val="20"/>
              </w:rPr>
              <w:t xml:space="preserve"> течение года</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Зам.директора по УВР</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Внесение изменений и дополнений в документы, регламентирующие деятельность школы</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Приведение должностных инструкций работников ОУ в соответствие с требованиями ФГОС НОО</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делопроизводитель</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Внесение изменений и дополнений в документы, регламентирующие деятельность школы</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Заключение дополнительных соглашений к трудовому договору с педагогическими работниками</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делопроизводитель</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Дополнительные соглашения</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(на основе базисного учебного плана) и утверждение учебного плана</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август</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Зам.директора по УВР</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Учебный план</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p>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рабочих программ учебных предметов</w:t>
            </w:r>
          </w:p>
          <w:p w:rsidR="00B518E9" w:rsidRPr="003A3E38" w:rsidRDefault="00B518E9" w:rsidP="003A3E38">
            <w:pPr>
              <w:widowControl w:val="0"/>
              <w:snapToGrid w:val="0"/>
              <w:contextualSpacing/>
              <w:jc w:val="both"/>
              <w:rPr>
                <w:rFonts w:ascii="Times New Roman" w:hAnsi="Times New Roman" w:cs="Times New Roman"/>
                <w:sz w:val="20"/>
                <w:szCs w:val="20"/>
              </w:rPr>
            </w:pP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Ежегодно, май</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Учителя начальных классов и </w:t>
            </w:r>
            <w:proofErr w:type="spellStart"/>
            <w:r w:rsidRPr="003A3E38">
              <w:rPr>
                <w:rFonts w:ascii="Times New Roman" w:hAnsi="Times New Roman" w:cs="Times New Roman"/>
                <w:sz w:val="20"/>
                <w:szCs w:val="20"/>
              </w:rPr>
              <w:lastRenderedPageBreak/>
              <w:t>учителяпредметники</w:t>
            </w:r>
            <w:proofErr w:type="spellEnd"/>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Учебные программы по всем предметам учебного плана</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Создание и реализация модели взаимодействия МАОУ «Гимназия №13» и учреждений дополнительного образования</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август-сентябрь</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Зам.директора по УВР</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Договоры о сотрудничестве</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Разработка программ внеурочной деятельности с учетом особенностей системы воспитательной работы школы и запросами родителей уч-ся</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май</w:t>
            </w:r>
          </w:p>
        </w:tc>
        <w:tc>
          <w:tcPr>
            <w:tcW w:w="1843"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Учителя начальных классов и учителя</w:t>
            </w:r>
            <w:r w:rsidR="005671BA">
              <w:rPr>
                <w:rFonts w:ascii="Times New Roman" w:hAnsi="Times New Roman" w:cs="Times New Roman"/>
                <w:sz w:val="20"/>
                <w:szCs w:val="20"/>
              </w:rPr>
              <w:t>-</w:t>
            </w:r>
            <w:r w:rsidRPr="003A3E38">
              <w:rPr>
                <w:rFonts w:ascii="Times New Roman" w:hAnsi="Times New Roman" w:cs="Times New Roman"/>
                <w:sz w:val="20"/>
                <w:szCs w:val="20"/>
              </w:rPr>
              <w:t>предметники</w:t>
            </w:r>
          </w:p>
        </w:tc>
        <w:tc>
          <w:tcPr>
            <w:tcW w:w="3509" w:type="dxa"/>
          </w:tcPr>
          <w:p w:rsidR="00B518E9" w:rsidRPr="003A3E38" w:rsidRDefault="00220B3E"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Программы внеурочной </w:t>
            </w:r>
            <w:proofErr w:type="spellStart"/>
            <w:r w:rsidRPr="003A3E38">
              <w:rPr>
                <w:rFonts w:ascii="Times New Roman" w:hAnsi="Times New Roman" w:cs="Times New Roman"/>
                <w:sz w:val="20"/>
                <w:szCs w:val="20"/>
              </w:rPr>
              <w:t>деятелльности</w:t>
            </w:r>
            <w:proofErr w:type="spellEnd"/>
          </w:p>
        </w:tc>
      </w:tr>
      <w:tr w:rsidR="00B518E9" w:rsidRPr="003A3E38" w:rsidTr="00545219">
        <w:tc>
          <w:tcPr>
            <w:tcW w:w="9571" w:type="dxa"/>
            <w:gridSpan w:val="4"/>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3.Кадровое обеспечение </w:t>
            </w:r>
            <w:r w:rsidR="00043F41" w:rsidRPr="003A3E38">
              <w:rPr>
                <w:rFonts w:ascii="Times New Roman" w:hAnsi="Times New Roman" w:cs="Times New Roman"/>
                <w:sz w:val="20"/>
                <w:szCs w:val="20"/>
              </w:rPr>
              <w:t>реализации</w:t>
            </w:r>
            <w:r w:rsidRPr="003A3E38">
              <w:rPr>
                <w:rFonts w:ascii="Times New Roman" w:hAnsi="Times New Roman" w:cs="Times New Roman"/>
                <w:sz w:val="20"/>
                <w:szCs w:val="20"/>
              </w:rPr>
              <w:t xml:space="preserve"> ФГОС</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Анализ кадрового потенциала</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начале и в конце учебного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Подготовка педагогических и управленческих кадров к реализации ФГОС НОО.</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прохождения курсов повышения квалификации педагогических работников с учетом ФГОС</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Зам.директора по УВР</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Получение документов об окончании курсов</w:t>
            </w:r>
          </w:p>
        </w:tc>
      </w:tr>
      <w:tr w:rsidR="00B518E9" w:rsidRPr="003A3E38" w:rsidTr="00CB1628">
        <w:tc>
          <w:tcPr>
            <w:tcW w:w="2802" w:type="dxa"/>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в семинарах и совещаниях по вопросам введения ФГОС в системе образования города Магадана</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Администрация, рабочая группа</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Выступления на совещаниях, заседаниях МО по материалам семинаров-совещаний по вопросам реализации ФГОС</w:t>
            </w:r>
          </w:p>
        </w:tc>
      </w:tr>
      <w:tr w:rsidR="00B518E9" w:rsidRPr="003A3E38" w:rsidTr="00545219">
        <w:tc>
          <w:tcPr>
            <w:tcW w:w="9571" w:type="dxa"/>
            <w:gridSpan w:val="4"/>
          </w:tcPr>
          <w:p w:rsidR="00B518E9" w:rsidRPr="003A3E38" w:rsidRDefault="00B518E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4. Информационное обеспечение </w:t>
            </w:r>
            <w:r w:rsidR="00043F41" w:rsidRPr="003A3E38">
              <w:rPr>
                <w:rFonts w:ascii="Times New Roman" w:hAnsi="Times New Roman" w:cs="Times New Roman"/>
                <w:sz w:val="20"/>
                <w:szCs w:val="20"/>
              </w:rPr>
              <w:t xml:space="preserve">реализации </w:t>
            </w:r>
            <w:r w:rsidRPr="003A3E38">
              <w:rPr>
                <w:rFonts w:ascii="Times New Roman" w:hAnsi="Times New Roman" w:cs="Times New Roman"/>
                <w:sz w:val="20"/>
                <w:szCs w:val="20"/>
              </w:rPr>
              <w:t xml:space="preserve"> ФГОС НОО</w:t>
            </w:r>
          </w:p>
        </w:tc>
      </w:tr>
      <w:tr w:rsidR="00B518E9" w:rsidRPr="003A3E38" w:rsidTr="00CB1628">
        <w:tc>
          <w:tcPr>
            <w:tcW w:w="2802" w:type="dxa"/>
          </w:tcPr>
          <w:p w:rsidR="00B518E9"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Организация доступа работников школы к электронным образовательным ресурсам Интернет</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Ответственный за информационное сопровождение учебного процесса</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условий для оперативной ликвидации профессиональных затруднений и организация взаимодействия</w:t>
            </w:r>
          </w:p>
        </w:tc>
      </w:tr>
      <w:tr w:rsidR="00B518E9" w:rsidRPr="003A3E38" w:rsidTr="00CB1628">
        <w:tc>
          <w:tcPr>
            <w:tcW w:w="2802" w:type="dxa"/>
          </w:tcPr>
          <w:p w:rsidR="00B518E9"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Функционирование тематического раздела о ФГОС на сайте школы.</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Пополнение раздела – ежегодно, в течение учебного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Ответственный за сайт школы</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Раздел «ФГОС» на сайте школы</w:t>
            </w:r>
          </w:p>
        </w:tc>
      </w:tr>
      <w:tr w:rsidR="00B518E9" w:rsidRPr="003A3E38" w:rsidTr="00CB1628">
        <w:tc>
          <w:tcPr>
            <w:tcW w:w="2802"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и осуществление информационно-разъяснительной работы среди родителей и общественности по вопросам сопровождения </w:t>
            </w:r>
          </w:p>
          <w:p w:rsidR="00B518E9"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ФГОС в ОУ</w:t>
            </w:r>
          </w:p>
        </w:tc>
        <w:tc>
          <w:tcPr>
            <w:tcW w:w="1417"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по УВР, педагогический коллектив</w:t>
            </w:r>
          </w:p>
        </w:tc>
        <w:tc>
          <w:tcPr>
            <w:tcW w:w="3509" w:type="dxa"/>
          </w:tcPr>
          <w:p w:rsidR="00B518E9"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Родительские собрания, публикации в СМИ, сайт школы, участие в региональных и межрегиональных видеоконференциях, создание презентаций по сопровождению ФГОС в ОУ</w:t>
            </w:r>
          </w:p>
        </w:tc>
      </w:tr>
      <w:tr w:rsidR="00043F41" w:rsidRPr="003A3E38" w:rsidTr="00545219">
        <w:tc>
          <w:tcPr>
            <w:tcW w:w="9571" w:type="dxa"/>
            <w:gridSpan w:val="4"/>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5. Финансово-экономическое обеспечение введения ФГОС НОО</w:t>
            </w:r>
          </w:p>
        </w:tc>
      </w:tr>
      <w:tr w:rsidR="00043F41" w:rsidRPr="003A3E38" w:rsidTr="00CB1628">
        <w:tc>
          <w:tcPr>
            <w:tcW w:w="2802"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Заключение договоров о взаимодействии с учреждениями дополнительного образования, культуры и спорта по организации внеурочной деятельности школьников.</w:t>
            </w:r>
          </w:p>
        </w:tc>
        <w:tc>
          <w:tcPr>
            <w:tcW w:w="1417"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начале года</w:t>
            </w:r>
          </w:p>
        </w:tc>
        <w:tc>
          <w:tcPr>
            <w:tcW w:w="1843" w:type="dxa"/>
          </w:tcPr>
          <w:p w:rsidR="00043F41" w:rsidRPr="003A3E38" w:rsidRDefault="00F03379"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w:t>
            </w:r>
          </w:p>
        </w:tc>
        <w:tc>
          <w:tcPr>
            <w:tcW w:w="3509"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Снятие риска отсутствия материальной базы гимназии по реализации ФГОС НОО</w:t>
            </w:r>
          </w:p>
        </w:tc>
      </w:tr>
      <w:tr w:rsidR="00043F41" w:rsidRPr="003A3E38" w:rsidTr="00545219">
        <w:tc>
          <w:tcPr>
            <w:tcW w:w="9571" w:type="dxa"/>
            <w:gridSpan w:val="4"/>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6. Материально-техническое обеспечение введения ФГОС НОО.</w:t>
            </w:r>
          </w:p>
        </w:tc>
      </w:tr>
      <w:tr w:rsidR="00043F41" w:rsidRPr="003A3E38" w:rsidTr="00CB1628">
        <w:tc>
          <w:tcPr>
            <w:tcW w:w="2802"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Определение необходимого материального и технического оборудования в соответствии с требованиями </w:t>
            </w:r>
            <w:r w:rsidRPr="003A3E38">
              <w:rPr>
                <w:rFonts w:ascii="Times New Roman" w:hAnsi="Times New Roman" w:cs="Times New Roman"/>
                <w:sz w:val="20"/>
                <w:szCs w:val="20"/>
              </w:rPr>
              <w:lastRenderedPageBreak/>
              <w:t>ФГОС НОО</w:t>
            </w:r>
          </w:p>
        </w:tc>
        <w:tc>
          <w:tcPr>
            <w:tcW w:w="1417"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Ежегодно, в течение года</w:t>
            </w:r>
          </w:p>
        </w:tc>
        <w:tc>
          <w:tcPr>
            <w:tcW w:w="1843"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учителя начальной школы</w:t>
            </w:r>
          </w:p>
        </w:tc>
        <w:tc>
          <w:tcPr>
            <w:tcW w:w="3509"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Оформление заказа на материальное и техническое оборудование</w:t>
            </w:r>
          </w:p>
        </w:tc>
      </w:tr>
      <w:tr w:rsidR="00043F41" w:rsidRPr="003A3E38" w:rsidTr="00CB1628">
        <w:tc>
          <w:tcPr>
            <w:tcW w:w="2802"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Комплектование школьной библиотеки: приобретение учебников, методической литературы, информационного обеспечения</w:t>
            </w:r>
          </w:p>
        </w:tc>
        <w:tc>
          <w:tcPr>
            <w:tcW w:w="1417"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 педагог-библиотекарь</w:t>
            </w:r>
          </w:p>
        </w:tc>
        <w:tc>
          <w:tcPr>
            <w:tcW w:w="3509"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Наличие УМК</w:t>
            </w:r>
          </w:p>
        </w:tc>
      </w:tr>
      <w:tr w:rsidR="00043F41" w:rsidRPr="003A3E38" w:rsidTr="00CB1628">
        <w:tc>
          <w:tcPr>
            <w:tcW w:w="2802"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Оснащение учебной и материально-технической базы ОУ, в том числе реализующих ФГОС НОО</w:t>
            </w:r>
          </w:p>
        </w:tc>
        <w:tc>
          <w:tcPr>
            <w:tcW w:w="1417"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Ежегодно, в течение года</w:t>
            </w:r>
          </w:p>
        </w:tc>
        <w:tc>
          <w:tcPr>
            <w:tcW w:w="1843"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Директор</w:t>
            </w:r>
          </w:p>
        </w:tc>
        <w:tc>
          <w:tcPr>
            <w:tcW w:w="3509" w:type="dxa"/>
          </w:tcPr>
          <w:p w:rsidR="00043F41" w:rsidRPr="003A3E38" w:rsidRDefault="00043F41"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комфортного школьного пространства</w:t>
            </w:r>
          </w:p>
        </w:tc>
      </w:tr>
    </w:tbl>
    <w:p w:rsidR="00545219" w:rsidRPr="003A3E38" w:rsidRDefault="00545219" w:rsidP="003A3E38">
      <w:pPr>
        <w:widowControl w:val="0"/>
        <w:snapToGrid w:val="0"/>
        <w:spacing w:line="240" w:lineRule="auto"/>
        <w:contextualSpacing/>
        <w:jc w:val="both"/>
        <w:rPr>
          <w:rFonts w:ascii="Times New Roman" w:hAnsi="Times New Roman" w:cs="Times New Roman"/>
          <w:b/>
          <w:sz w:val="20"/>
          <w:szCs w:val="20"/>
        </w:rPr>
      </w:pPr>
    </w:p>
    <w:p w:rsidR="00CB1628" w:rsidRPr="005C44A3" w:rsidRDefault="00B51CD1" w:rsidP="003A3E38">
      <w:pPr>
        <w:widowControl w:val="0"/>
        <w:snapToGrid w:val="0"/>
        <w:spacing w:line="240" w:lineRule="auto"/>
        <w:contextualSpacing/>
        <w:jc w:val="both"/>
        <w:rPr>
          <w:rFonts w:ascii="Times New Roman" w:hAnsi="Times New Roman" w:cs="Times New Roman"/>
          <w:b/>
          <w:i/>
          <w:sz w:val="20"/>
          <w:szCs w:val="20"/>
        </w:rPr>
      </w:pPr>
      <w:r w:rsidRPr="005C44A3">
        <w:rPr>
          <w:rFonts w:ascii="Times New Roman" w:hAnsi="Times New Roman" w:cs="Times New Roman"/>
          <w:b/>
          <w:i/>
          <w:sz w:val="20"/>
          <w:szCs w:val="20"/>
        </w:rPr>
        <w:t>3.</w:t>
      </w:r>
      <w:r w:rsidR="005C44A3" w:rsidRPr="005C44A3">
        <w:rPr>
          <w:rFonts w:ascii="Times New Roman" w:hAnsi="Times New Roman" w:cs="Times New Roman"/>
          <w:b/>
          <w:i/>
          <w:sz w:val="20"/>
          <w:szCs w:val="20"/>
        </w:rPr>
        <w:t>2.8</w:t>
      </w:r>
      <w:r w:rsidRPr="005C44A3">
        <w:rPr>
          <w:rFonts w:ascii="Times New Roman" w:hAnsi="Times New Roman" w:cs="Times New Roman"/>
          <w:b/>
          <w:i/>
          <w:sz w:val="20"/>
          <w:szCs w:val="20"/>
        </w:rPr>
        <w:t>.</w:t>
      </w:r>
      <w:r w:rsidR="00545219" w:rsidRPr="005C44A3">
        <w:rPr>
          <w:rFonts w:ascii="Times New Roman" w:hAnsi="Times New Roman" w:cs="Times New Roman"/>
          <w:b/>
          <w:i/>
          <w:sz w:val="20"/>
          <w:szCs w:val="20"/>
        </w:rPr>
        <w:t>Программа управления реализацией ООП НОО МАОУ «Гимназия №13» города Магадана</w:t>
      </w:r>
    </w:p>
    <w:p w:rsidR="00B51CD1" w:rsidRPr="003A3E38" w:rsidRDefault="00B51CD1" w:rsidP="003A3E38">
      <w:pPr>
        <w:widowControl w:val="0"/>
        <w:snapToGrid w:val="0"/>
        <w:spacing w:line="240" w:lineRule="auto"/>
        <w:contextualSpacing/>
        <w:jc w:val="both"/>
        <w:rPr>
          <w:rFonts w:ascii="Times New Roman" w:hAnsi="Times New Roman" w:cs="Times New Roman"/>
          <w:b/>
          <w:sz w:val="20"/>
          <w:szCs w:val="20"/>
        </w:rPr>
      </w:pPr>
    </w:p>
    <w:tbl>
      <w:tblPr>
        <w:tblStyle w:val="af7"/>
        <w:tblW w:w="0" w:type="auto"/>
        <w:tblLayout w:type="fixed"/>
        <w:tblLook w:val="04A0"/>
      </w:tblPr>
      <w:tblGrid>
        <w:gridCol w:w="959"/>
        <w:gridCol w:w="3827"/>
        <w:gridCol w:w="1875"/>
        <w:gridCol w:w="1433"/>
        <w:gridCol w:w="1477"/>
      </w:tblGrid>
      <w:tr w:rsidR="003D2386" w:rsidRPr="003A3E38" w:rsidTr="009E7CE6">
        <w:tc>
          <w:tcPr>
            <w:tcW w:w="959" w:type="dxa"/>
          </w:tcPr>
          <w:p w:rsidR="00545219" w:rsidRPr="003A3E38" w:rsidRDefault="00545219"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Условия реализации программы развития </w:t>
            </w:r>
          </w:p>
        </w:tc>
        <w:tc>
          <w:tcPr>
            <w:tcW w:w="3827" w:type="dxa"/>
          </w:tcPr>
          <w:p w:rsidR="00545219" w:rsidRPr="003A3E38" w:rsidRDefault="00545219"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Содержание деятельности </w:t>
            </w:r>
          </w:p>
        </w:tc>
        <w:tc>
          <w:tcPr>
            <w:tcW w:w="1875" w:type="dxa"/>
          </w:tcPr>
          <w:p w:rsidR="00545219" w:rsidRPr="003A3E38" w:rsidRDefault="00545219"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Ожидаемый результат </w:t>
            </w:r>
          </w:p>
        </w:tc>
        <w:tc>
          <w:tcPr>
            <w:tcW w:w="1433" w:type="dxa"/>
          </w:tcPr>
          <w:p w:rsidR="00545219" w:rsidRPr="003A3E38" w:rsidRDefault="00545219"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Сроки исполнения </w:t>
            </w:r>
          </w:p>
        </w:tc>
        <w:tc>
          <w:tcPr>
            <w:tcW w:w="1477" w:type="dxa"/>
          </w:tcPr>
          <w:p w:rsidR="00545219" w:rsidRPr="003A3E38" w:rsidRDefault="00545219" w:rsidP="003A3E38">
            <w:pPr>
              <w:contextualSpacing/>
              <w:rPr>
                <w:rFonts w:ascii="Times New Roman" w:hAnsi="Times New Roman" w:cs="Times New Roman"/>
                <w:sz w:val="20"/>
                <w:szCs w:val="20"/>
              </w:rPr>
            </w:pPr>
            <w:r w:rsidRPr="003A3E38">
              <w:rPr>
                <w:rFonts w:ascii="Times New Roman" w:hAnsi="Times New Roman" w:cs="Times New Roman"/>
                <w:sz w:val="20"/>
                <w:szCs w:val="20"/>
              </w:rPr>
              <w:t>Ответственные</w:t>
            </w:r>
          </w:p>
        </w:tc>
      </w:tr>
      <w:tr w:rsidR="003D2386" w:rsidRPr="003A3E38" w:rsidTr="009E7CE6">
        <w:tc>
          <w:tcPr>
            <w:tcW w:w="959" w:type="dxa"/>
            <w:vMerge w:val="restart"/>
            <w:textDirection w:val="btLr"/>
            <w:vAlign w:val="center"/>
          </w:tcPr>
          <w:p w:rsidR="003D2386" w:rsidRPr="003A3E38" w:rsidRDefault="003D2386" w:rsidP="003A3E38">
            <w:pPr>
              <w:widowControl w:val="0"/>
              <w:snapToGrid w:val="0"/>
              <w:ind w:left="113" w:right="113"/>
              <w:contextualSpacing/>
              <w:jc w:val="center"/>
              <w:rPr>
                <w:rFonts w:ascii="Times New Roman" w:hAnsi="Times New Roman" w:cs="Times New Roman"/>
                <w:b/>
                <w:sz w:val="20"/>
                <w:szCs w:val="20"/>
              </w:rPr>
            </w:pPr>
            <w:r w:rsidRPr="003A3E38">
              <w:rPr>
                <w:rFonts w:ascii="Times New Roman" w:hAnsi="Times New Roman" w:cs="Times New Roman"/>
                <w:sz w:val="20"/>
                <w:szCs w:val="20"/>
              </w:rPr>
              <w:t>1. Организационно-содержательные</w:t>
            </w: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Внесение необходимых изменений в функциональные обязанности администрации, руководителей служб. Определение ответственности администрации и педагогов за реализацию образовательной программы</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Пакет документов.</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 При необходимости</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Директор</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Формирование творческих групп, Координационного совета</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Координационный совет Творческие группы. Банк творческих, контрольно-измерительных, программно-методических работ</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 При необходимости</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Администрация</w:t>
            </w:r>
          </w:p>
        </w:tc>
      </w:tr>
      <w:tr w:rsidR="003D2386" w:rsidRPr="003A3E38" w:rsidTr="009E7CE6">
        <w:tc>
          <w:tcPr>
            <w:tcW w:w="959" w:type="dxa"/>
            <w:vMerge w:val="restart"/>
            <w:textDirection w:val="btLr"/>
            <w:vAlign w:val="center"/>
          </w:tcPr>
          <w:p w:rsidR="003D2386" w:rsidRPr="003A3E38" w:rsidRDefault="003D2386" w:rsidP="003A3E38">
            <w:pPr>
              <w:widowControl w:val="0"/>
              <w:snapToGrid w:val="0"/>
              <w:ind w:left="113" w:right="113"/>
              <w:contextualSpacing/>
              <w:jc w:val="center"/>
              <w:rPr>
                <w:rFonts w:ascii="Times New Roman" w:hAnsi="Times New Roman" w:cs="Times New Roman"/>
                <w:b/>
                <w:sz w:val="20"/>
                <w:szCs w:val="20"/>
              </w:rPr>
            </w:pPr>
            <w:r w:rsidRPr="003A3E38">
              <w:rPr>
                <w:rFonts w:ascii="Times New Roman" w:hAnsi="Times New Roman" w:cs="Times New Roman"/>
                <w:sz w:val="20"/>
                <w:szCs w:val="20"/>
              </w:rPr>
              <w:t>2. Кадровые</w:t>
            </w: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Подбор кадровых ресурсов для осуществления преподавания в 1-4-х классах</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Кадровое обеспечение.</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Директор</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Мотивация деятельности педагогического коллектива по организации развивающей образовательной среды. Разработка пакета способов стимулирования деятельности педагогов.</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Критерии стимулирования педагогической деятельности.</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Управляющий совет, МО, комиссия по распределению стимулирующих выплат</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Создание условий для профессионального совершенствования педагогов</w:t>
            </w:r>
          </w:p>
        </w:tc>
        <w:tc>
          <w:tcPr>
            <w:tcW w:w="1875"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Дополнения к программе развития кадров</w:t>
            </w:r>
          </w:p>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Зам.директора по УВР</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Совершенствование системы повышения профессиональной компетентности педагогов.</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Повышение компетентности педагогов.</w:t>
            </w:r>
          </w:p>
        </w:tc>
        <w:tc>
          <w:tcPr>
            <w:tcW w:w="1433"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 системе</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Методическое объединение, кафедра,  учителя</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Обеспечение многообразия форм и методов профессионального общения педагогов для формирования общности ценностных ориентаций.</w:t>
            </w:r>
          </w:p>
        </w:tc>
        <w:tc>
          <w:tcPr>
            <w:tcW w:w="1875"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Представление опыта на различных уровнях</w:t>
            </w:r>
          </w:p>
        </w:tc>
        <w:tc>
          <w:tcPr>
            <w:tcW w:w="1433"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Зам. директора по воспитательной работе</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Выявление степени соответствия оценки результата деятельности учителя уровню образованности ученика</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 xml:space="preserve">Аттестация </w:t>
            </w:r>
            <w:proofErr w:type="spellStart"/>
            <w:r w:rsidRPr="003A3E38">
              <w:rPr>
                <w:rFonts w:ascii="Times New Roman" w:hAnsi="Times New Roman" w:cs="Times New Roman"/>
                <w:sz w:val="20"/>
                <w:szCs w:val="20"/>
              </w:rPr>
              <w:t>педкадров</w:t>
            </w:r>
            <w:proofErr w:type="spellEnd"/>
            <w:r w:rsidRPr="003A3E38">
              <w:rPr>
                <w:rFonts w:ascii="Times New Roman" w:hAnsi="Times New Roman" w:cs="Times New Roman"/>
                <w:sz w:val="20"/>
                <w:szCs w:val="20"/>
              </w:rPr>
              <w:t>.</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1 раз в 5 лет</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Аттестационная комиссия</w:t>
            </w:r>
          </w:p>
        </w:tc>
      </w:tr>
      <w:tr w:rsidR="003D2386" w:rsidRPr="003A3E38" w:rsidTr="009E7CE6">
        <w:tc>
          <w:tcPr>
            <w:tcW w:w="959" w:type="dxa"/>
            <w:vMerge w:val="restart"/>
            <w:textDirection w:val="btLr"/>
            <w:vAlign w:val="center"/>
          </w:tcPr>
          <w:p w:rsidR="003D2386" w:rsidRPr="003A3E38" w:rsidRDefault="003D2386" w:rsidP="003A3E38">
            <w:pPr>
              <w:widowControl w:val="0"/>
              <w:snapToGrid w:val="0"/>
              <w:ind w:left="113" w:right="113"/>
              <w:contextualSpacing/>
              <w:jc w:val="center"/>
              <w:rPr>
                <w:rFonts w:ascii="Times New Roman" w:hAnsi="Times New Roman" w:cs="Times New Roman"/>
                <w:b/>
                <w:sz w:val="20"/>
                <w:szCs w:val="20"/>
              </w:rPr>
            </w:pPr>
            <w:r w:rsidRPr="003A3E38">
              <w:rPr>
                <w:rFonts w:ascii="Times New Roman" w:hAnsi="Times New Roman" w:cs="Times New Roman"/>
                <w:sz w:val="20"/>
                <w:szCs w:val="20"/>
              </w:rPr>
              <w:t>3. Научно-методические</w:t>
            </w: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Подготовка программно-методического </w:t>
            </w:r>
            <w:r w:rsidRPr="003A3E38">
              <w:rPr>
                <w:rFonts w:ascii="Times New Roman" w:hAnsi="Times New Roman" w:cs="Times New Roman"/>
                <w:sz w:val="20"/>
                <w:szCs w:val="20"/>
              </w:rPr>
              <w:lastRenderedPageBreak/>
              <w:t>обеспечения.</w:t>
            </w:r>
          </w:p>
        </w:tc>
        <w:tc>
          <w:tcPr>
            <w:tcW w:w="1875"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lastRenderedPageBreak/>
              <w:t xml:space="preserve">Пакет документов. </w:t>
            </w:r>
          </w:p>
        </w:tc>
        <w:tc>
          <w:tcPr>
            <w:tcW w:w="1433"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1 раз в год </w:t>
            </w:r>
          </w:p>
        </w:tc>
        <w:tc>
          <w:tcPr>
            <w:tcW w:w="1477"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Зам. </w:t>
            </w:r>
            <w:r w:rsidRPr="003A3E38">
              <w:rPr>
                <w:rFonts w:ascii="Times New Roman" w:hAnsi="Times New Roman" w:cs="Times New Roman"/>
                <w:sz w:val="20"/>
                <w:szCs w:val="20"/>
              </w:rPr>
              <w:lastRenderedPageBreak/>
              <w:t xml:space="preserve">директора по УВР </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Выявление индивидуальных педагогических затруднений, их разрешение</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Самообразование по заявленным темам МО, кафедры</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Заместители директора, руководители методических объединений</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Определение тематики педсоветов, совещаний, круглых столов, заседаний творческих групп, на которых планируется постановка вопросов по образовательной программе</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Планирование</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Ежегодно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Заместители директора, руководители методических объединений</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Теоретическое изучение основ современных образовательных технологий: интегральные, коммуникативные технологии, проблемно-диалогические технологии, проектные технологии, </w:t>
            </w:r>
            <w:proofErr w:type="spellStart"/>
            <w:r w:rsidRPr="003A3E38">
              <w:rPr>
                <w:rFonts w:ascii="Times New Roman" w:hAnsi="Times New Roman" w:cs="Times New Roman"/>
                <w:sz w:val="20"/>
                <w:szCs w:val="20"/>
              </w:rPr>
              <w:t>деятельностные</w:t>
            </w:r>
            <w:proofErr w:type="spellEnd"/>
            <w:r w:rsidRPr="003A3E38">
              <w:rPr>
                <w:rFonts w:ascii="Times New Roman" w:hAnsi="Times New Roman" w:cs="Times New Roman"/>
                <w:sz w:val="20"/>
                <w:szCs w:val="20"/>
              </w:rPr>
              <w:t xml:space="preserve"> технологии.</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Применение технологий в образовательном процессе</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методическое объединение, кафедра, заместители директора</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педагогических технологий, форм и методов обучения, соответствующих требованиям ФГОС</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Изменение структуры образовательного процесса.</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методическое объединение, кафедра, заместители директора</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Диагностика эффективности внедрения системы педагогических процедур, направленных на достижение ожидаемого результата</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Коррекция (при необходимости) основных положений программы.</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постоянно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методическое объединение, заместители директора</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Социально-психологический, педагогический и методический анализ и обобщение полученных результатов. Письменная подготовка материалов по итогам реализации ООП НОО</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Аналитические отчеты, проекты, методические рекомендации, сборники статей, выступлений.</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b/>
                <w:sz w:val="20"/>
                <w:szCs w:val="20"/>
              </w:rPr>
              <w:t>С 2015 года</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методическое объединение, кафедра</w:t>
            </w:r>
          </w:p>
        </w:tc>
      </w:tr>
      <w:tr w:rsidR="003D2386" w:rsidRPr="003A3E38" w:rsidTr="009E7CE6">
        <w:tc>
          <w:tcPr>
            <w:tcW w:w="959" w:type="dxa"/>
            <w:vMerge w:val="restart"/>
            <w:textDirection w:val="btLr"/>
            <w:vAlign w:val="center"/>
          </w:tcPr>
          <w:p w:rsidR="003D2386" w:rsidRPr="003A3E38" w:rsidRDefault="003D2386" w:rsidP="003A3E38">
            <w:pPr>
              <w:widowControl w:val="0"/>
              <w:snapToGrid w:val="0"/>
              <w:ind w:left="113" w:right="113"/>
              <w:contextualSpacing/>
              <w:jc w:val="center"/>
              <w:rPr>
                <w:rFonts w:ascii="Times New Roman" w:hAnsi="Times New Roman" w:cs="Times New Roman"/>
                <w:b/>
                <w:sz w:val="20"/>
                <w:szCs w:val="20"/>
              </w:rPr>
            </w:pPr>
            <w:r w:rsidRPr="003A3E38">
              <w:rPr>
                <w:rFonts w:ascii="Times New Roman" w:hAnsi="Times New Roman" w:cs="Times New Roman"/>
                <w:sz w:val="20"/>
                <w:szCs w:val="20"/>
              </w:rPr>
              <w:t xml:space="preserve">4. </w:t>
            </w:r>
            <w:proofErr w:type="spellStart"/>
            <w:r w:rsidRPr="003A3E38">
              <w:rPr>
                <w:rFonts w:ascii="Times New Roman" w:hAnsi="Times New Roman" w:cs="Times New Roman"/>
                <w:sz w:val="20"/>
                <w:szCs w:val="20"/>
              </w:rPr>
              <w:t>Информационноаналитические</w:t>
            </w:r>
            <w:proofErr w:type="spellEnd"/>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Установление сроков промежуточной аттестации качества выполнения образовательного заказа.</w:t>
            </w:r>
          </w:p>
        </w:tc>
        <w:tc>
          <w:tcPr>
            <w:tcW w:w="1875"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Пакет документов. </w:t>
            </w:r>
          </w:p>
        </w:tc>
        <w:tc>
          <w:tcPr>
            <w:tcW w:w="1433"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1 раз в год </w:t>
            </w:r>
          </w:p>
        </w:tc>
        <w:tc>
          <w:tcPr>
            <w:tcW w:w="1477"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Администрация</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Подбор диагностических методик для формирования целостной системы отслеживания качества выполнения ООП НОО.</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Аналитические отчеты, проекты, методические рекомендации, сборники статей, выступлений.</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Ежегодно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творческие группы</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Информатизация образовательной среды школы. Медиатизация учебных ресурсов.</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 xml:space="preserve">Формирование информационной культуры у </w:t>
            </w:r>
            <w:proofErr w:type="spellStart"/>
            <w:r w:rsidRPr="003A3E38">
              <w:rPr>
                <w:rFonts w:ascii="Times New Roman" w:hAnsi="Times New Roman" w:cs="Times New Roman"/>
                <w:sz w:val="20"/>
                <w:szCs w:val="20"/>
              </w:rPr>
              <w:t>педколлектива</w:t>
            </w:r>
            <w:proofErr w:type="spellEnd"/>
            <w:r w:rsidRPr="003A3E38">
              <w:rPr>
                <w:rFonts w:ascii="Times New Roman" w:hAnsi="Times New Roman" w:cs="Times New Roman"/>
                <w:sz w:val="20"/>
                <w:szCs w:val="20"/>
              </w:rPr>
              <w:t xml:space="preserve"> и обучающихся</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Ежегодно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Администрация</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Создание информационного банка образовательных услуг для потребителя.</w:t>
            </w:r>
          </w:p>
        </w:tc>
        <w:tc>
          <w:tcPr>
            <w:tcW w:w="1875"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Система информирования населения.</w:t>
            </w:r>
          </w:p>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Ежегодно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Администрация</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1. Выявление и сравнительный анализ данных о состоянии, условиях и результатах образовательного процесса. </w:t>
            </w:r>
          </w:p>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2.. Составление отчета</w:t>
            </w:r>
          </w:p>
        </w:tc>
        <w:tc>
          <w:tcPr>
            <w:tcW w:w="1875"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Аналитический материал. Отчёт.</w:t>
            </w:r>
          </w:p>
        </w:tc>
        <w:tc>
          <w:tcPr>
            <w:tcW w:w="1433"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Ежегодно</w:t>
            </w:r>
          </w:p>
        </w:tc>
        <w:tc>
          <w:tcPr>
            <w:tcW w:w="1477" w:type="dxa"/>
          </w:tcPr>
          <w:p w:rsidR="003D2386" w:rsidRPr="003A3E38" w:rsidRDefault="003D2386" w:rsidP="003A3E38">
            <w:pPr>
              <w:widowControl w:val="0"/>
              <w:snapToGrid w:val="0"/>
              <w:contextualSpacing/>
              <w:jc w:val="both"/>
              <w:rPr>
                <w:rFonts w:ascii="Times New Roman" w:hAnsi="Times New Roman" w:cs="Times New Roman"/>
                <w:b/>
                <w:sz w:val="20"/>
                <w:szCs w:val="20"/>
              </w:rPr>
            </w:pPr>
            <w:r w:rsidRPr="003A3E38">
              <w:rPr>
                <w:rFonts w:ascii="Times New Roman" w:hAnsi="Times New Roman" w:cs="Times New Roman"/>
                <w:sz w:val="20"/>
                <w:szCs w:val="20"/>
              </w:rPr>
              <w:t>Администрация</w:t>
            </w:r>
          </w:p>
        </w:tc>
      </w:tr>
      <w:tr w:rsidR="003D2386" w:rsidRPr="003A3E38" w:rsidTr="009E7CE6">
        <w:tc>
          <w:tcPr>
            <w:tcW w:w="959" w:type="dxa"/>
            <w:vMerge w:val="restart"/>
            <w:textDirection w:val="btLr"/>
            <w:vAlign w:val="center"/>
          </w:tcPr>
          <w:p w:rsidR="003D2386" w:rsidRPr="003A3E38" w:rsidRDefault="003D2386" w:rsidP="003A3E38">
            <w:pPr>
              <w:widowControl w:val="0"/>
              <w:snapToGrid w:val="0"/>
              <w:ind w:left="113" w:right="113"/>
              <w:contextualSpacing/>
              <w:jc w:val="center"/>
              <w:rPr>
                <w:rFonts w:ascii="Times New Roman" w:hAnsi="Times New Roman" w:cs="Times New Roman"/>
                <w:b/>
                <w:sz w:val="20"/>
                <w:szCs w:val="20"/>
              </w:rPr>
            </w:pPr>
            <w:r w:rsidRPr="003A3E38">
              <w:rPr>
                <w:rFonts w:ascii="Times New Roman" w:hAnsi="Times New Roman" w:cs="Times New Roman"/>
                <w:sz w:val="20"/>
                <w:szCs w:val="20"/>
              </w:rPr>
              <w:t xml:space="preserve">5. </w:t>
            </w:r>
            <w:proofErr w:type="spellStart"/>
            <w:r w:rsidRPr="003A3E38">
              <w:rPr>
                <w:rFonts w:ascii="Times New Roman" w:hAnsi="Times New Roman" w:cs="Times New Roman"/>
                <w:sz w:val="20"/>
                <w:szCs w:val="20"/>
              </w:rPr>
              <w:t>Материальнотехнические</w:t>
            </w:r>
            <w:proofErr w:type="spellEnd"/>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Ресурсное обеспечение ООП НОО: бюджетные средства, спонсорские средства, информатизация, медиатизация. Расширение библиотечного фонда учебников и методических пособий, </w:t>
            </w:r>
            <w:r w:rsidRPr="003A3E38">
              <w:rPr>
                <w:rFonts w:ascii="Times New Roman" w:hAnsi="Times New Roman" w:cs="Times New Roman"/>
                <w:sz w:val="20"/>
                <w:szCs w:val="20"/>
              </w:rPr>
              <w:lastRenderedPageBreak/>
              <w:t>фонда дидактических и иных учебно-методических материалов.</w:t>
            </w:r>
          </w:p>
        </w:tc>
        <w:tc>
          <w:tcPr>
            <w:tcW w:w="1875"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lastRenderedPageBreak/>
              <w:t>Новые материально</w:t>
            </w:r>
            <w:r w:rsidR="00C015E3" w:rsidRPr="003A3E38">
              <w:rPr>
                <w:rFonts w:ascii="Times New Roman" w:hAnsi="Times New Roman" w:cs="Times New Roman"/>
                <w:sz w:val="20"/>
                <w:szCs w:val="20"/>
              </w:rPr>
              <w:t>-</w:t>
            </w:r>
            <w:r w:rsidRPr="003A3E38">
              <w:rPr>
                <w:rFonts w:ascii="Times New Roman" w:hAnsi="Times New Roman" w:cs="Times New Roman"/>
                <w:sz w:val="20"/>
                <w:szCs w:val="20"/>
              </w:rPr>
              <w:t>технические условия</w:t>
            </w:r>
            <w:proofErr w:type="gramStart"/>
            <w:r w:rsidRPr="003A3E38">
              <w:rPr>
                <w:rFonts w:ascii="Times New Roman" w:hAnsi="Times New Roman" w:cs="Times New Roman"/>
                <w:sz w:val="20"/>
                <w:szCs w:val="20"/>
              </w:rPr>
              <w:t>..</w:t>
            </w:r>
            <w:proofErr w:type="gramEnd"/>
          </w:p>
        </w:tc>
        <w:tc>
          <w:tcPr>
            <w:tcW w:w="1433"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Ежегодно</w:t>
            </w:r>
            <w:proofErr w:type="gramStart"/>
            <w:r w:rsidRPr="003A3E38">
              <w:rPr>
                <w:rFonts w:ascii="Times New Roman" w:hAnsi="Times New Roman" w:cs="Times New Roman"/>
                <w:sz w:val="20"/>
                <w:szCs w:val="20"/>
              </w:rPr>
              <w:t xml:space="preserve"> ,</w:t>
            </w:r>
            <w:proofErr w:type="gramEnd"/>
            <w:r w:rsidRPr="003A3E38">
              <w:rPr>
                <w:rFonts w:ascii="Times New Roman" w:hAnsi="Times New Roman" w:cs="Times New Roman"/>
                <w:sz w:val="20"/>
                <w:szCs w:val="20"/>
              </w:rPr>
              <w:t xml:space="preserve"> по мере поступления средств </w:t>
            </w:r>
          </w:p>
        </w:tc>
        <w:tc>
          <w:tcPr>
            <w:tcW w:w="1477"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Директор, зам.директора по УВР, зам. дир</w:t>
            </w:r>
            <w:r w:rsidR="00C015E3" w:rsidRPr="003A3E38">
              <w:rPr>
                <w:rFonts w:ascii="Times New Roman" w:hAnsi="Times New Roman" w:cs="Times New Roman"/>
                <w:sz w:val="20"/>
                <w:szCs w:val="20"/>
              </w:rPr>
              <w:t xml:space="preserve">ектора по АХЧ, зав. </w:t>
            </w:r>
            <w:r w:rsidR="00C015E3" w:rsidRPr="003A3E38">
              <w:rPr>
                <w:rFonts w:ascii="Times New Roman" w:hAnsi="Times New Roman" w:cs="Times New Roman"/>
                <w:sz w:val="20"/>
                <w:szCs w:val="20"/>
              </w:rPr>
              <w:lastRenderedPageBreak/>
              <w:t>библиотекой</w:t>
            </w:r>
          </w:p>
        </w:tc>
      </w:tr>
      <w:tr w:rsidR="003D2386" w:rsidRPr="003A3E38" w:rsidTr="009E7CE6">
        <w:tc>
          <w:tcPr>
            <w:tcW w:w="959" w:type="dxa"/>
            <w:vMerge/>
          </w:tcPr>
          <w:p w:rsidR="003D2386" w:rsidRPr="003A3E38" w:rsidRDefault="003D2386" w:rsidP="003A3E38">
            <w:pPr>
              <w:widowControl w:val="0"/>
              <w:snapToGrid w:val="0"/>
              <w:contextualSpacing/>
              <w:jc w:val="both"/>
              <w:rPr>
                <w:rFonts w:ascii="Times New Roman" w:hAnsi="Times New Roman" w:cs="Times New Roman"/>
                <w:b/>
                <w:sz w:val="20"/>
                <w:szCs w:val="20"/>
              </w:rPr>
            </w:pPr>
          </w:p>
        </w:tc>
        <w:tc>
          <w:tcPr>
            <w:tcW w:w="3827" w:type="dxa"/>
          </w:tcPr>
          <w:p w:rsidR="003D2386" w:rsidRPr="003A3E38" w:rsidRDefault="003D2386" w:rsidP="003A3E38">
            <w:pPr>
              <w:widowControl w:val="0"/>
              <w:snapToGrid w:val="0"/>
              <w:contextualSpacing/>
              <w:jc w:val="both"/>
              <w:rPr>
                <w:rFonts w:ascii="Times New Roman" w:hAnsi="Times New Roman" w:cs="Times New Roman"/>
                <w:sz w:val="20"/>
                <w:szCs w:val="20"/>
              </w:rPr>
            </w:pPr>
            <w:r w:rsidRPr="003A3E38">
              <w:rPr>
                <w:rFonts w:ascii="Times New Roman" w:hAnsi="Times New Roman" w:cs="Times New Roman"/>
                <w:sz w:val="20"/>
                <w:szCs w:val="20"/>
              </w:rPr>
              <w:t>Проведение мероприятий по переоснащению действующих учебных кабинетов необходимым оборудованием</w:t>
            </w:r>
          </w:p>
        </w:tc>
        <w:tc>
          <w:tcPr>
            <w:tcW w:w="1875"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Новые материально</w:t>
            </w:r>
            <w:r w:rsidR="00C015E3" w:rsidRPr="003A3E38">
              <w:rPr>
                <w:rFonts w:ascii="Times New Roman" w:hAnsi="Times New Roman" w:cs="Times New Roman"/>
                <w:sz w:val="20"/>
                <w:szCs w:val="20"/>
              </w:rPr>
              <w:t>-</w:t>
            </w:r>
            <w:r w:rsidRPr="003A3E38">
              <w:rPr>
                <w:rFonts w:ascii="Times New Roman" w:hAnsi="Times New Roman" w:cs="Times New Roman"/>
                <w:sz w:val="20"/>
                <w:szCs w:val="20"/>
              </w:rPr>
              <w:t xml:space="preserve">технические условия. </w:t>
            </w:r>
          </w:p>
        </w:tc>
        <w:tc>
          <w:tcPr>
            <w:tcW w:w="1433"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 xml:space="preserve"> Ежегодно, по мере поступления средств </w:t>
            </w:r>
          </w:p>
        </w:tc>
        <w:tc>
          <w:tcPr>
            <w:tcW w:w="1477" w:type="dxa"/>
          </w:tcPr>
          <w:p w:rsidR="003D2386" w:rsidRPr="003A3E38" w:rsidRDefault="003D2386" w:rsidP="003A3E38">
            <w:pPr>
              <w:contextualSpacing/>
              <w:rPr>
                <w:rFonts w:ascii="Times New Roman" w:hAnsi="Times New Roman" w:cs="Times New Roman"/>
                <w:sz w:val="20"/>
                <w:szCs w:val="20"/>
              </w:rPr>
            </w:pPr>
            <w:r w:rsidRPr="003A3E38">
              <w:rPr>
                <w:rFonts w:ascii="Times New Roman" w:hAnsi="Times New Roman" w:cs="Times New Roman"/>
                <w:sz w:val="20"/>
                <w:szCs w:val="20"/>
              </w:rPr>
              <w:t>Директор, зам. директора по АХЧ</w:t>
            </w:r>
          </w:p>
        </w:tc>
      </w:tr>
    </w:tbl>
    <w:p w:rsidR="00545219" w:rsidRPr="003A3E38" w:rsidRDefault="00545219" w:rsidP="003A3E38">
      <w:pPr>
        <w:widowControl w:val="0"/>
        <w:snapToGrid w:val="0"/>
        <w:spacing w:line="240" w:lineRule="auto"/>
        <w:contextualSpacing/>
        <w:jc w:val="both"/>
        <w:rPr>
          <w:rFonts w:ascii="Times New Roman" w:hAnsi="Times New Roman" w:cs="Times New Roman"/>
          <w:b/>
          <w:sz w:val="20"/>
          <w:szCs w:val="20"/>
        </w:rPr>
      </w:pPr>
    </w:p>
    <w:p w:rsidR="00C015E3" w:rsidRPr="003A3E38" w:rsidRDefault="00C015E3" w:rsidP="003A3E38">
      <w:pPr>
        <w:widowControl w:val="0"/>
        <w:snapToGrid w:val="0"/>
        <w:spacing w:line="240" w:lineRule="auto"/>
        <w:contextualSpacing/>
        <w:jc w:val="both"/>
        <w:rPr>
          <w:rFonts w:ascii="Times New Roman" w:hAnsi="Times New Roman" w:cs="Times New Roman"/>
          <w:sz w:val="20"/>
          <w:szCs w:val="20"/>
        </w:rPr>
      </w:pPr>
    </w:p>
    <w:p w:rsidR="00C015E3" w:rsidRPr="005C44A3" w:rsidRDefault="00B51CD1" w:rsidP="003A3E38">
      <w:pPr>
        <w:widowControl w:val="0"/>
        <w:snapToGrid w:val="0"/>
        <w:spacing w:line="240" w:lineRule="auto"/>
        <w:contextualSpacing/>
        <w:jc w:val="both"/>
        <w:rPr>
          <w:rFonts w:ascii="Times New Roman" w:hAnsi="Times New Roman" w:cs="Times New Roman"/>
          <w:i/>
          <w:sz w:val="20"/>
          <w:szCs w:val="20"/>
        </w:rPr>
      </w:pPr>
      <w:r w:rsidRPr="005C44A3">
        <w:rPr>
          <w:rFonts w:ascii="Times New Roman" w:hAnsi="Times New Roman" w:cs="Times New Roman"/>
          <w:b/>
          <w:i/>
          <w:sz w:val="20"/>
          <w:szCs w:val="20"/>
        </w:rPr>
        <w:t>3.2.9.</w:t>
      </w:r>
      <w:r w:rsidR="006311A7" w:rsidRPr="005C44A3">
        <w:rPr>
          <w:rFonts w:ascii="Times New Roman" w:hAnsi="Times New Roman" w:cs="Times New Roman"/>
          <w:b/>
          <w:i/>
          <w:sz w:val="20"/>
          <w:szCs w:val="20"/>
        </w:rPr>
        <w:t xml:space="preserve">Контроль за состоянием системы условий ООП НОО МАОУ </w:t>
      </w:r>
      <w:r w:rsidR="00C015E3" w:rsidRPr="005C44A3">
        <w:rPr>
          <w:rFonts w:ascii="Times New Roman" w:hAnsi="Times New Roman" w:cs="Times New Roman"/>
          <w:b/>
          <w:i/>
          <w:sz w:val="20"/>
          <w:szCs w:val="20"/>
        </w:rPr>
        <w:t>«Гимназия №13»</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Контроль за состоянием системы условий реализации ООП НОО осуществляться на основе </w:t>
      </w:r>
      <w:proofErr w:type="spellStart"/>
      <w:r w:rsidRPr="003A3E38">
        <w:rPr>
          <w:rFonts w:ascii="Times New Roman" w:hAnsi="Times New Roman" w:cs="Times New Roman"/>
          <w:sz w:val="20"/>
          <w:szCs w:val="20"/>
        </w:rPr>
        <w:t>внутришкольного</w:t>
      </w:r>
      <w:proofErr w:type="spellEnd"/>
      <w:r w:rsidRPr="003A3E38">
        <w:rPr>
          <w:rFonts w:ascii="Times New Roman" w:hAnsi="Times New Roman" w:cs="Times New Roman"/>
          <w:sz w:val="20"/>
          <w:szCs w:val="20"/>
        </w:rPr>
        <w:t xml:space="preserve"> контроля и системы образовательного мониторинга.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 содержательном плане образовательный мониторинг отражает следующие стороны функционирования школы:</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контингент учащихся, его движение: поступление в ОУ, перевод, окончание;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фонды, обеспечение функций учреждения: обеспеченность учебниками, дополнительной литературой и пособиями, средствами обучения;</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состояние персонала учреждения: тарификация преподавательского состава, обеспеченность вспомогательным персоналом;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инфраструктура учреждения.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образовательной деятельности в школе включает следующие направления: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состояния и качества функционирования образовательной системы;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учебных достижений обучающихся;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физического развития и состояния здоровья обучающихся;</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мониторинг воспитательной системы;</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мониторинг  педагогических кадров;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ресурсного обеспечения образовательного процесса;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изменений в образовательном процессе.</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Мониторинг состояния и качества функционирования образовательной системы школы включает следующее: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анализ работы (годовой план);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выполнение учебных программ, учебного плана;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организация </w:t>
      </w:r>
      <w:proofErr w:type="spellStart"/>
      <w:r w:rsidRPr="003A3E38">
        <w:rPr>
          <w:rFonts w:ascii="Times New Roman" w:hAnsi="Times New Roman" w:cs="Times New Roman"/>
          <w:sz w:val="20"/>
          <w:szCs w:val="20"/>
        </w:rPr>
        <w:t>внутришкольного</w:t>
      </w:r>
      <w:proofErr w:type="spellEnd"/>
      <w:r w:rsidRPr="003A3E38">
        <w:rPr>
          <w:rFonts w:ascii="Times New Roman" w:hAnsi="Times New Roman" w:cs="Times New Roman"/>
          <w:sz w:val="20"/>
          <w:szCs w:val="20"/>
        </w:rPr>
        <w:t xml:space="preserve"> контроля по результатам промежуточной аттестации;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научно-методической работы;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работы МО;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работы школьной библиотеки;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воспитательной работы;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система работы по обеспечению жизнедеятельности школы (безопасность, сохранение и поддержание здоровья);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социологические исследования на удовлетворенность родителей и обучающихся условиями организации образовательного процесса в школе;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занятость обучающихся в системе дополнительного образования;</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организация внеурочной деятельности обучающихся;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количество обращений родителей и обучающихся по вопросам функционирования школы.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учебных достижений обучающихся в школе:</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w:t>
      </w:r>
      <w:proofErr w:type="spellStart"/>
      <w:r w:rsidRPr="003A3E38">
        <w:rPr>
          <w:rFonts w:ascii="Times New Roman" w:hAnsi="Times New Roman" w:cs="Times New Roman"/>
          <w:sz w:val="20"/>
          <w:szCs w:val="20"/>
        </w:rPr>
        <w:t>внутришкольное</w:t>
      </w:r>
      <w:proofErr w:type="spellEnd"/>
      <w:r w:rsidRPr="003A3E38">
        <w:rPr>
          <w:rFonts w:ascii="Times New Roman" w:hAnsi="Times New Roman" w:cs="Times New Roman"/>
          <w:sz w:val="20"/>
          <w:szCs w:val="20"/>
        </w:rPr>
        <w:t xml:space="preserve"> инспектирование (план ВШК);</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диагностика уровня </w:t>
      </w:r>
      <w:proofErr w:type="spellStart"/>
      <w:r w:rsidRPr="003A3E38">
        <w:rPr>
          <w:rFonts w:ascii="Times New Roman" w:hAnsi="Times New Roman" w:cs="Times New Roman"/>
          <w:sz w:val="20"/>
          <w:szCs w:val="20"/>
        </w:rPr>
        <w:t>обученности</w:t>
      </w:r>
      <w:proofErr w:type="spellEnd"/>
      <w:r w:rsidRPr="003A3E38">
        <w:rPr>
          <w:rFonts w:ascii="Times New Roman" w:hAnsi="Times New Roman" w:cs="Times New Roman"/>
          <w:sz w:val="20"/>
          <w:szCs w:val="20"/>
        </w:rPr>
        <w:t xml:space="preserve">; результаты промежуточной аттестации (по четвертям, по полугодиям, за год);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качество знаний по предметам (по четвертям, по полугодиям, за год);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работа с неуспевающими обучающимися; уровень социально-психологической адаптации личности;</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достижения обучающихся в различных сферах деятельности (портфель достижений учащегося).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физического развития и состояния здоровья обучающихся школы: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распределение учащихся по группам здоровья;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количество дней, пропущенных по болезни;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Мониторинг воспитательной системы в школе: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реализация программы </w:t>
      </w:r>
      <w:proofErr w:type="spellStart"/>
      <w:r w:rsidRPr="003A3E38">
        <w:rPr>
          <w:rFonts w:ascii="Times New Roman" w:hAnsi="Times New Roman" w:cs="Times New Roman"/>
          <w:sz w:val="20"/>
          <w:szCs w:val="20"/>
        </w:rPr>
        <w:t>духовнонравственного</w:t>
      </w:r>
      <w:proofErr w:type="spellEnd"/>
      <w:r w:rsidRPr="003A3E38">
        <w:rPr>
          <w:rFonts w:ascii="Times New Roman" w:hAnsi="Times New Roman" w:cs="Times New Roman"/>
          <w:sz w:val="20"/>
          <w:szCs w:val="20"/>
        </w:rPr>
        <w:t xml:space="preserve"> воспитания;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реализация программы экологической культуры, здорового и безопасного образа жизни;</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уровень воспитательных систем по классам; занятость в системе дополнительного образования;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выполнение обучающимися Устава школы;</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lastRenderedPageBreak/>
        <w:t xml:space="preserve"> организация и участие в работе детских объединений;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развитие ученического самоуправления (на уровне класса, на уровне школы);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работа с обучающимися, находящимися в трудной жизненной ситуации;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уровень воспитанности обучающихся.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педагогических кадров в школе:</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повышение квалификации педагогических кадров (по предметам, по учителям);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работа над индивидуальной методической темой (результативность);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использование образовательных технологий, в т.ч. инновационных;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участие в семинарах различного уровня;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трансляция собственного педагогического опыта (проведение открытых уроков, мастер-классов, публикации);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участие в инновационной деятельности школы (тема реализуемого проекта, результативность либо ожидаемые результаты);</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реализация образовательных программ (развивающего обучения, углубленного изучения отдельных предметов, программ профильного обучения);</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аттестация педагогических кадров.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Мониторинг ресурсного обеспечения образовательного процесса в школе:</w:t>
      </w:r>
    </w:p>
    <w:p w:rsidR="00EA1D3D"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 кадровое обеспечение: потребность в </w:t>
      </w:r>
      <w:proofErr w:type="spellStart"/>
      <w:r w:rsidRPr="003A3E38">
        <w:rPr>
          <w:rFonts w:ascii="Times New Roman" w:hAnsi="Times New Roman" w:cs="Times New Roman"/>
          <w:sz w:val="20"/>
          <w:szCs w:val="20"/>
        </w:rPr>
        <w:t>кадрах;</w:t>
      </w:r>
      <w:r w:rsidR="00EA1D3D" w:rsidRPr="003A3E38">
        <w:rPr>
          <w:rFonts w:ascii="Times New Roman" w:hAnsi="Times New Roman" w:cs="Times New Roman"/>
          <w:sz w:val="20"/>
          <w:szCs w:val="20"/>
        </w:rPr>
        <w:t>текучесть</w:t>
      </w:r>
      <w:proofErr w:type="spellEnd"/>
      <w:r w:rsidR="00EA1D3D" w:rsidRPr="003A3E38">
        <w:rPr>
          <w:rFonts w:ascii="Times New Roman" w:hAnsi="Times New Roman" w:cs="Times New Roman"/>
          <w:sz w:val="20"/>
          <w:szCs w:val="20"/>
        </w:rPr>
        <w:t xml:space="preserve"> кадров.</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учебно-методическое обеспечение: укомплектованность учебных кабинетов дидактическими материалами;</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содержание </w:t>
      </w:r>
      <w:proofErr w:type="spellStart"/>
      <w:r w:rsidRPr="003A3E38">
        <w:rPr>
          <w:rFonts w:ascii="Times New Roman" w:hAnsi="Times New Roman" w:cs="Times New Roman"/>
          <w:sz w:val="20"/>
          <w:szCs w:val="20"/>
        </w:rPr>
        <w:t>медиатеки</w:t>
      </w:r>
      <w:proofErr w:type="spellEnd"/>
      <w:r w:rsidRPr="003A3E38">
        <w:rPr>
          <w:rFonts w:ascii="Times New Roman" w:hAnsi="Times New Roman" w:cs="Times New Roman"/>
          <w:sz w:val="20"/>
          <w:szCs w:val="20"/>
        </w:rPr>
        <w:t xml:space="preserve"> школы; материально-техническое обеспечение;</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оснащение учебной мебелью;</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оснащение демонстрационным оборудованием; оснащение компьютерной техникой; </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оснащение наглядными пособиями;</w:t>
      </w:r>
    </w:p>
    <w:p w:rsidR="00C015E3" w:rsidRPr="003A3E38"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 оснащение аудио и видеотехникой; оснащение оргтехникой; </w:t>
      </w:r>
    </w:p>
    <w:p w:rsidR="00C015E3" w:rsidRDefault="006311A7" w:rsidP="003A3E38">
      <w:pPr>
        <w:widowControl w:val="0"/>
        <w:snapToGrid w:val="0"/>
        <w:spacing w:line="240" w:lineRule="auto"/>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комплектование библиотечного фонда. </w:t>
      </w:r>
    </w:p>
    <w:p w:rsidR="005C44A3" w:rsidRPr="003A3E38" w:rsidRDefault="005C44A3" w:rsidP="003A3E38">
      <w:pPr>
        <w:widowControl w:val="0"/>
        <w:snapToGrid w:val="0"/>
        <w:spacing w:line="240" w:lineRule="auto"/>
        <w:contextualSpacing/>
        <w:jc w:val="both"/>
        <w:rPr>
          <w:rFonts w:ascii="Times New Roman" w:hAnsi="Times New Roman" w:cs="Times New Roman"/>
          <w:sz w:val="20"/>
          <w:szCs w:val="20"/>
        </w:rPr>
      </w:pPr>
    </w:p>
    <w:p w:rsidR="00C015E3" w:rsidRPr="003A3E38" w:rsidRDefault="005C44A3" w:rsidP="003A3E38">
      <w:pPr>
        <w:widowControl w:val="0"/>
        <w:snapToGrid w:val="0"/>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3.3. </w:t>
      </w:r>
      <w:r w:rsidR="006311A7" w:rsidRPr="003A3E38">
        <w:rPr>
          <w:rFonts w:ascii="Times New Roman" w:hAnsi="Times New Roman" w:cs="Times New Roman"/>
          <w:b/>
          <w:sz w:val="20"/>
          <w:szCs w:val="20"/>
        </w:rPr>
        <w:t xml:space="preserve">Особенности МАОУ </w:t>
      </w:r>
      <w:r w:rsidR="00C015E3" w:rsidRPr="003A3E38">
        <w:rPr>
          <w:rFonts w:ascii="Times New Roman" w:hAnsi="Times New Roman" w:cs="Times New Roman"/>
          <w:b/>
          <w:sz w:val="20"/>
          <w:szCs w:val="20"/>
        </w:rPr>
        <w:t>«Гимназия №13»</w:t>
      </w:r>
      <w:r w:rsidR="006311A7" w:rsidRPr="003A3E38">
        <w:rPr>
          <w:rFonts w:ascii="Times New Roman" w:hAnsi="Times New Roman" w:cs="Times New Roman"/>
          <w:b/>
          <w:sz w:val="20"/>
          <w:szCs w:val="20"/>
        </w:rPr>
        <w:t xml:space="preserve"> и взаимодействие с социальными партнерами</w:t>
      </w:r>
    </w:p>
    <w:p w:rsidR="002C126C" w:rsidRPr="003A3E38" w:rsidRDefault="006311A7" w:rsidP="005671BA">
      <w:pPr>
        <w:widowControl w:val="0"/>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Полное и сокращенное наименования общеобразовательного учреждения в соответствии с его уставом: муниципальное автономное общеобразовательное учреждение </w:t>
      </w:r>
      <w:r w:rsidR="002C126C" w:rsidRPr="003A3E38">
        <w:rPr>
          <w:rFonts w:ascii="Times New Roman" w:hAnsi="Times New Roman" w:cs="Times New Roman"/>
          <w:sz w:val="20"/>
          <w:szCs w:val="20"/>
        </w:rPr>
        <w:t xml:space="preserve">«Гимназия №13» </w:t>
      </w:r>
      <w:r w:rsidRPr="003A3E38">
        <w:rPr>
          <w:rFonts w:ascii="Times New Roman" w:hAnsi="Times New Roman" w:cs="Times New Roman"/>
          <w:sz w:val="20"/>
          <w:szCs w:val="20"/>
        </w:rPr>
        <w:t xml:space="preserve">города </w:t>
      </w:r>
      <w:r w:rsidR="002C126C" w:rsidRPr="003A3E38">
        <w:rPr>
          <w:rFonts w:ascii="Times New Roman" w:hAnsi="Times New Roman" w:cs="Times New Roman"/>
          <w:sz w:val="20"/>
          <w:szCs w:val="20"/>
        </w:rPr>
        <w:t>Магадана</w:t>
      </w:r>
      <w:r w:rsidRPr="003A3E38">
        <w:rPr>
          <w:rFonts w:ascii="Times New Roman" w:hAnsi="Times New Roman" w:cs="Times New Roman"/>
          <w:sz w:val="20"/>
          <w:szCs w:val="20"/>
        </w:rPr>
        <w:t xml:space="preserve">. (МАОУ </w:t>
      </w:r>
      <w:r w:rsidR="002C126C"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w:t>
      </w:r>
    </w:p>
    <w:p w:rsidR="002C126C" w:rsidRPr="003A3E38" w:rsidRDefault="006311A7" w:rsidP="005671BA">
      <w:pPr>
        <w:widowControl w:val="0"/>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Организационно-правовая форма в соответствии с уставом: муниципальное автономное учреждение </w:t>
      </w:r>
    </w:p>
    <w:p w:rsidR="002C126C" w:rsidRPr="003A3E38" w:rsidRDefault="006311A7" w:rsidP="005671BA">
      <w:pPr>
        <w:widowControl w:val="0"/>
        <w:snapToGrid w:val="0"/>
        <w:spacing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Местонахождение учреждения в соответствии с уставом: индекс </w:t>
      </w:r>
      <w:r w:rsidR="002C126C" w:rsidRPr="003A3E38">
        <w:rPr>
          <w:rFonts w:ascii="Times New Roman" w:hAnsi="Times New Roman" w:cs="Times New Roman"/>
          <w:sz w:val="20"/>
          <w:szCs w:val="20"/>
        </w:rPr>
        <w:t>685000</w:t>
      </w:r>
      <w:r w:rsidRPr="003A3E38">
        <w:rPr>
          <w:rFonts w:ascii="Times New Roman" w:hAnsi="Times New Roman" w:cs="Times New Roman"/>
          <w:sz w:val="20"/>
          <w:szCs w:val="20"/>
        </w:rPr>
        <w:t xml:space="preserve">, город </w:t>
      </w:r>
      <w:r w:rsidR="002C126C" w:rsidRPr="003A3E38">
        <w:rPr>
          <w:rFonts w:ascii="Times New Roman" w:hAnsi="Times New Roman" w:cs="Times New Roman"/>
          <w:sz w:val="20"/>
          <w:szCs w:val="20"/>
        </w:rPr>
        <w:t>Магадан</w:t>
      </w:r>
      <w:r w:rsidRPr="003A3E38">
        <w:rPr>
          <w:rFonts w:ascii="Times New Roman" w:hAnsi="Times New Roman" w:cs="Times New Roman"/>
          <w:sz w:val="20"/>
          <w:szCs w:val="20"/>
        </w:rPr>
        <w:t xml:space="preserve">, улица </w:t>
      </w:r>
      <w:r w:rsidR="002C126C" w:rsidRPr="003A3E38">
        <w:rPr>
          <w:rFonts w:ascii="Times New Roman" w:hAnsi="Times New Roman" w:cs="Times New Roman"/>
          <w:sz w:val="20"/>
          <w:szCs w:val="20"/>
        </w:rPr>
        <w:t>Полярная</w:t>
      </w:r>
      <w:r w:rsidRPr="003A3E38">
        <w:rPr>
          <w:rFonts w:ascii="Times New Roman" w:hAnsi="Times New Roman" w:cs="Times New Roman"/>
          <w:sz w:val="20"/>
          <w:szCs w:val="20"/>
        </w:rPr>
        <w:t xml:space="preserve">, д. </w:t>
      </w:r>
      <w:r w:rsidR="002C126C" w:rsidRPr="003A3E38">
        <w:rPr>
          <w:rFonts w:ascii="Times New Roman" w:hAnsi="Times New Roman" w:cs="Times New Roman"/>
          <w:sz w:val="20"/>
          <w:szCs w:val="20"/>
        </w:rPr>
        <w:t>13</w:t>
      </w:r>
    </w:p>
    <w:p w:rsidR="009E7CE6" w:rsidRPr="003A3E38" w:rsidRDefault="006311A7" w:rsidP="003A3E38">
      <w:pPr>
        <w:spacing w:after="0" w:line="240" w:lineRule="auto"/>
        <w:ind w:firstLine="708"/>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Результаты социологического опроса учащихся и их родителей свидетельствуют о благоприятном микроклимате в ОУ, что является непременным условием жизнедеятельности школы. Набор обучающихся производится по микрорайону школы на общих основаниях по личному заявлению родителей. МАОУ </w:t>
      </w:r>
      <w:r w:rsidR="002C126C" w:rsidRPr="003A3E38">
        <w:rPr>
          <w:rFonts w:ascii="Times New Roman" w:hAnsi="Times New Roman" w:cs="Times New Roman"/>
          <w:sz w:val="20"/>
          <w:szCs w:val="20"/>
        </w:rPr>
        <w:t>«Гимназия №13»</w:t>
      </w:r>
      <w:r w:rsidRPr="003A3E38">
        <w:rPr>
          <w:rFonts w:ascii="Times New Roman" w:hAnsi="Times New Roman" w:cs="Times New Roman"/>
          <w:sz w:val="20"/>
          <w:szCs w:val="20"/>
        </w:rPr>
        <w:t xml:space="preserve"> востребовано, о чем свидетельствует сохранение количественного состава обучающихся: есть стабильность набора в школу, практически нет отсева детей. Важным фактором сохранности контингента является открытость ОУ. В школе учатся дети различных индивидуальных потребностей и способностей – от учащихся с низким уровнем мотивации до детей, имеющих высокую мотивацию к обучению. Школа, как и другие образовательные учреждения, призвана выполнять социальный заказ, в первую очередь, ближайшего окружения - родителей. </w:t>
      </w:r>
    </w:p>
    <w:p w:rsidR="009E7CE6" w:rsidRPr="003A3E38" w:rsidRDefault="009E7CE6" w:rsidP="003A3E38">
      <w:pPr>
        <w:spacing w:after="0" w:line="240" w:lineRule="auto"/>
        <w:ind w:firstLine="708"/>
        <w:contextualSpacing/>
        <w:jc w:val="both"/>
        <w:rPr>
          <w:rFonts w:ascii="Times New Roman" w:hAnsi="Times New Roman" w:cs="Times New Roman"/>
          <w:sz w:val="20"/>
          <w:szCs w:val="20"/>
        </w:rPr>
      </w:pPr>
      <w:r w:rsidRPr="003A3E38">
        <w:rPr>
          <w:rFonts w:ascii="Times New Roman" w:eastAsia="TimesNewRoman" w:hAnsi="Times New Roman" w:cs="Times New Roman"/>
          <w:sz w:val="20"/>
          <w:szCs w:val="20"/>
        </w:rPr>
        <w:t xml:space="preserve">Учитывая компактность города Магадана, родителями  (законными представителями) обучающихся широко используются возможности </w:t>
      </w:r>
      <w:proofErr w:type="spellStart"/>
      <w:r w:rsidRPr="003A3E38">
        <w:rPr>
          <w:rFonts w:ascii="Times New Roman" w:eastAsia="TimesNewRoman" w:hAnsi="Times New Roman" w:cs="Times New Roman"/>
          <w:sz w:val="20"/>
          <w:szCs w:val="20"/>
        </w:rPr>
        <w:t>социума</w:t>
      </w:r>
      <w:proofErr w:type="gramStart"/>
      <w:r w:rsidRPr="003A3E38">
        <w:rPr>
          <w:rFonts w:ascii="Times New Roman" w:eastAsia="TimesNewRoman" w:hAnsi="Times New Roman" w:cs="Times New Roman"/>
          <w:sz w:val="20"/>
          <w:szCs w:val="20"/>
        </w:rPr>
        <w:t>.</w:t>
      </w:r>
      <w:bookmarkStart w:id="7" w:name="_GoBack"/>
      <w:bookmarkEnd w:id="7"/>
      <w:r w:rsidRPr="003A3E38">
        <w:rPr>
          <w:rFonts w:ascii="Times New Roman" w:hAnsi="Times New Roman" w:cs="Times New Roman"/>
          <w:sz w:val="20"/>
          <w:szCs w:val="20"/>
        </w:rPr>
        <w:t>У</w:t>
      </w:r>
      <w:proofErr w:type="gramEnd"/>
      <w:r w:rsidRPr="003A3E38">
        <w:rPr>
          <w:rFonts w:ascii="Times New Roman" w:hAnsi="Times New Roman" w:cs="Times New Roman"/>
          <w:sz w:val="20"/>
          <w:szCs w:val="20"/>
        </w:rPr>
        <w:t>чреждения</w:t>
      </w:r>
      <w:proofErr w:type="spellEnd"/>
      <w:r w:rsidRPr="003A3E38">
        <w:rPr>
          <w:rFonts w:ascii="Times New Roman" w:hAnsi="Times New Roman" w:cs="Times New Roman"/>
          <w:sz w:val="20"/>
          <w:szCs w:val="20"/>
        </w:rPr>
        <w:t xml:space="preserve"> дополнительного образования, расположенные в </w:t>
      </w:r>
      <w:proofErr w:type="spellStart"/>
      <w:r w:rsidRPr="003A3E38">
        <w:rPr>
          <w:rFonts w:ascii="Times New Roman" w:hAnsi="Times New Roman" w:cs="Times New Roman"/>
          <w:sz w:val="20"/>
          <w:szCs w:val="20"/>
        </w:rPr>
        <w:t>городе,посещает</w:t>
      </w:r>
      <w:proofErr w:type="spellEnd"/>
      <w:r w:rsidRPr="003A3E38">
        <w:rPr>
          <w:rFonts w:ascii="Times New Roman" w:hAnsi="Times New Roman" w:cs="Times New Roman"/>
          <w:sz w:val="20"/>
          <w:szCs w:val="20"/>
        </w:rPr>
        <w:t xml:space="preserve"> более 60% учащихся ежегодно, в которых ребята получают дополнительное образование по различным направлениям, в зависимости от их интересов и запросов их родителей (законных представителей), а также библиотеки города.</w:t>
      </w:r>
    </w:p>
    <w:p w:rsidR="009E7CE6" w:rsidRPr="003A3E38" w:rsidRDefault="009E7CE6" w:rsidP="003A3E38">
      <w:pPr>
        <w:autoSpaceDE w:val="0"/>
        <w:spacing w:after="0" w:line="240" w:lineRule="auto"/>
        <w:ind w:firstLine="706"/>
        <w:contextualSpacing/>
        <w:jc w:val="both"/>
        <w:rPr>
          <w:rFonts w:ascii="Times New Roman" w:eastAsia="Times New Roman" w:hAnsi="Times New Roman" w:cs="Times New Roman"/>
          <w:sz w:val="20"/>
          <w:szCs w:val="20"/>
        </w:rPr>
      </w:pPr>
      <w:r w:rsidRPr="003A3E38">
        <w:rPr>
          <w:rFonts w:ascii="Times New Roman" w:eastAsia="TimesNewRoman" w:hAnsi="Times New Roman" w:cs="Times New Roman"/>
          <w:sz w:val="20"/>
          <w:szCs w:val="20"/>
        </w:rPr>
        <w:t>Всё</w:t>
      </w:r>
      <w:r w:rsidRPr="003A3E38">
        <w:rPr>
          <w:rFonts w:ascii="Times New Roman" w:eastAsia="Times New Roman" w:hAnsi="Times New Roman" w:cs="Times New Roman"/>
          <w:sz w:val="20"/>
          <w:szCs w:val="20"/>
        </w:rPr>
        <w:t xml:space="preserve"> это  создаёт хорошие условия для межсетевого взаимодействия.</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eastAsia="Times New Roman" w:hAnsi="Times New Roman" w:cs="Times New Roman"/>
          <w:sz w:val="20"/>
          <w:szCs w:val="20"/>
        </w:rPr>
        <w:t xml:space="preserve">При </w:t>
      </w:r>
      <w:r w:rsidRPr="003A3E38">
        <w:rPr>
          <w:rFonts w:ascii="Times New Roman" w:hAnsi="Times New Roman" w:cs="Times New Roman"/>
          <w:sz w:val="20"/>
          <w:szCs w:val="20"/>
        </w:rPr>
        <w:t xml:space="preserve">реализации </w:t>
      </w:r>
      <w:proofErr w:type="spellStart"/>
      <w:r w:rsidRPr="003A3E38">
        <w:rPr>
          <w:rFonts w:ascii="Times New Roman" w:hAnsi="Times New Roman" w:cs="Times New Roman"/>
          <w:sz w:val="20"/>
          <w:szCs w:val="20"/>
        </w:rPr>
        <w:t>компетентностного</w:t>
      </w:r>
      <w:proofErr w:type="spellEnd"/>
      <w:r w:rsidRPr="003A3E38">
        <w:rPr>
          <w:rFonts w:ascii="Times New Roman" w:hAnsi="Times New Roman" w:cs="Times New Roman"/>
          <w:sz w:val="20"/>
          <w:szCs w:val="20"/>
        </w:rPr>
        <w:t xml:space="preserve">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-использование технологий </w:t>
      </w:r>
      <w:proofErr w:type="spellStart"/>
      <w:r w:rsidRPr="003A3E38">
        <w:rPr>
          <w:rFonts w:ascii="Times New Roman" w:hAnsi="Times New Roman" w:cs="Times New Roman"/>
          <w:sz w:val="20"/>
          <w:szCs w:val="20"/>
        </w:rPr>
        <w:t>безотметочного</w:t>
      </w:r>
      <w:proofErr w:type="spellEnd"/>
      <w:r w:rsidRPr="003A3E38">
        <w:rPr>
          <w:rFonts w:ascii="Times New Roman" w:hAnsi="Times New Roman" w:cs="Times New Roman"/>
          <w:sz w:val="20"/>
          <w:szCs w:val="20"/>
        </w:rPr>
        <w:t xml:space="preserve"> обучения – </w:t>
      </w:r>
      <w:proofErr w:type="spellStart"/>
      <w:r w:rsidRPr="003A3E38">
        <w:rPr>
          <w:rFonts w:ascii="Times New Roman" w:hAnsi="Times New Roman" w:cs="Times New Roman"/>
          <w:sz w:val="20"/>
          <w:szCs w:val="20"/>
        </w:rPr>
        <w:t>безотметочная</w:t>
      </w:r>
      <w:proofErr w:type="spellEnd"/>
      <w:r w:rsidRPr="003A3E38">
        <w:rPr>
          <w:rFonts w:ascii="Times New Roman" w:hAnsi="Times New Roman" w:cs="Times New Roman"/>
          <w:sz w:val="20"/>
          <w:szCs w:val="20"/>
        </w:rPr>
        <w:t xml:space="preserve"> система оценивания на протяжении 1 года обучения;</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-обучение детей само- и </w:t>
      </w:r>
      <w:proofErr w:type="spellStart"/>
      <w:r w:rsidRPr="003A3E38">
        <w:rPr>
          <w:rFonts w:ascii="Times New Roman" w:hAnsi="Times New Roman" w:cs="Times New Roman"/>
          <w:sz w:val="20"/>
          <w:szCs w:val="20"/>
        </w:rPr>
        <w:t>взаимооцениванию</w:t>
      </w:r>
      <w:proofErr w:type="spellEnd"/>
      <w:r w:rsidRPr="003A3E38">
        <w:rPr>
          <w:rFonts w:ascii="Times New Roman" w:hAnsi="Times New Roman" w:cs="Times New Roman"/>
          <w:sz w:val="20"/>
          <w:szCs w:val="20"/>
        </w:rPr>
        <w:t>;</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-расширение </w:t>
      </w:r>
      <w:proofErr w:type="spellStart"/>
      <w:r w:rsidRPr="003A3E38">
        <w:rPr>
          <w:rFonts w:ascii="Times New Roman" w:hAnsi="Times New Roman" w:cs="Times New Roman"/>
          <w:sz w:val="20"/>
          <w:szCs w:val="20"/>
        </w:rPr>
        <w:t>деятельностных</w:t>
      </w:r>
      <w:proofErr w:type="spellEnd"/>
      <w:r w:rsidRPr="003A3E38">
        <w:rPr>
          <w:rFonts w:ascii="Times New Roman" w:hAnsi="Times New Roman" w:cs="Times New Roman"/>
          <w:sz w:val="20"/>
          <w:szCs w:val="20"/>
        </w:rPr>
        <w:t xml:space="preserve"> форм обучения, предполагающих приоритетное развитие творческой и поисковой активности во всех сферах школьной жизни, в том числе, и в учении;</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-построение образовательного процесса с использованием технологий организации учебного сотрудничества; существенное расширение видов совместной работы учащихся, их коммуникативного </w:t>
      </w:r>
      <w:r w:rsidRPr="003A3E38">
        <w:rPr>
          <w:rFonts w:ascii="Times New Roman" w:hAnsi="Times New Roman" w:cs="Times New Roman"/>
          <w:sz w:val="20"/>
          <w:szCs w:val="20"/>
        </w:rPr>
        <w:lastRenderedPageBreak/>
        <w:t>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9E7CE6" w:rsidRPr="003A3E38" w:rsidRDefault="009E7CE6" w:rsidP="003A3E38">
      <w:pPr>
        <w:pStyle w:val="a4"/>
        <w:spacing w:after="0" w:line="240" w:lineRule="auto"/>
        <w:ind w:firstLine="706"/>
        <w:contextualSpacing/>
        <w:jc w:val="both"/>
        <w:rPr>
          <w:rFonts w:ascii="Times New Roman" w:hAnsi="Times New Roman" w:cs="Times New Roman"/>
          <w:sz w:val="20"/>
          <w:szCs w:val="20"/>
        </w:rPr>
      </w:pPr>
      <w:r w:rsidRPr="003A3E38">
        <w:rPr>
          <w:rFonts w:ascii="Times New Roman" w:hAnsi="Times New Roman" w:cs="Times New Roman"/>
          <w:sz w:val="20"/>
          <w:szCs w:val="20"/>
        </w:rPr>
        <w:t>-использование игровых технологий, способствующих решению основных учебных задач на уроке.</w:t>
      </w:r>
    </w:p>
    <w:p w:rsidR="009E7CE6" w:rsidRPr="003A3E38" w:rsidRDefault="009E7CE6" w:rsidP="003A3E38">
      <w:pPr>
        <w:pStyle w:val="a4"/>
        <w:spacing w:after="0" w:line="240" w:lineRule="auto"/>
        <w:contextualSpacing/>
        <w:jc w:val="both"/>
        <w:rPr>
          <w:rFonts w:ascii="Times New Roman" w:hAnsi="Times New Roman" w:cs="Times New Roman"/>
          <w:bCs/>
          <w:sz w:val="20"/>
          <w:szCs w:val="20"/>
          <w:u w:val="single"/>
        </w:rPr>
      </w:pPr>
      <w:r w:rsidRPr="003A3E38">
        <w:rPr>
          <w:rFonts w:ascii="Times New Roman" w:hAnsi="Times New Roman" w:cs="Times New Roman"/>
          <w:bCs/>
          <w:sz w:val="20"/>
          <w:szCs w:val="20"/>
          <w:u w:val="single"/>
        </w:rPr>
        <w:t>Задачи педагогов, решаемые в ходе реализации образовательной программы:</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hAnsi="Times New Roman" w:cs="Times New Roman"/>
          <w:sz w:val="20"/>
          <w:szCs w:val="20"/>
        </w:rPr>
        <w:t xml:space="preserve">-обеспечение многообразия организационно-учебных и </w:t>
      </w:r>
      <w:proofErr w:type="spellStart"/>
      <w:r w:rsidRPr="003A3E38">
        <w:rPr>
          <w:rFonts w:ascii="Times New Roman" w:hAnsi="Times New Roman" w:cs="Times New Roman"/>
          <w:sz w:val="20"/>
          <w:szCs w:val="20"/>
        </w:rPr>
        <w:t>внеучебных</w:t>
      </w:r>
      <w:proofErr w:type="spellEnd"/>
      <w:r w:rsidRPr="003A3E38">
        <w:rPr>
          <w:rFonts w:ascii="Times New Roman" w:hAnsi="Times New Roman" w:cs="Times New Roman"/>
          <w:sz w:val="20"/>
          <w:szCs w:val="20"/>
        </w:rPr>
        <w:t xml:space="preserve"> форм освоения программы (уроки, занятия, тренинги, практики, конкурсы, выставки, соревнования, презентации и пр.);</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hAnsi="Times New Roman" w:cs="Times New Roman"/>
          <w:sz w:val="20"/>
          <w:szCs w:val="20"/>
        </w:rPr>
        <w:t>-способствование освоению учащимися высших форм игровой деятельности и создание комфортных условий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eastAsia="Symbol" w:hAnsi="Times New Roman" w:cs="Times New Roman"/>
          <w:sz w:val="20"/>
          <w:szCs w:val="20"/>
        </w:rPr>
        <w:t>-</w:t>
      </w:r>
      <w:r w:rsidRPr="003A3E38">
        <w:rPr>
          <w:rFonts w:ascii="Times New Roman" w:hAnsi="Times New Roman" w:cs="Times New Roman"/>
          <w:sz w:val="20"/>
          <w:szCs w:val="20"/>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eastAsia="Symbol" w:hAnsi="Times New Roman" w:cs="Times New Roman"/>
          <w:sz w:val="20"/>
          <w:szCs w:val="20"/>
        </w:rPr>
        <w:t>-</w:t>
      </w:r>
      <w:r w:rsidRPr="003A3E38">
        <w:rPr>
          <w:rFonts w:ascii="Times New Roman" w:hAnsi="Times New Roman" w:cs="Times New Roman"/>
          <w:sz w:val="20"/>
          <w:szCs w:val="20"/>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eastAsia="Symbol" w:hAnsi="Times New Roman" w:cs="Times New Roman"/>
          <w:sz w:val="20"/>
          <w:szCs w:val="20"/>
        </w:rPr>
        <w:t>-</w:t>
      </w:r>
      <w:r w:rsidRPr="003A3E38">
        <w:rPr>
          <w:rFonts w:ascii="Times New Roman" w:hAnsi="Times New Roman" w:cs="Times New Roman"/>
          <w:sz w:val="20"/>
          <w:szCs w:val="20"/>
        </w:rPr>
        <w:t>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sz w:val="20"/>
          <w:szCs w:val="20"/>
        </w:rPr>
      </w:pPr>
      <w:r w:rsidRPr="003A3E38">
        <w:rPr>
          <w:rFonts w:ascii="Times New Roman" w:eastAsia="Symbol" w:hAnsi="Times New Roman" w:cs="Times New Roman"/>
          <w:sz w:val="20"/>
          <w:szCs w:val="20"/>
        </w:rPr>
        <w:t>-</w:t>
      </w:r>
      <w:r w:rsidRPr="003A3E38">
        <w:rPr>
          <w:rFonts w:ascii="Times New Roman" w:hAnsi="Times New Roman" w:cs="Times New Roman"/>
          <w:sz w:val="20"/>
          <w:szCs w:val="20"/>
        </w:rPr>
        <w:t xml:space="preserve">создание пространства для социальных практик младших школьников и приобщения их к общественно значимым делам. </w:t>
      </w:r>
    </w:p>
    <w:p w:rsidR="009E7CE6" w:rsidRPr="003A3E38" w:rsidRDefault="009E7CE6" w:rsidP="003A3E38">
      <w:pPr>
        <w:pStyle w:val="ad"/>
        <w:widowControl w:val="0"/>
        <w:tabs>
          <w:tab w:val="left" w:pos="284"/>
          <w:tab w:val="left" w:pos="568"/>
        </w:tabs>
        <w:suppressAutoHyphens/>
        <w:spacing w:after="0" w:line="240" w:lineRule="auto"/>
        <w:ind w:left="284"/>
        <w:contextualSpacing/>
        <w:jc w:val="both"/>
        <w:rPr>
          <w:rFonts w:ascii="Times New Roman" w:hAnsi="Times New Roman" w:cs="Times New Roman"/>
          <w:b/>
          <w:sz w:val="20"/>
          <w:szCs w:val="20"/>
        </w:rPr>
      </w:pPr>
      <w:r w:rsidRPr="003A3E38">
        <w:rPr>
          <w:rFonts w:ascii="Times New Roman" w:hAnsi="Times New Roman" w:cs="Times New Roman"/>
          <w:b/>
          <w:sz w:val="20"/>
          <w:szCs w:val="20"/>
        </w:rPr>
        <w:t>Особенности ОУ и взаимодействие с социальными партнерами, система условий реализации ООП НОО обеспечивает достижение планируемых результатов освоения МАОУ «Гимназия №13» города Магадана</w:t>
      </w:r>
    </w:p>
    <w:sectPr w:rsidR="009E7CE6" w:rsidRPr="003A3E38" w:rsidSect="00DF5434">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7C" w:rsidRDefault="003D267C" w:rsidP="00C30FCE">
      <w:pPr>
        <w:spacing w:after="0" w:line="240" w:lineRule="auto"/>
      </w:pPr>
      <w:r>
        <w:separator/>
      </w:r>
    </w:p>
  </w:endnote>
  <w:endnote w:type="continuationSeparator" w:id="1">
    <w:p w:rsidR="003D267C" w:rsidRDefault="003D267C" w:rsidP="00C30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charset w:val="CC"/>
    <w:family w:val="swiss"/>
    <w:pitch w:val="variable"/>
    <w:sig w:usb0="E7002EFF" w:usb1="D200FDFF" w:usb2="0A046029" w:usb3="00000000" w:csb0="8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37"/>
      <w:docPartObj>
        <w:docPartGallery w:val="Page Numbers (Bottom of Page)"/>
        <w:docPartUnique/>
      </w:docPartObj>
    </w:sdtPr>
    <w:sdtContent>
      <w:p w:rsidR="003D267C" w:rsidRDefault="004C4C3E">
        <w:pPr>
          <w:pStyle w:val="aa"/>
          <w:jc w:val="right"/>
        </w:pPr>
        <w:r>
          <w:fldChar w:fldCharType="begin"/>
        </w:r>
        <w:r w:rsidR="003D267C">
          <w:instrText xml:space="preserve"> PAGE   \* MERGEFORMAT </w:instrText>
        </w:r>
        <w:r>
          <w:fldChar w:fldCharType="separate"/>
        </w:r>
        <w:r w:rsidR="00D52BE3">
          <w:rPr>
            <w:noProof/>
          </w:rPr>
          <w:t>2</w:t>
        </w:r>
        <w:r>
          <w:rPr>
            <w:noProof/>
          </w:rPr>
          <w:fldChar w:fldCharType="end"/>
        </w:r>
      </w:p>
    </w:sdtContent>
  </w:sdt>
  <w:p w:rsidR="003D267C" w:rsidRDefault="003D26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7C" w:rsidRDefault="003D267C" w:rsidP="00C30FCE">
      <w:pPr>
        <w:spacing w:after="0" w:line="240" w:lineRule="auto"/>
      </w:pPr>
      <w:r>
        <w:separator/>
      </w:r>
    </w:p>
  </w:footnote>
  <w:footnote w:type="continuationSeparator" w:id="1">
    <w:p w:rsidR="003D267C" w:rsidRDefault="003D267C" w:rsidP="00C30FCE">
      <w:pPr>
        <w:spacing w:after="0" w:line="240" w:lineRule="auto"/>
      </w:pPr>
      <w:r>
        <w:continuationSeparator/>
      </w:r>
    </w:p>
  </w:footnote>
  <w:footnote w:id="2">
    <w:p w:rsidR="003D267C" w:rsidRDefault="003D267C" w:rsidP="00C9798D">
      <w:pPr>
        <w:pStyle w:val="af2"/>
        <w:spacing w:before="0" w:after="0" w:line="240" w:lineRule="auto"/>
        <w:jc w:val="both"/>
      </w:pPr>
      <w:r>
        <w:rPr>
          <w:rStyle w:val="af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D267C" w:rsidRPr="00CA012C" w:rsidRDefault="003D267C" w:rsidP="00A43A89">
      <w:pPr>
        <w:pStyle w:val="af9"/>
        <w:jc w:val="both"/>
        <w:rPr>
          <w:rFonts w:ascii="Times New Roman" w:hAnsi="Times New Roman" w:cs="Times New Roman"/>
        </w:rPr>
      </w:pPr>
      <w:r w:rsidRPr="00D3206F">
        <w:rPr>
          <w:rStyle w:val="afb"/>
        </w:rPr>
        <w:footnoteRef/>
      </w:r>
      <w:r w:rsidRPr="00D3206F">
        <w:tab/>
      </w:r>
      <w:r w:rsidRPr="00097497">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rPr>
        <w:t>Минобрнауки</w:t>
      </w:r>
      <w:proofErr w:type="spellEnd"/>
      <w:r w:rsidRPr="00097497">
        <w:rPr>
          <w:rFonts w:ascii="Times New Roman" w:hAnsi="Times New Roman" w:cs="Times New Roman"/>
        </w:rPr>
        <w:t xml:space="preserve"> России от 06.10.2009 N 373 </w:t>
      </w:r>
      <w:r w:rsidRPr="00097497">
        <w:rPr>
          <w:rFonts w:ascii="Times New Roman" w:eastAsia="Times New Roman" w:hAnsi="Times New Roman" w:cs="Times New Roman"/>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rPr>
        <w:t xml:space="preserve">(ред. от 18.12.2012) (далее – </w:t>
      </w:r>
      <w:r>
        <w:rPr>
          <w:rFonts w:ascii="Times New Roman" w:hAnsi="Times New Roman" w:cs="Times New Roman"/>
        </w:rPr>
        <w:br/>
      </w:r>
      <w:r w:rsidRPr="00097497">
        <w:rPr>
          <w:rFonts w:ascii="Times New Roman" w:hAnsi="Times New Roman" w:cs="Times New Roman"/>
        </w:rPr>
        <w:t>ФГОС НОО)</w:t>
      </w:r>
      <w:r>
        <w:rPr>
          <w:rFonts w:ascii="Times New Roman" w:hAnsi="Times New Roman" w:cs="Times New Roman"/>
        </w:rPr>
        <w:t>.</w:t>
      </w:r>
    </w:p>
  </w:footnote>
  <w:footnote w:id="4">
    <w:p w:rsidR="003D267C" w:rsidRPr="006E654A" w:rsidRDefault="003D267C" w:rsidP="00F031D2">
      <w:pPr>
        <w:pStyle w:val="af9"/>
        <w:rPr>
          <w:rFonts w:ascii="Times New Roman" w:hAnsi="Times New Roman" w:cs="Times New Roman"/>
        </w:rPr>
      </w:pPr>
      <w:r w:rsidRPr="00E20A05">
        <w:rPr>
          <w:rFonts w:ascii="Times New Roman" w:hAnsi="Times New Roman" w:cs="Times New Roman"/>
        </w:rPr>
        <w:footnoteRef/>
      </w:r>
      <w:r>
        <w:rPr>
          <w:rFonts w:ascii="Times New Roman" w:hAnsi="Times New Roman" w:cs="Times New Roman"/>
        </w:rPr>
        <w:tab/>
      </w:r>
      <w:r w:rsidRPr="006E654A">
        <w:rPr>
          <w:rFonts w:ascii="Times New Roman" w:hAnsi="Times New Roman" w:cs="Times New Roman"/>
        </w:rPr>
        <w:t>Закон РФ «Об образовании», ст. 12.6.</w:t>
      </w:r>
    </w:p>
  </w:footnote>
  <w:footnote w:id="5">
    <w:p w:rsidR="003D267C" w:rsidRPr="00BE6646" w:rsidRDefault="003D267C" w:rsidP="00F031D2">
      <w:pPr>
        <w:pStyle w:val="af9"/>
        <w:jc w:val="both"/>
        <w:rPr>
          <w:rFonts w:ascii="Times New Roman" w:hAnsi="Times New Roman" w:cs="Times New Roman"/>
        </w:rPr>
      </w:pPr>
      <w:r w:rsidRPr="00BE6646">
        <w:rPr>
          <w:rStyle w:val="afb"/>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6">
    <w:p w:rsidR="003D267C" w:rsidRDefault="003D267C" w:rsidP="00220B3E">
      <w:pPr>
        <w:pStyle w:val="1"/>
        <w:numPr>
          <w:ilvl w:val="0"/>
          <w:numId w:val="32"/>
        </w:numPr>
        <w:tabs>
          <w:tab w:val="clear" w:pos="720"/>
          <w:tab w:val="num" w:pos="0"/>
        </w:tabs>
        <w:suppressAutoHyphens/>
        <w:spacing w:before="0" w:line="240" w:lineRule="auto"/>
        <w:ind w:left="0" w:firstLine="0"/>
        <w:jc w:val="both"/>
      </w:pPr>
      <w:r w:rsidRPr="0091192C">
        <w:rPr>
          <w:rStyle w:val="afb"/>
          <w:rFonts w:ascii="Times New Roman" w:hAnsi="Times New Roman"/>
          <w:color w:val="auto"/>
          <w:sz w:val="20"/>
          <w:szCs w:val="20"/>
        </w:rPr>
        <w:footnoteRef/>
      </w:r>
      <w:r w:rsidRPr="0091192C">
        <w:rPr>
          <w:rFonts w:ascii="Times New Roman" w:hAnsi="Times New Roman"/>
          <w:color w:val="auto"/>
          <w:sz w:val="20"/>
          <w:szCs w:val="20"/>
        </w:rPr>
        <w:t>П. </w:t>
      </w:r>
      <w:proofErr w:type="spellStart"/>
      <w:r w:rsidRPr="0091192C">
        <w:rPr>
          <w:rFonts w:ascii="Times New Roman" w:hAnsi="Times New Roman"/>
          <w:color w:val="auto"/>
          <w:sz w:val="20"/>
          <w:szCs w:val="20"/>
        </w:rPr>
        <w:t>п</w:t>
      </w:r>
      <w:proofErr w:type="spell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7C" w:rsidRPr="0031683C" w:rsidRDefault="003D267C" w:rsidP="0031683C">
    <w:pPr>
      <w:pStyle w:val="a8"/>
      <w:jc w:val="center"/>
      <w:rPr>
        <w:rFonts w:ascii="Times New Roman" w:hAnsi="Times New Roman" w:cs="Times New Roman"/>
      </w:rPr>
    </w:pPr>
    <w:r w:rsidRPr="0031683C">
      <w:rPr>
        <w:rFonts w:ascii="Times New Roman" w:hAnsi="Times New Roman" w:cs="Times New Roman"/>
      </w:rPr>
      <w:t>ООП НОО МАОУ «Гимназия №13» города Магадана 2015-2020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9FBEAF7E"/>
    <w:name w:val="WW8Num11"/>
    <w:lvl w:ilvl="0">
      <w:start w:val="3"/>
      <w:numFmt w:val="upperRoman"/>
      <w:lvlText w:val="%1."/>
      <w:lvlJc w:val="left"/>
      <w:pPr>
        <w:tabs>
          <w:tab w:val="num" w:pos="502"/>
        </w:tabs>
        <w:ind w:left="502" w:hanging="360"/>
      </w:pPr>
    </w:lvl>
    <w:lvl w:ilvl="1">
      <w:start w:val="1"/>
      <w:numFmt w:val="decimal"/>
      <w:lvlText w:val="%2."/>
      <w:lvlJc w:val="left"/>
      <w:pPr>
        <w:tabs>
          <w:tab w:val="num" w:pos="862"/>
        </w:tabs>
        <w:ind w:left="862" w:hanging="360"/>
      </w:pPr>
      <w:rPr>
        <w:b/>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0000000D"/>
    <w:multiLevelType w:val="multilevel"/>
    <w:tmpl w:val="0000000D"/>
    <w:name w:val="WW8Num13"/>
    <w:lvl w:ilvl="0">
      <w:start w:val="1"/>
      <w:numFmt w:val="decimal"/>
      <w:lvlText w:val="%1."/>
      <w:lvlJc w:val="left"/>
      <w:pPr>
        <w:tabs>
          <w:tab w:val="num" w:pos="0"/>
        </w:tabs>
        <w:ind w:left="465" w:hanging="46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4"/>
    <w:multiLevelType w:val="multilevel"/>
    <w:tmpl w:val="00000014"/>
    <w:name w:val="WW8Num2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D"/>
    <w:multiLevelType w:val="singleLevel"/>
    <w:tmpl w:val="0000001D"/>
    <w:name w:val="WW8Num29"/>
    <w:lvl w:ilvl="0">
      <w:start w:val="4"/>
      <w:numFmt w:val="decimal"/>
      <w:lvlText w:val="%1."/>
      <w:lvlJc w:val="left"/>
      <w:pPr>
        <w:tabs>
          <w:tab w:val="num" w:pos="0"/>
        </w:tabs>
        <w:ind w:left="720" w:hanging="360"/>
      </w:pPr>
    </w:lvl>
  </w:abstractNum>
  <w:abstractNum w:abstractNumId="7">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9">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1">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2">
    <w:nsid w:val="00000028"/>
    <w:multiLevelType w:val="multilevel"/>
    <w:tmpl w:val="00000028"/>
    <w:name w:val="WW8Num40"/>
    <w:lvl w:ilvl="0">
      <w:start w:val="1"/>
      <w:numFmt w:val="decimal"/>
      <w:lvlText w:val="%1"/>
      <w:lvlJc w:val="left"/>
      <w:pPr>
        <w:tabs>
          <w:tab w:val="num" w:pos="0"/>
        </w:tabs>
        <w:ind w:left="9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877A40"/>
    <w:multiLevelType w:val="hybridMultilevel"/>
    <w:tmpl w:val="0F5E02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5B2B5B"/>
    <w:multiLevelType w:val="hybridMultilevel"/>
    <w:tmpl w:val="DE82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285053"/>
    <w:multiLevelType w:val="hybridMultilevel"/>
    <w:tmpl w:val="42CE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B583D"/>
    <w:multiLevelType w:val="hybridMultilevel"/>
    <w:tmpl w:val="DEFAA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E3E9B"/>
    <w:multiLevelType w:val="hybridMultilevel"/>
    <w:tmpl w:val="C56AF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2CCD5D83"/>
    <w:multiLevelType w:val="hybridMultilevel"/>
    <w:tmpl w:val="63983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024D48"/>
    <w:multiLevelType w:val="hybridMultilevel"/>
    <w:tmpl w:val="1B109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1F40A9"/>
    <w:multiLevelType w:val="hybridMultilevel"/>
    <w:tmpl w:val="3DF4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B4037"/>
    <w:multiLevelType w:val="hybridMultilevel"/>
    <w:tmpl w:val="8526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03958"/>
    <w:multiLevelType w:val="hybridMultilevel"/>
    <w:tmpl w:val="5BA06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2E7857"/>
    <w:multiLevelType w:val="hybridMultilevel"/>
    <w:tmpl w:val="8982D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F52FFD"/>
    <w:multiLevelType w:val="hybridMultilevel"/>
    <w:tmpl w:val="5EEE5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E14047"/>
    <w:multiLevelType w:val="hybridMultilevel"/>
    <w:tmpl w:val="F75E6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36363B"/>
    <w:multiLevelType w:val="hybridMultilevel"/>
    <w:tmpl w:val="5BD8D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9020A4"/>
    <w:multiLevelType w:val="hybridMultilevel"/>
    <w:tmpl w:val="BE8EE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73316F"/>
    <w:multiLevelType w:val="hybridMultilevel"/>
    <w:tmpl w:val="5BE4B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310BE7"/>
    <w:multiLevelType w:val="hybridMultilevel"/>
    <w:tmpl w:val="84705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BB3662"/>
    <w:multiLevelType w:val="hybridMultilevel"/>
    <w:tmpl w:val="98C4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3356E7"/>
    <w:multiLevelType w:val="hybridMultilevel"/>
    <w:tmpl w:val="6636B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942975"/>
    <w:multiLevelType w:val="hybridMultilevel"/>
    <w:tmpl w:val="45C4C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569679D"/>
    <w:multiLevelType w:val="hybridMultilevel"/>
    <w:tmpl w:val="60980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2A45FC"/>
    <w:multiLevelType w:val="hybridMultilevel"/>
    <w:tmpl w:val="398E8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2F7C5A"/>
    <w:multiLevelType w:val="hybridMultilevel"/>
    <w:tmpl w:val="B0623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575292"/>
    <w:multiLevelType w:val="hybridMultilevel"/>
    <w:tmpl w:val="E830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64E30"/>
    <w:multiLevelType w:val="hybridMultilevel"/>
    <w:tmpl w:val="9F8A0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E34B54"/>
    <w:multiLevelType w:val="hybridMultilevel"/>
    <w:tmpl w:val="4D1ED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5E3FD5"/>
    <w:multiLevelType w:val="hybridMultilevel"/>
    <w:tmpl w:val="0B3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C75982"/>
    <w:multiLevelType w:val="hybridMultilevel"/>
    <w:tmpl w:val="195E9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3532F6"/>
    <w:multiLevelType w:val="hybridMultilevel"/>
    <w:tmpl w:val="7CAC5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9A2100"/>
    <w:multiLevelType w:val="hybridMultilevel"/>
    <w:tmpl w:val="5A20F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1AB7DB3"/>
    <w:multiLevelType w:val="hybridMultilevel"/>
    <w:tmpl w:val="8F682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2237A4"/>
    <w:multiLevelType w:val="hybridMultilevel"/>
    <w:tmpl w:val="DEAE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1C2CB4"/>
    <w:multiLevelType w:val="hybridMultilevel"/>
    <w:tmpl w:val="63B0E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7A706C9"/>
    <w:multiLevelType w:val="hybridMultilevel"/>
    <w:tmpl w:val="60923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116D11"/>
    <w:multiLevelType w:val="hybridMultilevel"/>
    <w:tmpl w:val="03CAD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9770EEC"/>
    <w:multiLevelType w:val="hybridMultilevel"/>
    <w:tmpl w:val="959E6C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B4137E0"/>
    <w:multiLevelType w:val="multilevel"/>
    <w:tmpl w:val="9B7EBF7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FC5439"/>
    <w:multiLevelType w:val="hybridMultilevel"/>
    <w:tmpl w:val="C18C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7"/>
  </w:num>
  <w:num w:numId="3">
    <w:abstractNumId w:val="49"/>
  </w:num>
  <w:num w:numId="4">
    <w:abstractNumId w:val="26"/>
  </w:num>
  <w:num w:numId="5">
    <w:abstractNumId w:val="46"/>
  </w:num>
  <w:num w:numId="6">
    <w:abstractNumId w:val="14"/>
  </w:num>
  <w:num w:numId="7">
    <w:abstractNumId w:val="32"/>
  </w:num>
  <w:num w:numId="8">
    <w:abstractNumId w:val="44"/>
  </w:num>
  <w:num w:numId="9">
    <w:abstractNumId w:val="17"/>
  </w:num>
  <w:num w:numId="10">
    <w:abstractNumId w:val="38"/>
  </w:num>
  <w:num w:numId="11">
    <w:abstractNumId w:val="21"/>
  </w:num>
  <w:num w:numId="12">
    <w:abstractNumId w:val="29"/>
  </w:num>
  <w:num w:numId="13">
    <w:abstractNumId w:val="52"/>
  </w:num>
  <w:num w:numId="14">
    <w:abstractNumId w:val="45"/>
  </w:num>
  <w:num w:numId="15">
    <w:abstractNumId w:val="48"/>
  </w:num>
  <w:num w:numId="16">
    <w:abstractNumId w:val="25"/>
  </w:num>
  <w:num w:numId="17">
    <w:abstractNumId w:val="34"/>
  </w:num>
  <w:num w:numId="18">
    <w:abstractNumId w:val="27"/>
  </w:num>
  <w:num w:numId="19">
    <w:abstractNumId w:val="51"/>
  </w:num>
  <w:num w:numId="20">
    <w:abstractNumId w:val="19"/>
  </w:num>
  <w:num w:numId="21">
    <w:abstractNumId w:val="33"/>
  </w:num>
  <w:num w:numId="22">
    <w:abstractNumId w:val="31"/>
  </w:num>
  <w:num w:numId="23">
    <w:abstractNumId w:val="41"/>
  </w:num>
  <w:num w:numId="24">
    <w:abstractNumId w:val="15"/>
  </w:num>
  <w:num w:numId="25">
    <w:abstractNumId w:val="36"/>
  </w:num>
  <w:num w:numId="26">
    <w:abstractNumId w:val="22"/>
  </w:num>
  <w:num w:numId="27">
    <w:abstractNumId w:val="37"/>
  </w:num>
  <w:num w:numId="28">
    <w:abstractNumId w:val="54"/>
  </w:num>
  <w:num w:numId="29">
    <w:abstractNumId w:val="35"/>
  </w:num>
  <w:num w:numId="30">
    <w:abstractNumId w:val="50"/>
  </w:num>
  <w:num w:numId="31">
    <w:abstractNumId w:val="43"/>
  </w:num>
  <w:num w:numId="32">
    <w:abstractNumId w:val="0"/>
  </w:num>
  <w:num w:numId="33">
    <w:abstractNumId w:val="1"/>
  </w:num>
  <w:num w:numId="34">
    <w:abstractNumId w:val="8"/>
  </w:num>
  <w:num w:numId="35">
    <w:abstractNumId w:val="42"/>
  </w:num>
  <w:num w:numId="36">
    <w:abstractNumId w:val="2"/>
  </w:num>
  <w:num w:numId="37">
    <w:abstractNumId w:val="23"/>
  </w:num>
  <w:num w:numId="38">
    <w:abstractNumId w:val="24"/>
  </w:num>
  <w:num w:numId="39">
    <w:abstractNumId w:val="40"/>
  </w:num>
  <w:num w:numId="40">
    <w:abstractNumId w:val="18"/>
  </w:num>
  <w:num w:numId="41">
    <w:abstractNumId w:val="28"/>
  </w:num>
  <w:num w:numId="42">
    <w:abstractNumId w:val="53"/>
  </w:num>
  <w:num w:numId="43">
    <w:abstractNumId w:val="7"/>
  </w:num>
  <w:num w:numId="44">
    <w:abstractNumId w:val="12"/>
  </w:num>
  <w:num w:numId="45">
    <w:abstractNumId w:val="20"/>
  </w:num>
  <w:num w:numId="46">
    <w:abstractNumId w:val="39"/>
  </w:num>
  <w:num w:numId="47">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7B9C"/>
    <w:rsid w:val="00002E1C"/>
    <w:rsid w:val="000053CA"/>
    <w:rsid w:val="0000610D"/>
    <w:rsid w:val="0000705C"/>
    <w:rsid w:val="00007A9D"/>
    <w:rsid w:val="00012484"/>
    <w:rsid w:val="0001467A"/>
    <w:rsid w:val="0002216D"/>
    <w:rsid w:val="000254BF"/>
    <w:rsid w:val="00030183"/>
    <w:rsid w:val="000316E1"/>
    <w:rsid w:val="00042EDB"/>
    <w:rsid w:val="00043F41"/>
    <w:rsid w:val="00044889"/>
    <w:rsid w:val="000453FC"/>
    <w:rsid w:val="000711C5"/>
    <w:rsid w:val="000722BD"/>
    <w:rsid w:val="00076C00"/>
    <w:rsid w:val="00076DEA"/>
    <w:rsid w:val="00085F7C"/>
    <w:rsid w:val="0008706B"/>
    <w:rsid w:val="00091C6B"/>
    <w:rsid w:val="000945C1"/>
    <w:rsid w:val="000979AE"/>
    <w:rsid w:val="000A25D7"/>
    <w:rsid w:val="000B028B"/>
    <w:rsid w:val="000B1E3D"/>
    <w:rsid w:val="000B5354"/>
    <w:rsid w:val="000D1F89"/>
    <w:rsid w:val="000E1FB9"/>
    <w:rsid w:val="000F0DDA"/>
    <w:rsid w:val="000F3133"/>
    <w:rsid w:val="000F5617"/>
    <w:rsid w:val="000F6D6D"/>
    <w:rsid w:val="00100530"/>
    <w:rsid w:val="00103949"/>
    <w:rsid w:val="00107C34"/>
    <w:rsid w:val="001104EF"/>
    <w:rsid w:val="00134B94"/>
    <w:rsid w:val="00137712"/>
    <w:rsid w:val="00154B40"/>
    <w:rsid w:val="00157520"/>
    <w:rsid w:val="00165378"/>
    <w:rsid w:val="00166A3D"/>
    <w:rsid w:val="001A5B92"/>
    <w:rsid w:val="001B441D"/>
    <w:rsid w:val="001C3D20"/>
    <w:rsid w:val="001C5FB9"/>
    <w:rsid w:val="001D2083"/>
    <w:rsid w:val="001D3FB2"/>
    <w:rsid w:val="001E1206"/>
    <w:rsid w:val="001F183C"/>
    <w:rsid w:val="0020036D"/>
    <w:rsid w:val="00204A48"/>
    <w:rsid w:val="002078D7"/>
    <w:rsid w:val="00207E09"/>
    <w:rsid w:val="0021255F"/>
    <w:rsid w:val="00215AB2"/>
    <w:rsid w:val="002208D0"/>
    <w:rsid w:val="00220B3E"/>
    <w:rsid w:val="00222142"/>
    <w:rsid w:val="00230931"/>
    <w:rsid w:val="002322C8"/>
    <w:rsid w:val="00233FBF"/>
    <w:rsid w:val="0023501B"/>
    <w:rsid w:val="002357A0"/>
    <w:rsid w:val="002459EB"/>
    <w:rsid w:val="00253E02"/>
    <w:rsid w:val="00256641"/>
    <w:rsid w:val="00262318"/>
    <w:rsid w:val="00262F2A"/>
    <w:rsid w:val="00272418"/>
    <w:rsid w:val="002726B4"/>
    <w:rsid w:val="002741C2"/>
    <w:rsid w:val="00275A27"/>
    <w:rsid w:val="002902D4"/>
    <w:rsid w:val="00290791"/>
    <w:rsid w:val="002A3923"/>
    <w:rsid w:val="002B3263"/>
    <w:rsid w:val="002C126C"/>
    <w:rsid w:val="002C1C45"/>
    <w:rsid w:val="002E0820"/>
    <w:rsid w:val="002E61E6"/>
    <w:rsid w:val="002F4E6F"/>
    <w:rsid w:val="003018A1"/>
    <w:rsid w:val="00303B82"/>
    <w:rsid w:val="00312227"/>
    <w:rsid w:val="003146A6"/>
    <w:rsid w:val="00314A6E"/>
    <w:rsid w:val="00314C79"/>
    <w:rsid w:val="0031683C"/>
    <w:rsid w:val="00337C21"/>
    <w:rsid w:val="00352613"/>
    <w:rsid w:val="003533A3"/>
    <w:rsid w:val="003571F0"/>
    <w:rsid w:val="00366A98"/>
    <w:rsid w:val="00375239"/>
    <w:rsid w:val="00380992"/>
    <w:rsid w:val="00384EAE"/>
    <w:rsid w:val="0039071F"/>
    <w:rsid w:val="00390EEA"/>
    <w:rsid w:val="003928E7"/>
    <w:rsid w:val="00394826"/>
    <w:rsid w:val="00395893"/>
    <w:rsid w:val="003A16EF"/>
    <w:rsid w:val="003A3E38"/>
    <w:rsid w:val="003A481F"/>
    <w:rsid w:val="003A5926"/>
    <w:rsid w:val="003A693D"/>
    <w:rsid w:val="003B171A"/>
    <w:rsid w:val="003B70F1"/>
    <w:rsid w:val="003B7D01"/>
    <w:rsid w:val="003C010D"/>
    <w:rsid w:val="003C68D5"/>
    <w:rsid w:val="003C768D"/>
    <w:rsid w:val="003D2386"/>
    <w:rsid w:val="003D267C"/>
    <w:rsid w:val="003E6DCF"/>
    <w:rsid w:val="00406B56"/>
    <w:rsid w:val="004113C1"/>
    <w:rsid w:val="00424BF2"/>
    <w:rsid w:val="00434E4D"/>
    <w:rsid w:val="00440905"/>
    <w:rsid w:val="0044170E"/>
    <w:rsid w:val="00446791"/>
    <w:rsid w:val="00453BEB"/>
    <w:rsid w:val="00455313"/>
    <w:rsid w:val="004654EC"/>
    <w:rsid w:val="00467D0E"/>
    <w:rsid w:val="00471100"/>
    <w:rsid w:val="00472417"/>
    <w:rsid w:val="004816ED"/>
    <w:rsid w:val="00497A17"/>
    <w:rsid w:val="004A706F"/>
    <w:rsid w:val="004B2472"/>
    <w:rsid w:val="004C4C3E"/>
    <w:rsid w:val="004C6720"/>
    <w:rsid w:val="004E53E8"/>
    <w:rsid w:val="004F248D"/>
    <w:rsid w:val="005150FD"/>
    <w:rsid w:val="00515FA4"/>
    <w:rsid w:val="005206EA"/>
    <w:rsid w:val="00525E49"/>
    <w:rsid w:val="005412D1"/>
    <w:rsid w:val="005438B8"/>
    <w:rsid w:val="00545219"/>
    <w:rsid w:val="0055304E"/>
    <w:rsid w:val="005556E4"/>
    <w:rsid w:val="00555BCB"/>
    <w:rsid w:val="00560153"/>
    <w:rsid w:val="00564A7F"/>
    <w:rsid w:val="005671BA"/>
    <w:rsid w:val="0057308C"/>
    <w:rsid w:val="005805FA"/>
    <w:rsid w:val="00584D76"/>
    <w:rsid w:val="005B04DD"/>
    <w:rsid w:val="005B48B0"/>
    <w:rsid w:val="005C44A3"/>
    <w:rsid w:val="005D4398"/>
    <w:rsid w:val="005E1EB3"/>
    <w:rsid w:val="005E36E6"/>
    <w:rsid w:val="005F3830"/>
    <w:rsid w:val="00606E7F"/>
    <w:rsid w:val="00624EC0"/>
    <w:rsid w:val="006311A7"/>
    <w:rsid w:val="00631C6F"/>
    <w:rsid w:val="0063603E"/>
    <w:rsid w:val="0064573E"/>
    <w:rsid w:val="00657B9C"/>
    <w:rsid w:val="00660A48"/>
    <w:rsid w:val="00683926"/>
    <w:rsid w:val="00686681"/>
    <w:rsid w:val="006875EB"/>
    <w:rsid w:val="00692F43"/>
    <w:rsid w:val="00697303"/>
    <w:rsid w:val="006A2BE4"/>
    <w:rsid w:val="006B17C3"/>
    <w:rsid w:val="006B282E"/>
    <w:rsid w:val="006B7ADE"/>
    <w:rsid w:val="006E147B"/>
    <w:rsid w:val="00700D5F"/>
    <w:rsid w:val="0070126E"/>
    <w:rsid w:val="0070491D"/>
    <w:rsid w:val="00704E2B"/>
    <w:rsid w:val="00711AF1"/>
    <w:rsid w:val="007213E8"/>
    <w:rsid w:val="0072534C"/>
    <w:rsid w:val="00744039"/>
    <w:rsid w:val="00745F89"/>
    <w:rsid w:val="00763DDA"/>
    <w:rsid w:val="00772220"/>
    <w:rsid w:val="007759AA"/>
    <w:rsid w:val="0078177D"/>
    <w:rsid w:val="007818A9"/>
    <w:rsid w:val="00784AEB"/>
    <w:rsid w:val="00786FB8"/>
    <w:rsid w:val="007C67E6"/>
    <w:rsid w:val="007D2E12"/>
    <w:rsid w:val="007F3F2A"/>
    <w:rsid w:val="008078FF"/>
    <w:rsid w:val="00817126"/>
    <w:rsid w:val="008204C9"/>
    <w:rsid w:val="008253EF"/>
    <w:rsid w:val="008357E1"/>
    <w:rsid w:val="0084231C"/>
    <w:rsid w:val="00870E69"/>
    <w:rsid w:val="0087279A"/>
    <w:rsid w:val="00872B58"/>
    <w:rsid w:val="00873410"/>
    <w:rsid w:val="00874153"/>
    <w:rsid w:val="0087439D"/>
    <w:rsid w:val="0089543E"/>
    <w:rsid w:val="008A0899"/>
    <w:rsid w:val="008A6ABD"/>
    <w:rsid w:val="008A729A"/>
    <w:rsid w:val="008A7514"/>
    <w:rsid w:val="008A7D42"/>
    <w:rsid w:val="008B0CF4"/>
    <w:rsid w:val="008C19C1"/>
    <w:rsid w:val="008D0DFB"/>
    <w:rsid w:val="008E505A"/>
    <w:rsid w:val="008F2DC4"/>
    <w:rsid w:val="009013F3"/>
    <w:rsid w:val="00902BD3"/>
    <w:rsid w:val="0090492B"/>
    <w:rsid w:val="0091074E"/>
    <w:rsid w:val="009122AF"/>
    <w:rsid w:val="009134C8"/>
    <w:rsid w:val="00914624"/>
    <w:rsid w:val="009146D1"/>
    <w:rsid w:val="00916463"/>
    <w:rsid w:val="00923C87"/>
    <w:rsid w:val="009247AE"/>
    <w:rsid w:val="00924F2A"/>
    <w:rsid w:val="00927A1F"/>
    <w:rsid w:val="0093132D"/>
    <w:rsid w:val="00931919"/>
    <w:rsid w:val="00937624"/>
    <w:rsid w:val="00945319"/>
    <w:rsid w:val="0094565E"/>
    <w:rsid w:val="00950861"/>
    <w:rsid w:val="00950F8C"/>
    <w:rsid w:val="0095655B"/>
    <w:rsid w:val="0096022C"/>
    <w:rsid w:val="00964759"/>
    <w:rsid w:val="0097740B"/>
    <w:rsid w:val="00981E85"/>
    <w:rsid w:val="009906AB"/>
    <w:rsid w:val="0099205B"/>
    <w:rsid w:val="00994EC3"/>
    <w:rsid w:val="009A1546"/>
    <w:rsid w:val="009A441F"/>
    <w:rsid w:val="009B1F9A"/>
    <w:rsid w:val="009C0515"/>
    <w:rsid w:val="009C05CD"/>
    <w:rsid w:val="009C6221"/>
    <w:rsid w:val="009D558C"/>
    <w:rsid w:val="009D6446"/>
    <w:rsid w:val="009D680F"/>
    <w:rsid w:val="009E1F11"/>
    <w:rsid w:val="009E729F"/>
    <w:rsid w:val="009E7CE6"/>
    <w:rsid w:val="00A022AB"/>
    <w:rsid w:val="00A10F19"/>
    <w:rsid w:val="00A20473"/>
    <w:rsid w:val="00A2203B"/>
    <w:rsid w:val="00A31A39"/>
    <w:rsid w:val="00A43A89"/>
    <w:rsid w:val="00A51753"/>
    <w:rsid w:val="00A52739"/>
    <w:rsid w:val="00A609D9"/>
    <w:rsid w:val="00A60DA0"/>
    <w:rsid w:val="00A618B4"/>
    <w:rsid w:val="00A72FDD"/>
    <w:rsid w:val="00A7627E"/>
    <w:rsid w:val="00A81950"/>
    <w:rsid w:val="00A8224B"/>
    <w:rsid w:val="00A827E6"/>
    <w:rsid w:val="00A92873"/>
    <w:rsid w:val="00A93BCA"/>
    <w:rsid w:val="00A97E51"/>
    <w:rsid w:val="00AA1C1C"/>
    <w:rsid w:val="00AA3D5C"/>
    <w:rsid w:val="00AC2612"/>
    <w:rsid w:val="00AC2998"/>
    <w:rsid w:val="00AC6401"/>
    <w:rsid w:val="00AC665D"/>
    <w:rsid w:val="00AE63DD"/>
    <w:rsid w:val="00B02787"/>
    <w:rsid w:val="00B124E0"/>
    <w:rsid w:val="00B13D6C"/>
    <w:rsid w:val="00B14138"/>
    <w:rsid w:val="00B22DB3"/>
    <w:rsid w:val="00B2514F"/>
    <w:rsid w:val="00B308E0"/>
    <w:rsid w:val="00B33250"/>
    <w:rsid w:val="00B36DE4"/>
    <w:rsid w:val="00B42BF5"/>
    <w:rsid w:val="00B518E9"/>
    <w:rsid w:val="00B51CD1"/>
    <w:rsid w:val="00B65E0F"/>
    <w:rsid w:val="00B71D17"/>
    <w:rsid w:val="00B71E63"/>
    <w:rsid w:val="00B73116"/>
    <w:rsid w:val="00B76143"/>
    <w:rsid w:val="00B764FF"/>
    <w:rsid w:val="00B86B70"/>
    <w:rsid w:val="00B93E58"/>
    <w:rsid w:val="00B94AB7"/>
    <w:rsid w:val="00BA0454"/>
    <w:rsid w:val="00BB0349"/>
    <w:rsid w:val="00BB6337"/>
    <w:rsid w:val="00BC44F7"/>
    <w:rsid w:val="00BC5B28"/>
    <w:rsid w:val="00BE080C"/>
    <w:rsid w:val="00BE2AEC"/>
    <w:rsid w:val="00C015E3"/>
    <w:rsid w:val="00C0376A"/>
    <w:rsid w:val="00C03CA3"/>
    <w:rsid w:val="00C14187"/>
    <w:rsid w:val="00C20029"/>
    <w:rsid w:val="00C200C6"/>
    <w:rsid w:val="00C20A2A"/>
    <w:rsid w:val="00C20B30"/>
    <w:rsid w:val="00C221A4"/>
    <w:rsid w:val="00C30FCE"/>
    <w:rsid w:val="00C41BD7"/>
    <w:rsid w:val="00C43D43"/>
    <w:rsid w:val="00C479A1"/>
    <w:rsid w:val="00C51DFE"/>
    <w:rsid w:val="00C5223C"/>
    <w:rsid w:val="00C87F0C"/>
    <w:rsid w:val="00C92EFE"/>
    <w:rsid w:val="00C93509"/>
    <w:rsid w:val="00C9798D"/>
    <w:rsid w:val="00CB1628"/>
    <w:rsid w:val="00CB37C8"/>
    <w:rsid w:val="00CD0FB5"/>
    <w:rsid w:val="00CD13CC"/>
    <w:rsid w:val="00CD435E"/>
    <w:rsid w:val="00CE1853"/>
    <w:rsid w:val="00CE4433"/>
    <w:rsid w:val="00CE7963"/>
    <w:rsid w:val="00CF1EA8"/>
    <w:rsid w:val="00D046D9"/>
    <w:rsid w:val="00D1416F"/>
    <w:rsid w:val="00D1441C"/>
    <w:rsid w:val="00D2678A"/>
    <w:rsid w:val="00D26F56"/>
    <w:rsid w:val="00D30235"/>
    <w:rsid w:val="00D43E97"/>
    <w:rsid w:val="00D45FE7"/>
    <w:rsid w:val="00D46C1B"/>
    <w:rsid w:val="00D472BE"/>
    <w:rsid w:val="00D52BE3"/>
    <w:rsid w:val="00D52D7A"/>
    <w:rsid w:val="00D608A2"/>
    <w:rsid w:val="00D64872"/>
    <w:rsid w:val="00D76448"/>
    <w:rsid w:val="00D849BC"/>
    <w:rsid w:val="00D8521B"/>
    <w:rsid w:val="00D93E2A"/>
    <w:rsid w:val="00DA7C6B"/>
    <w:rsid w:val="00DB09F8"/>
    <w:rsid w:val="00DB2DD7"/>
    <w:rsid w:val="00DD41D8"/>
    <w:rsid w:val="00DE1A29"/>
    <w:rsid w:val="00DE356D"/>
    <w:rsid w:val="00DE3D03"/>
    <w:rsid w:val="00DE78AF"/>
    <w:rsid w:val="00DF0892"/>
    <w:rsid w:val="00DF0ABE"/>
    <w:rsid w:val="00DF5434"/>
    <w:rsid w:val="00DF5870"/>
    <w:rsid w:val="00E0726D"/>
    <w:rsid w:val="00E116CB"/>
    <w:rsid w:val="00E12339"/>
    <w:rsid w:val="00E16120"/>
    <w:rsid w:val="00E25FAE"/>
    <w:rsid w:val="00E31500"/>
    <w:rsid w:val="00E31E2E"/>
    <w:rsid w:val="00E32508"/>
    <w:rsid w:val="00E342A3"/>
    <w:rsid w:val="00E4778E"/>
    <w:rsid w:val="00E54EDE"/>
    <w:rsid w:val="00E64795"/>
    <w:rsid w:val="00E72599"/>
    <w:rsid w:val="00E72BAC"/>
    <w:rsid w:val="00E74221"/>
    <w:rsid w:val="00E77ABF"/>
    <w:rsid w:val="00E816AC"/>
    <w:rsid w:val="00E85596"/>
    <w:rsid w:val="00E8656A"/>
    <w:rsid w:val="00E87EE8"/>
    <w:rsid w:val="00E93311"/>
    <w:rsid w:val="00EA0E7D"/>
    <w:rsid w:val="00EA186B"/>
    <w:rsid w:val="00EA1D3D"/>
    <w:rsid w:val="00EA62C3"/>
    <w:rsid w:val="00EB3B67"/>
    <w:rsid w:val="00EC0192"/>
    <w:rsid w:val="00EC6DEB"/>
    <w:rsid w:val="00ED3383"/>
    <w:rsid w:val="00ED3B29"/>
    <w:rsid w:val="00EE6A51"/>
    <w:rsid w:val="00EF3615"/>
    <w:rsid w:val="00EF55A0"/>
    <w:rsid w:val="00EF622C"/>
    <w:rsid w:val="00F031D2"/>
    <w:rsid w:val="00F03379"/>
    <w:rsid w:val="00F050A3"/>
    <w:rsid w:val="00F07784"/>
    <w:rsid w:val="00F1106E"/>
    <w:rsid w:val="00F15C43"/>
    <w:rsid w:val="00F21214"/>
    <w:rsid w:val="00F21C7C"/>
    <w:rsid w:val="00F21F41"/>
    <w:rsid w:val="00F2307F"/>
    <w:rsid w:val="00F3113C"/>
    <w:rsid w:val="00F3202D"/>
    <w:rsid w:val="00F35C54"/>
    <w:rsid w:val="00F40B07"/>
    <w:rsid w:val="00F41C28"/>
    <w:rsid w:val="00F476A2"/>
    <w:rsid w:val="00F50E80"/>
    <w:rsid w:val="00F5486F"/>
    <w:rsid w:val="00F73D52"/>
    <w:rsid w:val="00F77377"/>
    <w:rsid w:val="00F8156F"/>
    <w:rsid w:val="00F9649F"/>
    <w:rsid w:val="00FA3FA1"/>
    <w:rsid w:val="00FA4E14"/>
    <w:rsid w:val="00FC1F63"/>
    <w:rsid w:val="00FC40D5"/>
    <w:rsid w:val="00FD4806"/>
    <w:rsid w:val="00FE668A"/>
    <w:rsid w:val="00FF0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52"/>
  </w:style>
  <w:style w:type="paragraph" w:styleId="1">
    <w:name w:val="heading 1"/>
    <w:basedOn w:val="a"/>
    <w:next w:val="a"/>
    <w:link w:val="10"/>
    <w:uiPriority w:val="9"/>
    <w:qFormat/>
    <w:rsid w:val="00F031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57B9C"/>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4">
    <w:name w:val="Body Text"/>
    <w:basedOn w:val="a"/>
    <w:link w:val="a5"/>
    <w:uiPriority w:val="99"/>
    <w:unhideWhenUsed/>
    <w:rsid w:val="00657B9C"/>
    <w:pPr>
      <w:spacing w:after="120"/>
    </w:pPr>
  </w:style>
  <w:style w:type="character" w:customStyle="1" w:styleId="a5">
    <w:name w:val="Основной текст Знак"/>
    <w:basedOn w:val="a0"/>
    <w:link w:val="a4"/>
    <w:uiPriority w:val="99"/>
    <w:rsid w:val="00657B9C"/>
  </w:style>
  <w:style w:type="character" w:customStyle="1" w:styleId="Zag11">
    <w:name w:val="Zag_11"/>
    <w:rsid w:val="00BE080C"/>
  </w:style>
  <w:style w:type="paragraph" w:styleId="a6">
    <w:name w:val="List Paragraph"/>
    <w:basedOn w:val="a"/>
    <w:qFormat/>
    <w:rsid w:val="00BE080C"/>
    <w:pPr>
      <w:suppressAutoHyphens/>
      <w:ind w:left="720"/>
    </w:pPr>
    <w:rPr>
      <w:rFonts w:ascii="Calibri" w:eastAsia="Calibri" w:hAnsi="Calibri" w:cs="Calibri"/>
      <w:kern w:val="1"/>
      <w:lang w:eastAsia="ar-SA"/>
    </w:rPr>
  </w:style>
  <w:style w:type="paragraph" w:customStyle="1" w:styleId="Zag1">
    <w:name w:val="Zag_1"/>
    <w:basedOn w:val="a"/>
    <w:rsid w:val="00BE080C"/>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character" w:styleId="a7">
    <w:name w:val="Hyperlink"/>
    <w:basedOn w:val="a0"/>
    <w:rsid w:val="000E1FB9"/>
    <w:rPr>
      <w:color w:val="0000FF"/>
      <w:u w:val="single"/>
    </w:rPr>
  </w:style>
  <w:style w:type="paragraph" w:styleId="a8">
    <w:name w:val="header"/>
    <w:basedOn w:val="a"/>
    <w:link w:val="a9"/>
    <w:uiPriority w:val="99"/>
    <w:semiHidden/>
    <w:unhideWhenUsed/>
    <w:rsid w:val="00C30FC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0FCE"/>
  </w:style>
  <w:style w:type="paragraph" w:styleId="aa">
    <w:name w:val="footer"/>
    <w:basedOn w:val="a"/>
    <w:link w:val="ab"/>
    <w:uiPriority w:val="99"/>
    <w:unhideWhenUsed/>
    <w:rsid w:val="00C30F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0FCE"/>
  </w:style>
  <w:style w:type="character" w:customStyle="1" w:styleId="6pt">
    <w:name w:val="Основной текст + 6 pt"/>
    <w:rsid w:val="00DB09F8"/>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ac">
    <w:name w:val="Основной текст_"/>
    <w:link w:val="2"/>
    <w:rsid w:val="00B2514F"/>
    <w:rPr>
      <w:rFonts w:ascii="Times New Roman" w:eastAsia="Times New Roman" w:hAnsi="Times New Roman" w:cs="Times New Roman"/>
      <w:sz w:val="17"/>
      <w:szCs w:val="17"/>
      <w:shd w:val="clear" w:color="auto" w:fill="FFFFFF"/>
    </w:rPr>
  </w:style>
  <w:style w:type="character" w:customStyle="1" w:styleId="1pt">
    <w:name w:val="Основной текст + Интервал 1 pt"/>
    <w:rsid w:val="00B2514F"/>
    <w:rPr>
      <w:rFonts w:ascii="Times New Roman" w:eastAsia="Times New Roman" w:hAnsi="Times New Roman" w:cs="Times New Roman"/>
      <w:spacing w:val="30"/>
      <w:sz w:val="17"/>
      <w:szCs w:val="17"/>
      <w:shd w:val="clear" w:color="auto" w:fill="FFFFFF"/>
    </w:rPr>
  </w:style>
  <w:style w:type="paragraph" w:customStyle="1" w:styleId="2">
    <w:name w:val="Основной текст2"/>
    <w:basedOn w:val="a"/>
    <w:link w:val="ac"/>
    <w:rsid w:val="00B2514F"/>
    <w:pPr>
      <w:shd w:val="clear" w:color="auto" w:fill="FFFFFF"/>
      <w:spacing w:after="0" w:line="197" w:lineRule="exact"/>
      <w:jc w:val="both"/>
    </w:pPr>
    <w:rPr>
      <w:rFonts w:ascii="Times New Roman" w:eastAsia="Times New Roman" w:hAnsi="Times New Roman" w:cs="Times New Roman"/>
      <w:sz w:val="17"/>
      <w:szCs w:val="17"/>
    </w:rPr>
  </w:style>
  <w:style w:type="character" w:customStyle="1" w:styleId="4">
    <w:name w:val="Заголовок №4_"/>
    <w:link w:val="40"/>
    <w:rsid w:val="00B2514F"/>
    <w:rPr>
      <w:rFonts w:ascii="Times New Roman" w:eastAsia="Times New Roman" w:hAnsi="Times New Roman" w:cs="Times New Roman"/>
      <w:sz w:val="17"/>
      <w:szCs w:val="17"/>
      <w:shd w:val="clear" w:color="auto" w:fill="FFFFFF"/>
    </w:rPr>
  </w:style>
  <w:style w:type="paragraph" w:customStyle="1" w:styleId="40">
    <w:name w:val="Заголовок №4"/>
    <w:basedOn w:val="a"/>
    <w:link w:val="4"/>
    <w:rsid w:val="00B2514F"/>
    <w:pPr>
      <w:shd w:val="clear" w:color="auto" w:fill="FFFFFF"/>
      <w:spacing w:before="180" w:after="180" w:line="0" w:lineRule="atLeast"/>
      <w:outlineLvl w:val="3"/>
    </w:pPr>
    <w:rPr>
      <w:rFonts w:ascii="Times New Roman" w:eastAsia="Times New Roman" w:hAnsi="Times New Roman" w:cs="Times New Roman"/>
      <w:sz w:val="17"/>
      <w:szCs w:val="17"/>
    </w:rPr>
  </w:style>
  <w:style w:type="character" w:customStyle="1" w:styleId="0pt">
    <w:name w:val="Основной текст + Полужирный;Интервал 0 pt"/>
    <w:rsid w:val="00471100"/>
    <w:rPr>
      <w:rFonts w:ascii="Times New Roman" w:eastAsia="Times New Roman" w:hAnsi="Times New Roman" w:cs="Times New Roman"/>
      <w:b/>
      <w:bCs/>
      <w:i w:val="0"/>
      <w:iCs w:val="0"/>
      <w:smallCaps w:val="0"/>
      <w:strike w:val="0"/>
      <w:spacing w:val="-10"/>
      <w:sz w:val="17"/>
      <w:szCs w:val="17"/>
      <w:shd w:val="clear" w:color="auto" w:fill="FFFFFF"/>
    </w:rPr>
  </w:style>
  <w:style w:type="paragraph" w:customStyle="1" w:styleId="11">
    <w:name w:val="Основной текст1"/>
    <w:basedOn w:val="a"/>
    <w:rsid w:val="00380992"/>
    <w:pPr>
      <w:shd w:val="clear" w:color="auto" w:fill="FFFFFF"/>
      <w:spacing w:after="0" w:line="317" w:lineRule="exact"/>
      <w:jc w:val="both"/>
    </w:pPr>
    <w:rPr>
      <w:rFonts w:ascii="Times New Roman" w:eastAsia="Times New Roman" w:hAnsi="Times New Roman" w:cs="Times New Roman"/>
      <w:color w:val="000000"/>
      <w:sz w:val="26"/>
      <w:szCs w:val="26"/>
    </w:rPr>
  </w:style>
  <w:style w:type="character" w:customStyle="1" w:styleId="12">
    <w:name w:val="Заголовок №1_"/>
    <w:basedOn w:val="a0"/>
    <w:link w:val="13"/>
    <w:rsid w:val="00380992"/>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380992"/>
    <w:pPr>
      <w:shd w:val="clear" w:color="auto" w:fill="FFFFFF"/>
      <w:spacing w:before="300" w:after="0" w:line="312" w:lineRule="exact"/>
      <w:outlineLvl w:val="0"/>
    </w:pPr>
    <w:rPr>
      <w:rFonts w:ascii="Times New Roman" w:eastAsia="Times New Roman" w:hAnsi="Times New Roman" w:cs="Times New Roman"/>
      <w:sz w:val="26"/>
      <w:szCs w:val="26"/>
    </w:rPr>
  </w:style>
  <w:style w:type="character" w:customStyle="1" w:styleId="20">
    <w:name w:val="Основной текст (2)_"/>
    <w:link w:val="21"/>
    <w:rsid w:val="009C6221"/>
    <w:rPr>
      <w:rFonts w:ascii="Times New Roman" w:eastAsia="Times New Roman" w:hAnsi="Times New Roman" w:cs="Times New Roman"/>
      <w:sz w:val="17"/>
      <w:szCs w:val="17"/>
      <w:shd w:val="clear" w:color="auto" w:fill="FFFFFF"/>
    </w:rPr>
  </w:style>
  <w:style w:type="paragraph" w:customStyle="1" w:styleId="21">
    <w:name w:val="Основной текст (2)"/>
    <w:basedOn w:val="a"/>
    <w:link w:val="20"/>
    <w:rsid w:val="009C6221"/>
    <w:pPr>
      <w:shd w:val="clear" w:color="auto" w:fill="FFFFFF"/>
      <w:spacing w:after="180" w:line="192" w:lineRule="exact"/>
      <w:ind w:hanging="180"/>
    </w:pPr>
    <w:rPr>
      <w:rFonts w:ascii="Times New Roman" w:eastAsia="Times New Roman" w:hAnsi="Times New Roman" w:cs="Times New Roman"/>
      <w:sz w:val="17"/>
      <w:szCs w:val="17"/>
    </w:rPr>
  </w:style>
  <w:style w:type="paragraph" w:styleId="ad">
    <w:name w:val="Body Text Indent"/>
    <w:basedOn w:val="a"/>
    <w:link w:val="ae"/>
    <w:uiPriority w:val="99"/>
    <w:semiHidden/>
    <w:unhideWhenUsed/>
    <w:rsid w:val="009D6446"/>
    <w:pPr>
      <w:spacing w:after="120"/>
      <w:ind w:left="283"/>
    </w:pPr>
  </w:style>
  <w:style w:type="character" w:customStyle="1" w:styleId="ae">
    <w:name w:val="Основной текст с отступом Знак"/>
    <w:basedOn w:val="a0"/>
    <w:link w:val="ad"/>
    <w:uiPriority w:val="99"/>
    <w:semiHidden/>
    <w:rsid w:val="009D6446"/>
  </w:style>
  <w:style w:type="character" w:styleId="af">
    <w:name w:val="Emphasis"/>
    <w:qFormat/>
    <w:rsid w:val="009D6446"/>
    <w:rPr>
      <w:i/>
      <w:iCs/>
    </w:rPr>
  </w:style>
  <w:style w:type="character" w:styleId="af0">
    <w:name w:val="Strong"/>
    <w:qFormat/>
    <w:rsid w:val="009D6446"/>
    <w:rPr>
      <w:b/>
      <w:bCs/>
    </w:rPr>
  </w:style>
  <w:style w:type="paragraph" w:customStyle="1" w:styleId="af1">
    <w:name w:val="Содержимое таблицы"/>
    <w:basedOn w:val="a"/>
    <w:rsid w:val="009D6446"/>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2">
    <w:name w:val="Normal (Web)"/>
    <w:basedOn w:val="a"/>
    <w:uiPriority w:val="99"/>
    <w:rsid w:val="009D6446"/>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Osnova">
    <w:name w:val="Osnova"/>
    <w:basedOn w:val="a"/>
    <w:rsid w:val="009D6446"/>
    <w:pPr>
      <w:widowControl w:val="0"/>
      <w:autoSpaceDE w:val="0"/>
      <w:spacing w:after="0" w:line="213" w:lineRule="exact"/>
      <w:ind w:firstLine="339"/>
      <w:jc w:val="both"/>
    </w:pPr>
    <w:rPr>
      <w:rFonts w:ascii="NewtonCSanPin" w:eastAsia="Times New Roman" w:hAnsi="NewtonCSanPin" w:cs="NewtonCSanPin"/>
      <w:color w:val="000000"/>
      <w:kern w:val="1"/>
      <w:sz w:val="21"/>
      <w:szCs w:val="21"/>
      <w:lang w:val="en-US" w:eastAsia="ar-SA"/>
    </w:rPr>
  </w:style>
  <w:style w:type="paragraph" w:customStyle="1" w:styleId="WW-">
    <w:name w:val="WW-Базовый"/>
    <w:rsid w:val="009D6446"/>
    <w:pPr>
      <w:tabs>
        <w:tab w:val="left" w:pos="709"/>
      </w:tabs>
      <w:suppressAutoHyphens/>
      <w:spacing w:line="276" w:lineRule="atLeast"/>
    </w:pPr>
    <w:rPr>
      <w:rFonts w:ascii="Calibri" w:eastAsia="DejaVu Sans" w:hAnsi="Calibri" w:cs="Calibri"/>
      <w:color w:val="00000A"/>
      <w:lang w:eastAsia="ar-SA"/>
    </w:rPr>
  </w:style>
  <w:style w:type="paragraph" w:styleId="af3">
    <w:name w:val="Balloon Text"/>
    <w:basedOn w:val="a"/>
    <w:link w:val="af4"/>
    <w:uiPriority w:val="99"/>
    <w:semiHidden/>
    <w:unhideWhenUsed/>
    <w:rsid w:val="002902D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02D4"/>
    <w:rPr>
      <w:rFonts w:ascii="Tahoma" w:hAnsi="Tahoma" w:cs="Tahoma"/>
      <w:sz w:val="16"/>
      <w:szCs w:val="16"/>
    </w:rPr>
  </w:style>
  <w:style w:type="paragraph" w:styleId="af5">
    <w:name w:val="No Spacing"/>
    <w:link w:val="af6"/>
    <w:uiPriority w:val="1"/>
    <w:qFormat/>
    <w:rsid w:val="003E6DCF"/>
    <w:pPr>
      <w:spacing w:after="0" w:line="240" w:lineRule="auto"/>
    </w:pPr>
    <w:rPr>
      <w:lang w:eastAsia="en-US"/>
    </w:rPr>
  </w:style>
  <w:style w:type="character" w:customStyle="1" w:styleId="af6">
    <w:name w:val="Без интервала Знак"/>
    <w:basedOn w:val="a0"/>
    <w:link w:val="af5"/>
    <w:uiPriority w:val="1"/>
    <w:rsid w:val="003E6DCF"/>
    <w:rPr>
      <w:lang w:eastAsia="en-US"/>
    </w:rPr>
  </w:style>
  <w:style w:type="paragraph" w:customStyle="1" w:styleId="Default">
    <w:name w:val="Default"/>
    <w:rsid w:val="00F5486F"/>
    <w:pPr>
      <w:autoSpaceDE w:val="0"/>
      <w:autoSpaceDN w:val="0"/>
      <w:adjustRightInd w:val="0"/>
      <w:spacing w:after="0" w:line="240" w:lineRule="auto"/>
    </w:pPr>
    <w:rPr>
      <w:rFonts w:ascii="Times New Roman" w:hAnsi="Times New Roman" w:cs="Times New Roman"/>
      <w:color w:val="000000"/>
      <w:sz w:val="24"/>
      <w:szCs w:val="24"/>
    </w:rPr>
  </w:style>
  <w:style w:type="table" w:styleId="af7">
    <w:name w:val="Table Grid"/>
    <w:basedOn w:val="a1"/>
    <w:uiPriority w:val="59"/>
    <w:rsid w:val="00D9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8">
    <w:name w:val="Символ сноски"/>
    <w:rsid w:val="00C9798D"/>
    <w:rPr>
      <w:vertAlign w:val="superscript"/>
    </w:rPr>
  </w:style>
  <w:style w:type="paragraph" w:styleId="af9">
    <w:name w:val="footnote text"/>
    <w:basedOn w:val="a"/>
    <w:link w:val="afa"/>
    <w:uiPriority w:val="99"/>
    <w:semiHidden/>
    <w:unhideWhenUsed/>
    <w:rsid w:val="00A43A89"/>
    <w:pPr>
      <w:spacing w:after="0" w:line="240" w:lineRule="auto"/>
    </w:pPr>
    <w:rPr>
      <w:sz w:val="20"/>
      <w:szCs w:val="20"/>
    </w:rPr>
  </w:style>
  <w:style w:type="character" w:customStyle="1" w:styleId="afa">
    <w:name w:val="Текст сноски Знак"/>
    <w:basedOn w:val="a0"/>
    <w:link w:val="af9"/>
    <w:uiPriority w:val="99"/>
    <w:semiHidden/>
    <w:rsid w:val="00A43A89"/>
    <w:rPr>
      <w:sz w:val="20"/>
      <w:szCs w:val="20"/>
    </w:rPr>
  </w:style>
  <w:style w:type="character" w:styleId="afb">
    <w:name w:val="footnote reference"/>
    <w:uiPriority w:val="99"/>
    <w:rsid w:val="00A43A89"/>
    <w:rPr>
      <w:vertAlign w:val="superscript"/>
    </w:rPr>
  </w:style>
  <w:style w:type="character" w:customStyle="1" w:styleId="10">
    <w:name w:val="Заголовок 1 Знак"/>
    <w:basedOn w:val="a0"/>
    <w:link w:val="1"/>
    <w:uiPriority w:val="9"/>
    <w:rsid w:val="00F031D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2449</TotalTime>
  <Pages>149</Pages>
  <Words>101125</Words>
  <Characters>576416</Characters>
  <Application>Microsoft Office Word</Application>
  <DocSecurity>0</DocSecurity>
  <Lines>4803</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676189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User</cp:lastModifiedBy>
  <cp:revision>34</cp:revision>
  <cp:lastPrinted>2019-03-13T01:53:00Z</cp:lastPrinted>
  <dcterms:created xsi:type="dcterms:W3CDTF">2019-03-05T11:50:00Z</dcterms:created>
  <dcterms:modified xsi:type="dcterms:W3CDTF">2019-03-13T02:32:00Z</dcterms:modified>
</cp:coreProperties>
</file>